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72" w:rsidRDefault="00C96772">
      <w:pPr>
        <w:spacing w:line="360" w:lineRule="auto"/>
        <w:rPr>
          <w:rFonts w:ascii="华文新魏" w:eastAsia="华文新魏"/>
          <w:b/>
          <w:spacing w:val="20"/>
          <w:kern w:val="10"/>
          <w:sz w:val="28"/>
          <w:szCs w:val="28"/>
        </w:rPr>
      </w:pPr>
    </w:p>
    <w:p w:rsidR="00C96772" w:rsidRDefault="00C96772">
      <w:pPr>
        <w:spacing w:line="360" w:lineRule="auto"/>
        <w:rPr>
          <w:rFonts w:ascii="华文新魏" w:eastAsia="华文新魏"/>
          <w:b/>
          <w:spacing w:val="20"/>
          <w:kern w:val="10"/>
          <w:sz w:val="28"/>
          <w:szCs w:val="28"/>
        </w:rPr>
      </w:pPr>
    </w:p>
    <w:p w:rsidR="00C96772" w:rsidRPr="00636589" w:rsidRDefault="00636589">
      <w:pPr>
        <w:ind w:rightChars="-73" w:right="-153"/>
        <w:jc w:val="center"/>
        <w:rPr>
          <w:rFonts w:ascii="华文新魏" w:eastAsia="华文新魏"/>
          <w:b/>
          <w:spacing w:val="20"/>
          <w:sz w:val="72"/>
          <w:szCs w:val="72"/>
        </w:rPr>
      </w:pPr>
      <w:r w:rsidRPr="00636589">
        <w:rPr>
          <w:rFonts w:ascii="华文新魏" w:eastAsia="华文新魏" w:hint="eastAsia"/>
          <w:b/>
          <w:spacing w:val="20"/>
          <w:sz w:val="72"/>
          <w:szCs w:val="72"/>
        </w:rPr>
        <w:t>广东省机械高级技工学校</w:t>
      </w:r>
    </w:p>
    <w:p w:rsidR="00C96772" w:rsidRPr="00636589" w:rsidRDefault="00636589">
      <w:pPr>
        <w:ind w:rightChars="-73" w:right="-153"/>
        <w:jc w:val="center"/>
        <w:rPr>
          <w:rFonts w:ascii="华文新魏" w:eastAsia="华文新魏"/>
          <w:b/>
          <w:spacing w:val="20"/>
          <w:sz w:val="64"/>
          <w:szCs w:val="64"/>
        </w:rPr>
      </w:pPr>
      <w:r w:rsidRPr="00636589">
        <w:rPr>
          <w:rFonts w:ascii="华文新魏" w:eastAsia="华文新魏" w:hint="eastAsia"/>
          <w:b/>
          <w:spacing w:val="20"/>
          <w:sz w:val="64"/>
          <w:szCs w:val="64"/>
        </w:rPr>
        <w:t>2015</w:t>
      </w:r>
      <w:r w:rsidRPr="00636589">
        <w:rPr>
          <w:rFonts w:ascii="华文新魏" w:eastAsia="华文新魏" w:hint="eastAsia"/>
          <w:b/>
          <w:spacing w:val="20"/>
          <w:sz w:val="64"/>
          <w:szCs w:val="64"/>
        </w:rPr>
        <w:t>年竞赛训练物资采购项目</w:t>
      </w:r>
    </w:p>
    <w:p w:rsidR="00C96772" w:rsidRPr="00636589" w:rsidRDefault="00C96772">
      <w:pPr>
        <w:spacing w:line="600" w:lineRule="exact"/>
        <w:jc w:val="center"/>
        <w:rPr>
          <w:rFonts w:ascii="华文新魏" w:eastAsia="华文新魏"/>
          <w:spacing w:val="20"/>
          <w:sz w:val="70"/>
          <w:szCs w:val="70"/>
        </w:rPr>
      </w:pPr>
    </w:p>
    <w:p w:rsidR="00C96772" w:rsidRPr="00636589" w:rsidRDefault="00C96772">
      <w:pPr>
        <w:spacing w:line="600" w:lineRule="exact"/>
        <w:jc w:val="center"/>
        <w:rPr>
          <w:rFonts w:ascii="华文新魏" w:eastAsia="华文新魏"/>
          <w:spacing w:val="20"/>
          <w:sz w:val="70"/>
          <w:szCs w:val="70"/>
        </w:rPr>
      </w:pPr>
    </w:p>
    <w:p w:rsidR="00C96772" w:rsidRPr="00636589" w:rsidRDefault="00636589">
      <w:pPr>
        <w:spacing w:line="780" w:lineRule="exact"/>
        <w:jc w:val="center"/>
        <w:rPr>
          <w:rFonts w:ascii="华文新魏" w:eastAsia="华文新魏"/>
          <w:spacing w:val="20"/>
          <w:sz w:val="84"/>
          <w:szCs w:val="84"/>
        </w:rPr>
      </w:pPr>
      <w:r w:rsidRPr="00636589">
        <w:rPr>
          <w:rFonts w:ascii="华文新魏" w:eastAsia="华文新魏" w:hint="eastAsia"/>
          <w:spacing w:val="20"/>
          <w:sz w:val="84"/>
          <w:szCs w:val="84"/>
        </w:rPr>
        <w:t>招</w:t>
      </w:r>
    </w:p>
    <w:p w:rsidR="00C96772" w:rsidRPr="00636589" w:rsidRDefault="00636589">
      <w:pPr>
        <w:tabs>
          <w:tab w:val="left" w:pos="1740"/>
        </w:tabs>
        <w:spacing w:line="780" w:lineRule="exact"/>
        <w:rPr>
          <w:rFonts w:ascii="华文新魏" w:eastAsia="华文新魏"/>
          <w:spacing w:val="20"/>
          <w:sz w:val="84"/>
          <w:szCs w:val="84"/>
        </w:rPr>
      </w:pPr>
      <w:r w:rsidRPr="00636589">
        <w:rPr>
          <w:rFonts w:ascii="华文新魏" w:eastAsia="华文新魏"/>
          <w:spacing w:val="20"/>
          <w:sz w:val="84"/>
          <w:szCs w:val="84"/>
        </w:rPr>
        <w:tab/>
      </w:r>
    </w:p>
    <w:p w:rsidR="00C96772" w:rsidRPr="00636589" w:rsidRDefault="00636589">
      <w:pPr>
        <w:spacing w:line="780" w:lineRule="exact"/>
        <w:jc w:val="center"/>
        <w:rPr>
          <w:rFonts w:ascii="华文新魏" w:eastAsia="华文新魏"/>
          <w:spacing w:val="20"/>
          <w:sz w:val="84"/>
          <w:szCs w:val="84"/>
        </w:rPr>
      </w:pPr>
      <w:r w:rsidRPr="00636589">
        <w:rPr>
          <w:rFonts w:ascii="华文新魏" w:eastAsia="华文新魏" w:hint="eastAsia"/>
          <w:spacing w:val="20"/>
          <w:sz w:val="84"/>
          <w:szCs w:val="84"/>
        </w:rPr>
        <w:t>标</w:t>
      </w:r>
    </w:p>
    <w:p w:rsidR="00C96772" w:rsidRPr="00636589" w:rsidRDefault="00C96772">
      <w:pPr>
        <w:spacing w:line="780" w:lineRule="exact"/>
        <w:jc w:val="center"/>
        <w:rPr>
          <w:rFonts w:ascii="华文新魏" w:eastAsia="华文新魏"/>
          <w:spacing w:val="20"/>
          <w:sz w:val="72"/>
          <w:szCs w:val="84"/>
        </w:rPr>
      </w:pPr>
    </w:p>
    <w:p w:rsidR="00C96772" w:rsidRPr="00636589" w:rsidRDefault="00636589">
      <w:pPr>
        <w:spacing w:line="780" w:lineRule="exact"/>
        <w:jc w:val="center"/>
        <w:rPr>
          <w:rFonts w:ascii="华文新魏" w:eastAsia="华文新魏"/>
          <w:spacing w:val="20"/>
          <w:sz w:val="84"/>
          <w:szCs w:val="84"/>
        </w:rPr>
      </w:pPr>
      <w:r w:rsidRPr="00636589">
        <w:rPr>
          <w:rFonts w:ascii="华文新魏" w:eastAsia="华文新魏" w:hint="eastAsia"/>
          <w:spacing w:val="20"/>
          <w:sz w:val="84"/>
          <w:szCs w:val="84"/>
        </w:rPr>
        <w:t>文</w:t>
      </w:r>
    </w:p>
    <w:p w:rsidR="00C96772" w:rsidRPr="00636589" w:rsidRDefault="00C96772">
      <w:pPr>
        <w:spacing w:line="780" w:lineRule="exact"/>
        <w:jc w:val="center"/>
        <w:rPr>
          <w:rFonts w:ascii="华文新魏" w:eastAsia="华文新魏"/>
          <w:spacing w:val="20"/>
          <w:sz w:val="72"/>
          <w:szCs w:val="84"/>
        </w:rPr>
      </w:pPr>
    </w:p>
    <w:p w:rsidR="00C96772" w:rsidRPr="00636589" w:rsidRDefault="00636589">
      <w:pPr>
        <w:spacing w:line="780" w:lineRule="exact"/>
        <w:jc w:val="center"/>
        <w:rPr>
          <w:rFonts w:ascii="华文新魏" w:eastAsia="华文新魏"/>
          <w:spacing w:val="20"/>
          <w:sz w:val="84"/>
          <w:szCs w:val="84"/>
        </w:rPr>
      </w:pPr>
      <w:r w:rsidRPr="00636589">
        <w:rPr>
          <w:rFonts w:ascii="华文新魏" w:eastAsia="华文新魏" w:hint="eastAsia"/>
          <w:spacing w:val="20"/>
          <w:sz w:val="84"/>
          <w:szCs w:val="84"/>
        </w:rPr>
        <w:t>件</w:t>
      </w:r>
    </w:p>
    <w:p w:rsidR="00C96772" w:rsidRPr="00636589" w:rsidRDefault="00C96772">
      <w:pPr>
        <w:jc w:val="center"/>
        <w:rPr>
          <w:rFonts w:ascii="华文新魏" w:eastAsia="华文新魏"/>
          <w:sz w:val="28"/>
        </w:rPr>
      </w:pPr>
    </w:p>
    <w:p w:rsidR="00C96772" w:rsidRPr="00636589" w:rsidRDefault="00C96772">
      <w:pPr>
        <w:jc w:val="center"/>
        <w:rPr>
          <w:rFonts w:ascii="华文新魏" w:eastAsia="华文新魏"/>
          <w:sz w:val="28"/>
        </w:rPr>
      </w:pPr>
    </w:p>
    <w:p w:rsidR="00C96772" w:rsidRPr="00636589" w:rsidRDefault="00636589" w:rsidP="00C96772">
      <w:pPr>
        <w:ind w:firstLineChars="59" w:firstLine="178"/>
        <w:jc w:val="center"/>
        <w:rPr>
          <w:rFonts w:ascii="华文新魏" w:eastAsia="华文新魏" w:hAnsi="宋体"/>
          <w:b/>
          <w:sz w:val="30"/>
          <w:szCs w:val="30"/>
        </w:rPr>
      </w:pPr>
      <w:r w:rsidRPr="00636589">
        <w:rPr>
          <w:rFonts w:ascii="华文新魏" w:eastAsia="华文新魏" w:hAnsi="宋体" w:hint="eastAsia"/>
          <w:b/>
          <w:sz w:val="30"/>
          <w:szCs w:val="30"/>
        </w:rPr>
        <w:t>采购编号：</w:t>
      </w:r>
      <w:r w:rsidRPr="00636589">
        <w:rPr>
          <w:rFonts w:ascii="华文新魏" w:eastAsia="华文新魏" w:hAnsi="宋体" w:hint="eastAsia"/>
          <w:b/>
          <w:sz w:val="30"/>
          <w:szCs w:val="30"/>
        </w:rPr>
        <w:t>GDJXJG201512-1</w:t>
      </w:r>
    </w:p>
    <w:p w:rsidR="00C96772" w:rsidRPr="00636589" w:rsidRDefault="00636589" w:rsidP="00C96772">
      <w:pPr>
        <w:ind w:firstLineChars="59" w:firstLine="331"/>
        <w:jc w:val="center"/>
        <w:rPr>
          <w:rFonts w:ascii="华文新魏" w:eastAsia="华文新魏" w:hAnsi="宋体"/>
          <w:b/>
          <w:spacing w:val="100"/>
          <w:sz w:val="36"/>
          <w:szCs w:val="36"/>
        </w:rPr>
      </w:pPr>
      <w:r w:rsidRPr="00636589">
        <w:rPr>
          <w:rFonts w:ascii="华文新魏" w:eastAsia="华文新魏" w:hAnsi="宋体" w:hint="eastAsia"/>
          <w:b/>
          <w:spacing w:val="100"/>
          <w:sz w:val="36"/>
          <w:szCs w:val="36"/>
        </w:rPr>
        <w:t>广东省机械高级技工学校</w:t>
      </w:r>
    </w:p>
    <w:p w:rsidR="00C96772" w:rsidRPr="00636589" w:rsidRDefault="00636589">
      <w:pPr>
        <w:pStyle w:val="af0"/>
        <w:jc w:val="center"/>
        <w:rPr>
          <w:rFonts w:ascii="华文新魏" w:eastAsia="华文新魏" w:hAnsi="宋体"/>
          <w:b/>
          <w:spacing w:val="40"/>
          <w:sz w:val="36"/>
          <w:szCs w:val="36"/>
        </w:rPr>
      </w:pPr>
      <w:r w:rsidRPr="00636589">
        <w:rPr>
          <w:rFonts w:ascii="华文新魏" w:eastAsia="华文新魏" w:hAnsi="宋体" w:hint="eastAsia"/>
          <w:b/>
          <w:spacing w:val="40"/>
          <w:sz w:val="36"/>
          <w:szCs w:val="36"/>
        </w:rPr>
        <w:t>2015</w:t>
      </w:r>
      <w:r w:rsidRPr="00636589">
        <w:rPr>
          <w:rFonts w:ascii="华文新魏" w:eastAsia="华文新魏" w:hAnsi="宋体" w:hint="eastAsia"/>
          <w:b/>
          <w:spacing w:val="40"/>
          <w:sz w:val="36"/>
          <w:szCs w:val="36"/>
        </w:rPr>
        <w:t>年</w:t>
      </w:r>
      <w:r w:rsidRPr="00636589">
        <w:rPr>
          <w:rFonts w:ascii="华文新魏" w:eastAsia="华文新魏" w:hAnsi="宋体" w:hint="eastAsia"/>
          <w:b/>
          <w:spacing w:val="40"/>
          <w:sz w:val="36"/>
          <w:szCs w:val="36"/>
        </w:rPr>
        <w:t>12</w:t>
      </w:r>
      <w:r w:rsidRPr="00636589">
        <w:rPr>
          <w:rFonts w:ascii="华文新魏" w:eastAsia="华文新魏" w:hAnsi="宋体" w:hint="eastAsia"/>
          <w:b/>
          <w:spacing w:val="40"/>
          <w:sz w:val="36"/>
          <w:szCs w:val="36"/>
        </w:rPr>
        <w:t>月</w:t>
      </w:r>
    </w:p>
    <w:p w:rsidR="00C96772" w:rsidRPr="00636589" w:rsidRDefault="00C96772"/>
    <w:p w:rsidR="00C96772" w:rsidRPr="00636589" w:rsidRDefault="00C96772"/>
    <w:p w:rsidR="00C96772" w:rsidRPr="00636589" w:rsidRDefault="00C96772"/>
    <w:p w:rsidR="00C96772" w:rsidRPr="00636589" w:rsidRDefault="00636589">
      <w:pPr>
        <w:spacing w:line="360" w:lineRule="auto"/>
        <w:jc w:val="center"/>
        <w:rPr>
          <w:rFonts w:ascii="华文新魏" w:eastAsia="华文新魏"/>
          <w:b/>
          <w:sz w:val="44"/>
        </w:rPr>
      </w:pPr>
      <w:r w:rsidRPr="00636589">
        <w:rPr>
          <w:rFonts w:ascii="华文新魏" w:eastAsia="华文新魏" w:hint="eastAsia"/>
          <w:b/>
          <w:sz w:val="44"/>
        </w:rPr>
        <w:lastRenderedPageBreak/>
        <w:t>目</w:t>
      </w:r>
      <w:r w:rsidRPr="00636589">
        <w:rPr>
          <w:rFonts w:ascii="华文新魏" w:eastAsia="华文新魏" w:hint="eastAsia"/>
          <w:b/>
          <w:sz w:val="44"/>
        </w:rPr>
        <w:t xml:space="preserve">   </w:t>
      </w:r>
      <w:r w:rsidRPr="00636589">
        <w:rPr>
          <w:rFonts w:ascii="华文新魏" w:eastAsia="华文新魏" w:hint="eastAsia"/>
          <w:b/>
          <w:sz w:val="44"/>
        </w:rPr>
        <w:t>录</w:t>
      </w:r>
    </w:p>
    <w:p w:rsidR="00C96772" w:rsidRPr="00636589" w:rsidRDefault="00C96772">
      <w:pPr>
        <w:spacing w:line="360" w:lineRule="auto"/>
        <w:rPr>
          <w:rFonts w:ascii="华文新魏" w:eastAsia="华文新魏"/>
          <w:b/>
          <w:sz w:val="44"/>
        </w:rPr>
      </w:pPr>
    </w:p>
    <w:p w:rsidR="00C96772" w:rsidRPr="00636589" w:rsidRDefault="00636589">
      <w:pPr>
        <w:spacing w:line="720" w:lineRule="auto"/>
        <w:jc w:val="center"/>
        <w:rPr>
          <w:rFonts w:ascii="华文新魏" w:eastAsia="华文新魏" w:hAnsi="宋体"/>
          <w:sz w:val="30"/>
          <w:szCs w:val="30"/>
        </w:rPr>
      </w:pPr>
      <w:r w:rsidRPr="00636589">
        <w:rPr>
          <w:rFonts w:ascii="华文新魏" w:eastAsia="华文新魏" w:hAnsi="宋体" w:hint="eastAsia"/>
          <w:sz w:val="30"/>
          <w:szCs w:val="30"/>
        </w:rPr>
        <w:t>第一部分</w:t>
      </w:r>
      <w:r w:rsidRPr="00636589">
        <w:rPr>
          <w:rFonts w:ascii="华文新魏" w:eastAsia="华文新魏" w:hAnsi="宋体" w:hint="eastAsia"/>
          <w:sz w:val="30"/>
          <w:szCs w:val="30"/>
        </w:rPr>
        <w:t>:</w:t>
      </w:r>
      <w:r w:rsidRPr="00636589">
        <w:rPr>
          <w:rFonts w:ascii="华文新魏" w:eastAsia="华文新魏" w:hAnsi="宋体" w:hint="eastAsia"/>
          <w:sz w:val="30"/>
          <w:szCs w:val="30"/>
        </w:rPr>
        <w:t>投标邀请函…………………………………………</w:t>
      </w:r>
      <w:r w:rsidRPr="00636589">
        <w:rPr>
          <w:rFonts w:ascii="华文新魏" w:eastAsia="华文新魏" w:hAnsi="宋体" w:hint="eastAsia"/>
          <w:sz w:val="30"/>
          <w:szCs w:val="30"/>
        </w:rPr>
        <w:t>1-1</w:t>
      </w:r>
    </w:p>
    <w:p w:rsidR="00C96772" w:rsidRPr="00636589" w:rsidRDefault="00636589">
      <w:pPr>
        <w:spacing w:line="720" w:lineRule="auto"/>
        <w:jc w:val="center"/>
        <w:rPr>
          <w:rFonts w:ascii="华文新魏" w:eastAsia="华文新魏" w:hAnsi="宋体"/>
          <w:sz w:val="30"/>
          <w:szCs w:val="30"/>
        </w:rPr>
      </w:pPr>
      <w:r w:rsidRPr="00636589">
        <w:rPr>
          <w:rFonts w:ascii="华文新魏" w:eastAsia="华文新魏" w:hAnsi="宋体" w:hint="eastAsia"/>
          <w:sz w:val="30"/>
          <w:szCs w:val="30"/>
        </w:rPr>
        <w:t>第二部分</w:t>
      </w:r>
      <w:r w:rsidRPr="00636589">
        <w:rPr>
          <w:rFonts w:ascii="华文新魏" w:eastAsia="华文新魏" w:hAnsi="宋体" w:hint="eastAsia"/>
          <w:sz w:val="30"/>
          <w:szCs w:val="30"/>
        </w:rPr>
        <w:t>:</w:t>
      </w:r>
      <w:r w:rsidRPr="00636589">
        <w:rPr>
          <w:rFonts w:ascii="华文新魏" w:eastAsia="华文新魏" w:hAnsi="宋体" w:hint="eastAsia"/>
          <w:sz w:val="30"/>
          <w:szCs w:val="30"/>
        </w:rPr>
        <w:t>采购项目内容………………………………………</w:t>
      </w:r>
      <w:r w:rsidRPr="00636589">
        <w:rPr>
          <w:rFonts w:ascii="华文新魏" w:eastAsia="华文新魏" w:hAnsi="宋体" w:hint="eastAsia"/>
          <w:sz w:val="30"/>
          <w:szCs w:val="30"/>
        </w:rPr>
        <w:t>2-1</w:t>
      </w:r>
    </w:p>
    <w:p w:rsidR="00C96772" w:rsidRPr="00636589" w:rsidRDefault="00636589">
      <w:pPr>
        <w:spacing w:line="720" w:lineRule="auto"/>
        <w:jc w:val="center"/>
        <w:rPr>
          <w:rFonts w:ascii="华文新魏" w:eastAsia="华文新魏" w:hAnsi="宋体"/>
          <w:sz w:val="30"/>
          <w:szCs w:val="30"/>
        </w:rPr>
      </w:pPr>
      <w:r w:rsidRPr="00636589">
        <w:rPr>
          <w:rFonts w:ascii="华文新魏" w:eastAsia="华文新魏" w:hAnsi="宋体" w:hint="eastAsia"/>
          <w:sz w:val="30"/>
          <w:szCs w:val="30"/>
        </w:rPr>
        <w:t>第三部分</w:t>
      </w:r>
      <w:r w:rsidRPr="00636589">
        <w:rPr>
          <w:rFonts w:ascii="华文新魏" w:eastAsia="华文新魏" w:hAnsi="宋体" w:hint="eastAsia"/>
          <w:sz w:val="30"/>
          <w:szCs w:val="30"/>
        </w:rPr>
        <w:t xml:space="preserve">: </w:t>
      </w:r>
      <w:r w:rsidRPr="00636589">
        <w:rPr>
          <w:rFonts w:ascii="华文新魏" w:eastAsia="华文新魏" w:hAnsi="宋体" w:hint="eastAsia"/>
          <w:sz w:val="30"/>
          <w:szCs w:val="30"/>
        </w:rPr>
        <w:t>投标人须知</w:t>
      </w:r>
      <w:r w:rsidRPr="00636589">
        <w:rPr>
          <w:rFonts w:ascii="华文新魏" w:eastAsia="华文新魏" w:hAnsi="宋体" w:hint="eastAsia"/>
          <w:sz w:val="30"/>
          <w:szCs w:val="30"/>
        </w:rPr>
        <w:t xml:space="preserve"> </w:t>
      </w:r>
      <w:r w:rsidRPr="00636589">
        <w:rPr>
          <w:rFonts w:ascii="华文新魏" w:eastAsia="华文新魏" w:hAnsi="宋体" w:hint="eastAsia"/>
          <w:sz w:val="30"/>
          <w:szCs w:val="30"/>
        </w:rPr>
        <w:t>………………………………………</w:t>
      </w:r>
      <w:r w:rsidRPr="00636589">
        <w:rPr>
          <w:rFonts w:ascii="华文新魏" w:eastAsia="华文新魏" w:hAnsi="宋体" w:hint="eastAsia"/>
          <w:sz w:val="30"/>
          <w:szCs w:val="30"/>
        </w:rPr>
        <w:t>3-1</w:t>
      </w:r>
    </w:p>
    <w:p w:rsidR="00C96772" w:rsidRPr="00636589" w:rsidRDefault="00636589">
      <w:pPr>
        <w:spacing w:line="720" w:lineRule="auto"/>
        <w:jc w:val="center"/>
        <w:rPr>
          <w:rFonts w:ascii="华文新魏" w:eastAsia="华文新魏" w:hAnsi="宋体"/>
          <w:sz w:val="30"/>
          <w:szCs w:val="30"/>
        </w:rPr>
      </w:pPr>
      <w:r w:rsidRPr="00636589">
        <w:rPr>
          <w:rFonts w:ascii="华文新魏" w:eastAsia="华文新魏" w:hAnsi="宋体" w:hint="eastAsia"/>
          <w:sz w:val="30"/>
          <w:szCs w:val="30"/>
        </w:rPr>
        <w:t>第四部分</w:t>
      </w:r>
      <w:r w:rsidRPr="00636589">
        <w:rPr>
          <w:rFonts w:ascii="华文新魏" w:eastAsia="华文新魏" w:hAnsi="宋体" w:hint="eastAsia"/>
          <w:sz w:val="30"/>
          <w:szCs w:val="30"/>
        </w:rPr>
        <w:t>:</w:t>
      </w:r>
      <w:r w:rsidRPr="00636589">
        <w:rPr>
          <w:rFonts w:ascii="华文新魏" w:eastAsia="华文新魏" w:hAnsi="宋体" w:hint="eastAsia"/>
          <w:sz w:val="30"/>
          <w:szCs w:val="30"/>
        </w:rPr>
        <w:t>投标文件格式………………………………………</w:t>
      </w:r>
      <w:r w:rsidRPr="00636589">
        <w:rPr>
          <w:rFonts w:ascii="华文新魏" w:eastAsia="华文新魏" w:hAnsi="宋体" w:hint="eastAsia"/>
          <w:sz w:val="30"/>
          <w:szCs w:val="30"/>
        </w:rPr>
        <w:t>4-1</w:t>
      </w:r>
    </w:p>
    <w:p w:rsidR="00C96772" w:rsidRPr="00636589" w:rsidRDefault="00C96772">
      <w:pPr>
        <w:rPr>
          <w:rFonts w:ascii="华文新魏" w:eastAsia="华文新魏"/>
        </w:rPr>
        <w:sectPr w:rsidR="00C96772" w:rsidRPr="00636589">
          <w:headerReference w:type="default" r:id="rId9"/>
          <w:headerReference w:type="first" r:id="rId10"/>
          <w:pgSz w:w="11906" w:h="16838"/>
          <w:pgMar w:top="1304" w:right="1361" w:bottom="1304" w:left="1361" w:header="851" w:footer="992" w:gutter="0"/>
          <w:cols w:space="720"/>
          <w:docGrid w:type="lines" w:linePitch="312"/>
        </w:sectPr>
      </w:pPr>
    </w:p>
    <w:p w:rsidR="00C96772" w:rsidRPr="00636589" w:rsidRDefault="00C96772">
      <w:pPr>
        <w:spacing w:line="360" w:lineRule="auto"/>
        <w:jc w:val="center"/>
        <w:rPr>
          <w:rFonts w:ascii="宋体" w:hAnsi="宋体"/>
          <w:b/>
          <w:sz w:val="52"/>
          <w:szCs w:val="52"/>
        </w:rPr>
      </w:pPr>
    </w:p>
    <w:p w:rsidR="00C96772" w:rsidRPr="00636589" w:rsidRDefault="00C96772">
      <w:pPr>
        <w:spacing w:line="360" w:lineRule="auto"/>
        <w:jc w:val="center"/>
        <w:rPr>
          <w:rFonts w:ascii="宋体" w:hAnsi="宋体"/>
          <w:b/>
          <w:sz w:val="52"/>
          <w:szCs w:val="52"/>
        </w:rPr>
      </w:pPr>
    </w:p>
    <w:p w:rsidR="00C96772" w:rsidRPr="00636589" w:rsidRDefault="00C96772">
      <w:pPr>
        <w:spacing w:line="360" w:lineRule="auto"/>
        <w:jc w:val="center"/>
        <w:rPr>
          <w:rFonts w:ascii="宋体" w:hAnsi="宋体"/>
          <w:b/>
          <w:sz w:val="52"/>
          <w:szCs w:val="52"/>
        </w:rPr>
      </w:pPr>
    </w:p>
    <w:p w:rsidR="00C96772" w:rsidRPr="00636589" w:rsidRDefault="00C96772">
      <w:pPr>
        <w:spacing w:line="360" w:lineRule="auto"/>
        <w:jc w:val="center"/>
        <w:rPr>
          <w:rFonts w:ascii="宋体" w:hAnsi="宋体"/>
          <w:b/>
          <w:sz w:val="52"/>
          <w:szCs w:val="52"/>
        </w:rPr>
      </w:pPr>
    </w:p>
    <w:p w:rsidR="00C96772" w:rsidRPr="00636589" w:rsidRDefault="00C96772">
      <w:pPr>
        <w:spacing w:line="360" w:lineRule="auto"/>
        <w:jc w:val="center"/>
        <w:rPr>
          <w:rFonts w:ascii="宋体" w:hAnsi="宋体"/>
          <w:b/>
          <w:sz w:val="52"/>
          <w:szCs w:val="52"/>
        </w:rPr>
      </w:pPr>
    </w:p>
    <w:p w:rsidR="00C96772" w:rsidRPr="00636589" w:rsidRDefault="00C96772">
      <w:pPr>
        <w:spacing w:line="360" w:lineRule="auto"/>
        <w:jc w:val="center"/>
        <w:rPr>
          <w:rFonts w:ascii="宋体" w:hAnsi="宋体"/>
          <w:b/>
          <w:sz w:val="52"/>
          <w:szCs w:val="52"/>
        </w:rPr>
      </w:pPr>
    </w:p>
    <w:p w:rsidR="00C96772" w:rsidRPr="00636589" w:rsidRDefault="00636589">
      <w:pPr>
        <w:spacing w:line="360" w:lineRule="auto"/>
        <w:jc w:val="center"/>
        <w:rPr>
          <w:rFonts w:ascii="黑体" w:eastAsia="黑体" w:hAnsi="宋体"/>
          <w:b/>
          <w:sz w:val="48"/>
          <w:szCs w:val="48"/>
        </w:rPr>
      </w:pPr>
      <w:r w:rsidRPr="00636589">
        <w:rPr>
          <w:rFonts w:ascii="黑体" w:eastAsia="黑体" w:hAnsi="宋体" w:hint="eastAsia"/>
          <w:b/>
          <w:sz w:val="48"/>
          <w:szCs w:val="48"/>
        </w:rPr>
        <w:t>第一部分</w:t>
      </w:r>
    </w:p>
    <w:p w:rsidR="00C96772" w:rsidRPr="00636589" w:rsidRDefault="00636589">
      <w:pPr>
        <w:spacing w:line="360" w:lineRule="auto"/>
        <w:jc w:val="center"/>
        <w:rPr>
          <w:rFonts w:ascii="黑体" w:eastAsia="黑体" w:hAnsi="宋体"/>
          <w:b/>
          <w:sz w:val="48"/>
          <w:szCs w:val="48"/>
        </w:rPr>
      </w:pPr>
      <w:r w:rsidRPr="00636589">
        <w:rPr>
          <w:rFonts w:ascii="黑体" w:eastAsia="黑体" w:hAnsi="宋体" w:hint="eastAsia"/>
          <w:b/>
          <w:sz w:val="48"/>
          <w:szCs w:val="48"/>
        </w:rPr>
        <w:t xml:space="preserve"> </w:t>
      </w:r>
    </w:p>
    <w:p w:rsidR="00C96772" w:rsidRPr="00636589" w:rsidRDefault="00636589">
      <w:pPr>
        <w:spacing w:line="360" w:lineRule="auto"/>
        <w:jc w:val="center"/>
        <w:rPr>
          <w:rFonts w:ascii="黑体" w:eastAsia="黑体" w:hAnsi="宋体"/>
          <w:b/>
          <w:sz w:val="48"/>
          <w:szCs w:val="48"/>
        </w:rPr>
      </w:pPr>
      <w:r w:rsidRPr="00636589">
        <w:rPr>
          <w:rFonts w:ascii="黑体" w:eastAsia="黑体" w:hAnsi="宋体" w:hint="eastAsia"/>
          <w:b/>
          <w:sz w:val="48"/>
          <w:szCs w:val="48"/>
        </w:rPr>
        <w:t>投</w:t>
      </w:r>
      <w:r w:rsidRPr="00636589">
        <w:rPr>
          <w:rFonts w:ascii="黑体" w:eastAsia="黑体" w:hAnsi="宋体" w:hint="eastAsia"/>
          <w:b/>
          <w:sz w:val="48"/>
          <w:szCs w:val="48"/>
        </w:rPr>
        <w:t xml:space="preserve"> </w:t>
      </w:r>
      <w:r w:rsidRPr="00636589">
        <w:rPr>
          <w:rFonts w:ascii="黑体" w:eastAsia="黑体" w:hAnsi="宋体" w:hint="eastAsia"/>
          <w:b/>
          <w:sz w:val="48"/>
          <w:szCs w:val="48"/>
        </w:rPr>
        <w:t>标</w:t>
      </w:r>
      <w:r w:rsidRPr="00636589">
        <w:rPr>
          <w:rFonts w:ascii="黑体" w:eastAsia="黑体" w:hAnsi="宋体" w:hint="eastAsia"/>
          <w:b/>
          <w:sz w:val="48"/>
          <w:szCs w:val="48"/>
        </w:rPr>
        <w:t xml:space="preserve"> </w:t>
      </w:r>
      <w:r w:rsidRPr="00636589">
        <w:rPr>
          <w:rFonts w:ascii="黑体" w:eastAsia="黑体" w:hAnsi="宋体" w:hint="eastAsia"/>
          <w:b/>
          <w:sz w:val="48"/>
          <w:szCs w:val="48"/>
        </w:rPr>
        <w:t>邀</w:t>
      </w:r>
      <w:r w:rsidRPr="00636589">
        <w:rPr>
          <w:rFonts w:ascii="黑体" w:eastAsia="黑体" w:hAnsi="宋体" w:hint="eastAsia"/>
          <w:b/>
          <w:sz w:val="48"/>
          <w:szCs w:val="48"/>
        </w:rPr>
        <w:t xml:space="preserve"> </w:t>
      </w:r>
      <w:r w:rsidRPr="00636589">
        <w:rPr>
          <w:rFonts w:ascii="黑体" w:eastAsia="黑体" w:hAnsi="宋体" w:hint="eastAsia"/>
          <w:b/>
          <w:sz w:val="48"/>
          <w:szCs w:val="48"/>
        </w:rPr>
        <w:t>请</w:t>
      </w:r>
      <w:r w:rsidRPr="00636589">
        <w:rPr>
          <w:rFonts w:ascii="黑体" w:eastAsia="黑体" w:hAnsi="宋体" w:hint="eastAsia"/>
          <w:b/>
          <w:sz w:val="48"/>
          <w:szCs w:val="48"/>
        </w:rPr>
        <w:t xml:space="preserve"> </w:t>
      </w:r>
      <w:r w:rsidRPr="00636589">
        <w:rPr>
          <w:rFonts w:ascii="黑体" w:eastAsia="黑体" w:hAnsi="宋体" w:hint="eastAsia"/>
          <w:b/>
          <w:sz w:val="48"/>
          <w:szCs w:val="48"/>
        </w:rPr>
        <w:t>函</w:t>
      </w:r>
    </w:p>
    <w:p w:rsidR="00C96772" w:rsidRPr="00636589" w:rsidRDefault="00636589">
      <w:pPr>
        <w:spacing w:line="360" w:lineRule="auto"/>
        <w:ind w:firstLineChars="171" w:firstLine="359"/>
        <w:jc w:val="center"/>
        <w:rPr>
          <w:rFonts w:ascii="宋体" w:hAnsi="宋体"/>
          <w:b/>
          <w:sz w:val="32"/>
          <w:szCs w:val="32"/>
        </w:rPr>
      </w:pPr>
      <w:r w:rsidRPr="00636589">
        <w:rPr>
          <w:rFonts w:ascii="宋体" w:hAnsi="宋体"/>
          <w:szCs w:val="21"/>
        </w:rPr>
        <w:br w:type="page"/>
      </w:r>
      <w:r w:rsidRPr="00636589">
        <w:rPr>
          <w:rFonts w:ascii="宋体" w:hAnsi="宋体" w:hint="eastAsia"/>
          <w:b/>
          <w:sz w:val="32"/>
          <w:szCs w:val="32"/>
        </w:rPr>
        <w:lastRenderedPageBreak/>
        <w:t>投</w:t>
      </w:r>
      <w:r w:rsidRPr="00636589">
        <w:rPr>
          <w:rFonts w:ascii="宋体" w:hAnsi="宋体"/>
          <w:b/>
          <w:sz w:val="32"/>
          <w:szCs w:val="32"/>
        </w:rPr>
        <w:t>标邀请函</w:t>
      </w:r>
    </w:p>
    <w:p w:rsidR="00C96772" w:rsidRPr="00636589" w:rsidRDefault="00636589">
      <w:pPr>
        <w:spacing w:line="360" w:lineRule="auto"/>
        <w:rPr>
          <w:rFonts w:ascii="黑体" w:eastAsia="黑体" w:hAnsi="宋体"/>
          <w:sz w:val="28"/>
          <w:szCs w:val="28"/>
        </w:rPr>
      </w:pPr>
      <w:r w:rsidRPr="00636589">
        <w:rPr>
          <w:rFonts w:ascii="黑体" w:eastAsia="黑体" w:hAnsi="宋体" w:hint="eastAsia"/>
          <w:sz w:val="28"/>
          <w:szCs w:val="28"/>
        </w:rPr>
        <w:t>各（潜在）供应商：</w:t>
      </w:r>
    </w:p>
    <w:p w:rsidR="00C96772" w:rsidRPr="00636589" w:rsidRDefault="00636589">
      <w:pPr>
        <w:spacing w:line="360" w:lineRule="auto"/>
        <w:ind w:firstLineChars="200" w:firstLine="420"/>
        <w:rPr>
          <w:rFonts w:ascii="宋体" w:hAnsi="宋体"/>
          <w:szCs w:val="21"/>
        </w:rPr>
      </w:pPr>
      <w:r w:rsidRPr="00636589">
        <w:rPr>
          <w:rFonts w:ascii="宋体" w:hAnsi="宋体" w:hint="eastAsia"/>
          <w:szCs w:val="21"/>
        </w:rPr>
        <w:t>广东省机械高级技工学校（以下简称“招标人”）对</w:t>
      </w:r>
      <w:r w:rsidRPr="00636589">
        <w:rPr>
          <w:rFonts w:ascii="宋体" w:hAnsi="宋体" w:hint="eastAsia"/>
          <w:szCs w:val="21"/>
        </w:rPr>
        <w:t>2015</w:t>
      </w:r>
      <w:r w:rsidRPr="00636589">
        <w:rPr>
          <w:rFonts w:ascii="宋体" w:hAnsi="宋体" w:hint="eastAsia"/>
          <w:szCs w:val="21"/>
        </w:rPr>
        <w:t>年竞赛训练物资采购项目采用网上公开招标的方式，邀请合格投标人就所需的有关服务进行报价，提交密封投标，具体事项如下：</w:t>
      </w:r>
    </w:p>
    <w:p w:rsidR="00C96772" w:rsidRPr="00636589" w:rsidRDefault="00636589">
      <w:pPr>
        <w:autoSpaceDE w:val="0"/>
        <w:autoSpaceDN w:val="0"/>
        <w:spacing w:line="360" w:lineRule="auto"/>
        <w:rPr>
          <w:rFonts w:ascii="宋体" w:hAnsi="宋体"/>
          <w:b/>
          <w:szCs w:val="21"/>
        </w:rPr>
      </w:pPr>
      <w:r w:rsidRPr="00636589">
        <w:rPr>
          <w:rFonts w:ascii="宋体" w:hAnsi="宋体"/>
          <w:szCs w:val="21"/>
          <w:lang w:val="zh-CN"/>
        </w:rPr>
        <w:t>一、采购编号：</w:t>
      </w:r>
      <w:r w:rsidRPr="00636589">
        <w:rPr>
          <w:rFonts w:ascii="宋体" w:hAnsi="宋体" w:hint="eastAsia"/>
          <w:szCs w:val="21"/>
        </w:rPr>
        <w:t>GDJXJG201512-1</w:t>
      </w:r>
    </w:p>
    <w:p w:rsidR="00C96772" w:rsidRPr="00636589" w:rsidRDefault="00636589">
      <w:pPr>
        <w:autoSpaceDE w:val="0"/>
        <w:autoSpaceDN w:val="0"/>
        <w:spacing w:line="360" w:lineRule="auto"/>
        <w:rPr>
          <w:rFonts w:ascii="宋体" w:hAnsi="宋体"/>
          <w:bCs/>
          <w:szCs w:val="21"/>
        </w:rPr>
      </w:pPr>
      <w:r w:rsidRPr="00636589">
        <w:rPr>
          <w:rFonts w:ascii="宋体" w:hAnsi="宋体"/>
          <w:szCs w:val="21"/>
        </w:rPr>
        <w:t>二、采购项目名称：</w:t>
      </w:r>
      <w:r w:rsidRPr="00636589">
        <w:rPr>
          <w:rFonts w:ascii="宋体" w:hAnsi="宋体" w:hint="eastAsia"/>
          <w:bCs/>
          <w:szCs w:val="21"/>
        </w:rPr>
        <w:t>广东省机械高级技工学校</w:t>
      </w:r>
      <w:r w:rsidRPr="00636589">
        <w:rPr>
          <w:rFonts w:ascii="宋体" w:hAnsi="宋体" w:hint="eastAsia"/>
          <w:szCs w:val="21"/>
        </w:rPr>
        <w:t>2015</w:t>
      </w:r>
      <w:r w:rsidRPr="00636589">
        <w:rPr>
          <w:rFonts w:ascii="宋体" w:hAnsi="宋体" w:hint="eastAsia"/>
          <w:szCs w:val="21"/>
        </w:rPr>
        <w:t>年竞赛训练物资采购项目</w:t>
      </w:r>
    </w:p>
    <w:p w:rsidR="00C96772" w:rsidRPr="00636589" w:rsidRDefault="00636589">
      <w:pPr>
        <w:autoSpaceDE w:val="0"/>
        <w:autoSpaceDN w:val="0"/>
        <w:spacing w:line="360" w:lineRule="auto"/>
        <w:rPr>
          <w:rFonts w:ascii="宋体" w:hAnsi="宋体"/>
          <w:color w:val="000000"/>
          <w:szCs w:val="21"/>
          <w:lang w:val="zh-CN"/>
        </w:rPr>
      </w:pPr>
      <w:r w:rsidRPr="00636589">
        <w:rPr>
          <w:rFonts w:ascii="宋体" w:hAnsi="宋体"/>
          <w:szCs w:val="21"/>
          <w:lang w:val="zh-CN"/>
        </w:rPr>
        <w:t>三、采购预算：</w:t>
      </w:r>
      <w:r w:rsidRPr="00636589">
        <w:rPr>
          <w:rFonts w:ascii="宋体" w:hAnsi="宋体" w:hint="eastAsia"/>
          <w:color w:val="000000"/>
          <w:szCs w:val="21"/>
          <w:lang w:val="zh-CN"/>
        </w:rPr>
        <w:t>人民币</w:t>
      </w:r>
      <w:r w:rsidRPr="00636589">
        <w:rPr>
          <w:rFonts w:ascii="宋体" w:hAnsi="宋体" w:hint="eastAsia"/>
          <w:color w:val="000000"/>
          <w:szCs w:val="21"/>
        </w:rPr>
        <w:t xml:space="preserve"> </w:t>
      </w:r>
      <w:r w:rsidRPr="00636589">
        <w:rPr>
          <w:rFonts w:ascii="宋体" w:hAnsi="宋体" w:hint="eastAsia"/>
          <w:bCs/>
          <w:color w:val="000000"/>
          <w:szCs w:val="21"/>
          <w:u w:val="single"/>
        </w:rPr>
        <w:t>98189.00</w:t>
      </w:r>
      <w:r w:rsidRPr="00636589">
        <w:rPr>
          <w:rFonts w:ascii="宋体" w:hAnsi="宋体" w:hint="eastAsia"/>
          <w:color w:val="000000"/>
          <w:szCs w:val="21"/>
          <w:u w:val="single"/>
        </w:rPr>
        <w:t xml:space="preserve"> </w:t>
      </w:r>
      <w:r w:rsidRPr="00636589">
        <w:rPr>
          <w:rFonts w:ascii="宋体" w:hAnsi="宋体" w:hint="eastAsia"/>
          <w:color w:val="000000"/>
          <w:szCs w:val="21"/>
          <w:lang w:val="zh-CN"/>
        </w:rPr>
        <w:t>元</w:t>
      </w:r>
    </w:p>
    <w:p w:rsidR="00C96772" w:rsidRPr="00636589" w:rsidRDefault="00636589">
      <w:pPr>
        <w:autoSpaceDE w:val="0"/>
        <w:autoSpaceDN w:val="0"/>
        <w:spacing w:line="360" w:lineRule="auto"/>
        <w:rPr>
          <w:rFonts w:ascii="宋体" w:hAnsi="宋体"/>
          <w:szCs w:val="21"/>
          <w:lang w:val="zh-CN"/>
        </w:rPr>
      </w:pPr>
      <w:r w:rsidRPr="00636589">
        <w:rPr>
          <w:rFonts w:ascii="宋体" w:hAnsi="宋体"/>
          <w:szCs w:val="21"/>
          <w:lang w:val="zh-CN"/>
        </w:rPr>
        <w:t>四、</w:t>
      </w:r>
      <w:r w:rsidRPr="00636589">
        <w:rPr>
          <w:rFonts w:ascii="宋体" w:hAnsi="宋体" w:hint="eastAsia"/>
          <w:szCs w:val="21"/>
          <w:lang w:val="zh-CN"/>
        </w:rPr>
        <w:t>项目内容及需求：</w:t>
      </w:r>
      <w:r w:rsidRPr="00636589">
        <w:rPr>
          <w:rFonts w:ascii="宋体" w:hAnsi="宋体" w:hint="eastAsia"/>
          <w:szCs w:val="21"/>
          <w:lang w:val="zh-CN"/>
        </w:rPr>
        <w:t xml:space="preserve"> </w:t>
      </w:r>
    </w:p>
    <w:p w:rsidR="00C96772" w:rsidRPr="00636589" w:rsidRDefault="00636589">
      <w:pPr>
        <w:tabs>
          <w:tab w:val="left" w:pos="2040"/>
        </w:tabs>
        <w:spacing w:line="360" w:lineRule="auto"/>
        <w:ind w:firstLineChars="200" w:firstLine="420"/>
        <w:rPr>
          <w:rFonts w:ascii="宋体" w:hAnsi="宋体"/>
          <w:bCs/>
          <w:szCs w:val="21"/>
        </w:rPr>
      </w:pPr>
      <w:r w:rsidRPr="00636589">
        <w:rPr>
          <w:rFonts w:ascii="宋体" w:hAnsi="宋体" w:hint="eastAsia"/>
          <w:color w:val="000000"/>
          <w:szCs w:val="21"/>
        </w:rPr>
        <w:t>1</w:t>
      </w:r>
      <w:r w:rsidRPr="00636589">
        <w:rPr>
          <w:rFonts w:ascii="宋体" w:hAnsi="宋体" w:hint="eastAsia"/>
          <w:color w:val="000000"/>
          <w:szCs w:val="21"/>
        </w:rPr>
        <w:t>、内容：</w:t>
      </w:r>
      <w:r w:rsidRPr="00636589">
        <w:rPr>
          <w:rFonts w:ascii="宋体" w:hAnsi="宋体" w:hint="eastAsia"/>
          <w:bCs/>
          <w:szCs w:val="21"/>
        </w:rPr>
        <w:t>学校</w:t>
      </w:r>
      <w:r w:rsidRPr="00636589">
        <w:rPr>
          <w:rFonts w:ascii="宋体" w:hAnsi="宋体" w:hint="eastAsia"/>
          <w:szCs w:val="21"/>
        </w:rPr>
        <w:t>2015</w:t>
      </w:r>
      <w:r w:rsidRPr="00636589">
        <w:rPr>
          <w:rFonts w:ascii="宋体" w:hAnsi="宋体" w:hint="eastAsia"/>
          <w:szCs w:val="21"/>
        </w:rPr>
        <w:t>年竞赛训练物资采购</w:t>
      </w:r>
      <w:r w:rsidRPr="00636589">
        <w:rPr>
          <w:rFonts w:ascii="Tahoma" w:hAnsi="Tahoma" w:cs="Tahoma" w:hint="eastAsia"/>
          <w:color w:val="000000"/>
          <w:kern w:val="28"/>
        </w:rPr>
        <w:t>。</w:t>
      </w:r>
    </w:p>
    <w:p w:rsidR="00C96772" w:rsidRPr="00636589" w:rsidRDefault="00636589">
      <w:pPr>
        <w:spacing w:line="360" w:lineRule="auto"/>
        <w:ind w:leftChars="50" w:left="105" w:firstLineChars="300" w:firstLine="630"/>
        <w:rPr>
          <w:rFonts w:ascii="宋体" w:hAnsi="宋体"/>
        </w:rPr>
      </w:pPr>
      <w:r w:rsidRPr="00636589">
        <w:rPr>
          <w:rFonts w:ascii="宋体" w:hAnsi="宋体" w:hint="eastAsia"/>
        </w:rPr>
        <w:t>投标人应对所有采购内容进行投标，不允许只对其中部分内容进行投标。</w:t>
      </w:r>
    </w:p>
    <w:p w:rsidR="00C96772" w:rsidRPr="00636589" w:rsidRDefault="00636589">
      <w:pPr>
        <w:spacing w:line="360" w:lineRule="auto"/>
        <w:ind w:firstLineChars="200" w:firstLine="420"/>
        <w:rPr>
          <w:rFonts w:ascii="宋体" w:hAnsi="宋体"/>
          <w:color w:val="000000"/>
          <w:szCs w:val="21"/>
        </w:rPr>
      </w:pPr>
      <w:r w:rsidRPr="00636589">
        <w:rPr>
          <w:rFonts w:ascii="宋体" w:hAnsi="宋体" w:hint="eastAsia"/>
          <w:color w:val="000000"/>
          <w:szCs w:val="21"/>
        </w:rPr>
        <w:t>2</w:t>
      </w:r>
      <w:r w:rsidRPr="00636589">
        <w:rPr>
          <w:rFonts w:ascii="宋体" w:hAnsi="宋体" w:hint="eastAsia"/>
          <w:color w:val="000000"/>
          <w:szCs w:val="21"/>
        </w:rPr>
        <w:t>、</w:t>
      </w:r>
      <w:r w:rsidRPr="00636589">
        <w:rPr>
          <w:rFonts w:ascii="Tahoma" w:hAnsi="Tahoma" w:cs="Tahoma" w:hint="eastAsia"/>
          <w:color w:val="000000"/>
          <w:kern w:val="28"/>
        </w:rPr>
        <w:t>简要技术要求：详见《采购项目内容》。</w:t>
      </w:r>
    </w:p>
    <w:p w:rsidR="00C96772" w:rsidRPr="00636589" w:rsidRDefault="00636589">
      <w:pPr>
        <w:autoSpaceDE w:val="0"/>
        <w:autoSpaceDN w:val="0"/>
        <w:spacing w:line="360" w:lineRule="auto"/>
        <w:rPr>
          <w:rFonts w:ascii="宋体" w:hAnsi="宋体"/>
          <w:szCs w:val="21"/>
          <w:lang w:val="zh-CN"/>
        </w:rPr>
      </w:pPr>
      <w:r w:rsidRPr="00636589">
        <w:rPr>
          <w:rFonts w:ascii="宋体" w:hAnsi="宋体" w:hint="eastAsia"/>
          <w:szCs w:val="21"/>
          <w:lang w:val="zh-CN"/>
        </w:rPr>
        <w:t>五、合格投标人条件（供应商资格要求）</w:t>
      </w:r>
    </w:p>
    <w:p w:rsidR="00C96772" w:rsidRPr="00636589" w:rsidRDefault="00636589">
      <w:pPr>
        <w:spacing w:line="360" w:lineRule="auto"/>
        <w:ind w:leftChars="150" w:left="315"/>
        <w:rPr>
          <w:rFonts w:ascii="宋体" w:hAnsi="宋体"/>
          <w:szCs w:val="21"/>
        </w:rPr>
      </w:pPr>
      <w:bookmarkStart w:id="0" w:name="OLE_LINK12"/>
      <w:r w:rsidRPr="00636589">
        <w:rPr>
          <w:rFonts w:ascii="宋体" w:hAnsi="宋体"/>
          <w:szCs w:val="21"/>
        </w:rPr>
        <w:t>1</w:t>
      </w:r>
      <w:r w:rsidRPr="00636589">
        <w:rPr>
          <w:rFonts w:ascii="宋体" w:hAnsi="宋体"/>
          <w:szCs w:val="21"/>
        </w:rPr>
        <w:t>、投标人应具备《政府采购法》第二十二条规定的条件，提供下列材料：</w:t>
      </w:r>
      <w:r w:rsidRPr="00636589">
        <w:rPr>
          <w:rFonts w:ascii="宋体" w:hAnsi="宋体"/>
          <w:szCs w:val="21"/>
        </w:rPr>
        <w:br/>
      </w:r>
      <w:r w:rsidRPr="00636589">
        <w:rPr>
          <w:rFonts w:ascii="宋体" w:hAnsi="宋体" w:hint="eastAsia"/>
          <w:szCs w:val="21"/>
        </w:rPr>
        <w:t>（</w:t>
      </w:r>
      <w:r w:rsidRPr="00636589">
        <w:rPr>
          <w:rFonts w:ascii="宋体" w:hAnsi="宋体"/>
          <w:szCs w:val="21"/>
        </w:rPr>
        <w:t>1</w:t>
      </w:r>
      <w:r w:rsidRPr="00636589">
        <w:rPr>
          <w:rFonts w:ascii="宋体" w:hAnsi="宋体"/>
          <w:szCs w:val="21"/>
        </w:rPr>
        <w:t>）投标人须是具有独立承担民事责任能力的在中华人民共和国境内注册的法人或其他组织或自然人，投标时提交有效的企业法人营业执照（或事业法人登记证或身份证等相关证明）副本复印件</w:t>
      </w:r>
      <w:r w:rsidRPr="00636589">
        <w:rPr>
          <w:rFonts w:ascii="宋体" w:hAnsi="宋体"/>
          <w:szCs w:val="21"/>
        </w:rPr>
        <w:t>(</w:t>
      </w:r>
      <w:r w:rsidRPr="00636589">
        <w:rPr>
          <w:rFonts w:ascii="宋体" w:hAnsi="宋体"/>
          <w:szCs w:val="21"/>
        </w:rPr>
        <w:t>其他组织或自然人必须有对公帐户</w:t>
      </w:r>
      <w:r w:rsidRPr="00636589">
        <w:rPr>
          <w:rFonts w:ascii="宋体" w:hAnsi="宋体"/>
          <w:szCs w:val="21"/>
        </w:rPr>
        <w:t>)</w:t>
      </w:r>
      <w:r w:rsidRPr="00636589">
        <w:rPr>
          <w:rFonts w:ascii="宋体" w:hAnsi="宋体"/>
          <w:szCs w:val="21"/>
        </w:rPr>
        <w:t>；</w:t>
      </w:r>
      <w:r w:rsidRPr="00636589">
        <w:rPr>
          <w:rFonts w:ascii="宋体" w:hAnsi="宋体"/>
          <w:szCs w:val="21"/>
        </w:rPr>
        <w:br/>
      </w:r>
      <w:r w:rsidRPr="00636589">
        <w:rPr>
          <w:rFonts w:ascii="宋体" w:hAnsi="宋体" w:hint="eastAsia"/>
          <w:szCs w:val="21"/>
        </w:rPr>
        <w:t>（</w:t>
      </w:r>
      <w:r w:rsidRPr="00636589">
        <w:rPr>
          <w:rFonts w:ascii="宋体" w:hAnsi="宋体"/>
          <w:szCs w:val="21"/>
        </w:rPr>
        <w:t>2</w:t>
      </w:r>
      <w:r w:rsidRPr="00636589">
        <w:rPr>
          <w:rFonts w:ascii="宋体" w:hAnsi="宋体"/>
          <w:szCs w:val="21"/>
        </w:rPr>
        <w:t>）投标人须具有良好的商业信誉和健全的财务会计制度且有依法缴纳税收和社会保障资金的良好记录。</w:t>
      </w:r>
    </w:p>
    <w:p w:rsidR="00C96772" w:rsidRPr="00636589" w:rsidRDefault="00636589">
      <w:pPr>
        <w:spacing w:line="360" w:lineRule="auto"/>
        <w:ind w:leftChars="150" w:left="315"/>
        <w:rPr>
          <w:rFonts w:ascii="宋体" w:hAnsi="宋体"/>
          <w:szCs w:val="21"/>
        </w:rPr>
      </w:pPr>
      <w:r w:rsidRPr="00636589">
        <w:rPr>
          <w:rFonts w:ascii="宋体" w:hAnsi="宋体" w:hint="eastAsia"/>
          <w:szCs w:val="21"/>
        </w:rPr>
        <w:t>（</w:t>
      </w:r>
      <w:r w:rsidRPr="00636589">
        <w:rPr>
          <w:rFonts w:ascii="宋体" w:hAnsi="宋体"/>
          <w:szCs w:val="21"/>
        </w:rPr>
        <w:t>3</w:t>
      </w:r>
      <w:r w:rsidRPr="00636589">
        <w:rPr>
          <w:rFonts w:ascii="宋体" w:hAnsi="宋体"/>
          <w:szCs w:val="21"/>
        </w:rPr>
        <w:t>）投标人参加政府采购活动前三年内，在经营活动中没有重大违法记录</w:t>
      </w:r>
      <w:r w:rsidRPr="00636589">
        <w:rPr>
          <w:rFonts w:ascii="宋体" w:hAnsi="宋体" w:hint="eastAsia"/>
          <w:szCs w:val="21"/>
        </w:rPr>
        <w:t>（投标人出具书面诚信承诺书）。</w:t>
      </w:r>
    </w:p>
    <w:p w:rsidR="00C96772" w:rsidRPr="00636589" w:rsidRDefault="00636589">
      <w:pPr>
        <w:autoSpaceDE w:val="0"/>
        <w:autoSpaceDN w:val="0"/>
        <w:spacing w:line="312" w:lineRule="auto"/>
        <w:ind w:leftChars="150" w:left="630" w:hangingChars="150" w:hanging="315"/>
        <w:rPr>
          <w:rFonts w:ascii="宋体" w:hAnsi="宋体"/>
          <w:color w:val="FF0000"/>
          <w:szCs w:val="21"/>
        </w:rPr>
      </w:pPr>
      <w:r w:rsidRPr="00636589">
        <w:rPr>
          <w:rFonts w:ascii="宋体" w:hAnsi="宋体" w:hint="eastAsia"/>
          <w:color w:val="FF0000"/>
          <w:szCs w:val="21"/>
        </w:rPr>
        <w:t>2</w:t>
      </w:r>
      <w:r w:rsidRPr="00636589">
        <w:rPr>
          <w:rFonts w:ascii="宋体" w:hAnsi="宋体" w:hint="eastAsia"/>
          <w:color w:val="FF0000"/>
          <w:szCs w:val="21"/>
        </w:rPr>
        <w:t>、投标人必须是所投产品的经营商。（以营业执照经营范围为准。如营业执照上未列明，请附相关主管部门商事主体登记及备案信息查询单并加盖投标人公章。）</w:t>
      </w:r>
    </w:p>
    <w:p w:rsidR="00C96772" w:rsidRPr="00636589" w:rsidRDefault="00636589">
      <w:pPr>
        <w:autoSpaceDE w:val="0"/>
        <w:autoSpaceDN w:val="0"/>
        <w:spacing w:line="312" w:lineRule="auto"/>
        <w:ind w:firstLineChars="150" w:firstLine="315"/>
        <w:rPr>
          <w:rFonts w:ascii="宋体" w:hAnsi="宋体"/>
          <w:szCs w:val="21"/>
        </w:rPr>
      </w:pPr>
      <w:r w:rsidRPr="00636589">
        <w:rPr>
          <w:rFonts w:ascii="宋体" w:hAnsi="宋体" w:hint="eastAsia"/>
          <w:szCs w:val="21"/>
        </w:rPr>
        <w:t>3</w:t>
      </w:r>
      <w:r w:rsidRPr="00636589">
        <w:rPr>
          <w:rFonts w:ascii="宋体" w:hAnsi="宋体" w:hint="eastAsia"/>
          <w:szCs w:val="21"/>
        </w:rPr>
        <w:t>、本项目不接受联合体投标。</w:t>
      </w:r>
    </w:p>
    <w:bookmarkEnd w:id="0"/>
    <w:p w:rsidR="00C96772" w:rsidRPr="00636589" w:rsidRDefault="00636589">
      <w:pPr>
        <w:spacing w:line="360" w:lineRule="auto"/>
        <w:rPr>
          <w:rFonts w:ascii="宋体" w:hAnsi="宋体"/>
          <w:szCs w:val="21"/>
        </w:rPr>
      </w:pPr>
      <w:r w:rsidRPr="00636589">
        <w:rPr>
          <w:rFonts w:ascii="宋体" w:hAnsi="宋体" w:hint="eastAsia"/>
          <w:szCs w:val="21"/>
        </w:rPr>
        <w:t>六</w:t>
      </w:r>
      <w:r w:rsidRPr="00636589">
        <w:rPr>
          <w:rFonts w:ascii="宋体" w:hAnsi="宋体"/>
          <w:szCs w:val="21"/>
        </w:rPr>
        <w:t>、</w:t>
      </w:r>
      <w:r w:rsidRPr="00636589">
        <w:rPr>
          <w:rFonts w:ascii="宋体" w:hAnsi="宋体" w:hint="eastAsia"/>
          <w:szCs w:val="21"/>
        </w:rPr>
        <w:t>获取招标文件方式：现场报名或学校官网自行下载</w:t>
      </w:r>
      <w:r w:rsidRPr="00636589">
        <w:rPr>
          <w:rFonts w:ascii="宋体" w:hAnsi="宋体" w:hint="eastAsia"/>
          <w:szCs w:val="21"/>
        </w:rPr>
        <w:t>(</w:t>
      </w:r>
      <w:r w:rsidRPr="00636589">
        <w:rPr>
          <w:rFonts w:ascii="宋体" w:hAnsi="宋体" w:hint="eastAsia"/>
          <w:szCs w:val="21"/>
        </w:rPr>
        <w:t>学校官网：</w:t>
      </w:r>
      <w:hyperlink r:id="rId11" w:history="1">
        <w:r w:rsidRPr="00636589">
          <w:rPr>
            <w:rStyle w:val="af9"/>
            <w:rFonts w:ascii="宋体" w:hAnsi="宋体" w:cs="Tahoma"/>
            <w:sz w:val="24"/>
            <w:szCs w:val="24"/>
          </w:rPr>
          <w:t>http://www.gdjxjg.com/</w:t>
        </w:r>
      </w:hyperlink>
      <w:r w:rsidRPr="00636589">
        <w:rPr>
          <w:rFonts w:ascii="宋体" w:hAnsi="宋体" w:hint="eastAsia"/>
          <w:szCs w:val="21"/>
        </w:rPr>
        <w:t>凭营业执照副本、税务登记证副本复印件加盖公章</w:t>
      </w:r>
      <w:r w:rsidRPr="00636589">
        <w:rPr>
          <w:rFonts w:ascii="宋体" w:hAnsi="宋体" w:hint="eastAsia"/>
          <w:szCs w:val="21"/>
        </w:rPr>
        <w:t>)</w:t>
      </w:r>
    </w:p>
    <w:p w:rsidR="00C96772" w:rsidRPr="00636589" w:rsidRDefault="00636589">
      <w:pPr>
        <w:spacing w:line="360" w:lineRule="auto"/>
        <w:ind w:firstLineChars="210" w:firstLine="441"/>
        <w:rPr>
          <w:rFonts w:ascii="宋体" w:hAnsi="宋体"/>
          <w:szCs w:val="21"/>
        </w:rPr>
      </w:pPr>
      <w:r w:rsidRPr="00636589">
        <w:rPr>
          <w:rFonts w:ascii="宋体" w:hAnsi="宋体"/>
          <w:szCs w:val="21"/>
        </w:rPr>
        <w:t>符合资格的</w:t>
      </w:r>
      <w:r w:rsidRPr="00636589">
        <w:rPr>
          <w:rFonts w:ascii="宋体" w:hAnsi="宋体" w:hint="eastAsia"/>
          <w:szCs w:val="21"/>
        </w:rPr>
        <w:t>投标人</w:t>
      </w:r>
      <w:r w:rsidRPr="00636589">
        <w:rPr>
          <w:rFonts w:ascii="宋体" w:hAnsi="宋体"/>
          <w:szCs w:val="21"/>
        </w:rPr>
        <w:t>应当在</w:t>
      </w:r>
      <w:r w:rsidRPr="00636589">
        <w:rPr>
          <w:rFonts w:ascii="宋体" w:hAnsi="宋体"/>
          <w:szCs w:val="21"/>
        </w:rPr>
        <w:t xml:space="preserve"> </w:t>
      </w:r>
      <w:r w:rsidRPr="00636589">
        <w:rPr>
          <w:rFonts w:ascii="宋体" w:hAnsi="宋体" w:hint="eastAsia"/>
          <w:szCs w:val="21"/>
        </w:rPr>
        <w:t>2015</w:t>
      </w:r>
      <w:r w:rsidRPr="00636589">
        <w:rPr>
          <w:rFonts w:ascii="宋体" w:hAnsi="宋体"/>
          <w:szCs w:val="21"/>
        </w:rPr>
        <w:t>年</w:t>
      </w:r>
      <w:r w:rsidRPr="00636589">
        <w:rPr>
          <w:rFonts w:ascii="宋体" w:hAnsi="宋体" w:hint="eastAsia"/>
          <w:szCs w:val="21"/>
        </w:rPr>
        <w:t xml:space="preserve"> 12 </w:t>
      </w:r>
      <w:r w:rsidRPr="00636589">
        <w:rPr>
          <w:rFonts w:ascii="宋体" w:hAnsi="宋体"/>
          <w:szCs w:val="21"/>
        </w:rPr>
        <w:t>月</w:t>
      </w:r>
      <w:r w:rsidRPr="00636589">
        <w:rPr>
          <w:rFonts w:ascii="宋体" w:hAnsi="宋体" w:hint="eastAsia"/>
          <w:szCs w:val="21"/>
        </w:rPr>
        <w:t xml:space="preserve">2 </w:t>
      </w:r>
      <w:r w:rsidRPr="00636589">
        <w:rPr>
          <w:rFonts w:ascii="宋体" w:hAnsi="宋体"/>
          <w:szCs w:val="21"/>
        </w:rPr>
        <w:t>日</w:t>
      </w:r>
      <w:r w:rsidRPr="00636589">
        <w:rPr>
          <w:rFonts w:ascii="宋体" w:hAnsi="宋体" w:hint="eastAsia"/>
          <w:szCs w:val="21"/>
        </w:rPr>
        <w:t>8</w:t>
      </w:r>
      <w:r w:rsidRPr="00636589">
        <w:rPr>
          <w:rFonts w:ascii="宋体" w:hAnsi="宋体"/>
          <w:szCs w:val="21"/>
        </w:rPr>
        <w:t>时</w:t>
      </w:r>
      <w:r w:rsidRPr="00636589">
        <w:rPr>
          <w:rFonts w:ascii="宋体" w:hAnsi="宋体" w:hint="eastAsia"/>
          <w:szCs w:val="21"/>
        </w:rPr>
        <w:t>0</w:t>
      </w:r>
      <w:r w:rsidRPr="00636589">
        <w:rPr>
          <w:rFonts w:ascii="宋体" w:hAnsi="宋体"/>
          <w:szCs w:val="21"/>
        </w:rPr>
        <w:t>分起至</w:t>
      </w:r>
      <w:r w:rsidRPr="00636589">
        <w:rPr>
          <w:rFonts w:ascii="宋体" w:hAnsi="宋体"/>
          <w:szCs w:val="21"/>
        </w:rPr>
        <w:t xml:space="preserve"> </w:t>
      </w:r>
      <w:r w:rsidRPr="00636589">
        <w:rPr>
          <w:rFonts w:ascii="宋体" w:hAnsi="宋体" w:hint="eastAsia"/>
          <w:szCs w:val="21"/>
        </w:rPr>
        <w:t>2015</w:t>
      </w:r>
      <w:r w:rsidRPr="00636589">
        <w:rPr>
          <w:rFonts w:ascii="宋体" w:hAnsi="宋体"/>
          <w:szCs w:val="21"/>
        </w:rPr>
        <w:t>年</w:t>
      </w:r>
      <w:r w:rsidRPr="00636589">
        <w:rPr>
          <w:rFonts w:ascii="宋体" w:hAnsi="宋体" w:hint="eastAsia"/>
          <w:szCs w:val="21"/>
        </w:rPr>
        <w:t xml:space="preserve"> 12 </w:t>
      </w:r>
      <w:r w:rsidRPr="00636589">
        <w:rPr>
          <w:rFonts w:ascii="宋体" w:hAnsi="宋体"/>
          <w:szCs w:val="21"/>
        </w:rPr>
        <w:t>月</w:t>
      </w:r>
      <w:r w:rsidRPr="00636589">
        <w:rPr>
          <w:rFonts w:ascii="宋体" w:hAnsi="宋体" w:hint="eastAsia"/>
          <w:szCs w:val="21"/>
        </w:rPr>
        <w:t xml:space="preserve"> 4 </w:t>
      </w:r>
      <w:r w:rsidRPr="00636589">
        <w:rPr>
          <w:rFonts w:ascii="宋体" w:hAnsi="宋体"/>
          <w:szCs w:val="21"/>
        </w:rPr>
        <w:t>日</w:t>
      </w:r>
      <w:r w:rsidRPr="00636589">
        <w:rPr>
          <w:rFonts w:ascii="宋体" w:hAnsi="宋体" w:hint="eastAsia"/>
          <w:szCs w:val="21"/>
        </w:rPr>
        <w:t>17</w:t>
      </w:r>
      <w:r w:rsidRPr="00636589">
        <w:rPr>
          <w:rFonts w:ascii="宋体" w:hAnsi="宋体"/>
          <w:szCs w:val="21"/>
        </w:rPr>
        <w:t>时</w:t>
      </w:r>
      <w:r w:rsidRPr="00636589">
        <w:rPr>
          <w:rFonts w:ascii="宋体" w:hAnsi="宋体" w:hint="eastAsia"/>
          <w:szCs w:val="21"/>
        </w:rPr>
        <w:t>0</w:t>
      </w:r>
      <w:r w:rsidRPr="00636589">
        <w:rPr>
          <w:rFonts w:ascii="宋体" w:hAnsi="宋体"/>
          <w:szCs w:val="21"/>
        </w:rPr>
        <w:t>分止（法定节假日除外）</w:t>
      </w:r>
      <w:r w:rsidRPr="00636589">
        <w:rPr>
          <w:rFonts w:ascii="宋体" w:hAnsi="宋体" w:hint="eastAsia"/>
          <w:szCs w:val="21"/>
        </w:rPr>
        <w:t>凭营业执照副本、税务登记证副本复印件（加盖公章）</w:t>
      </w:r>
      <w:r w:rsidRPr="00636589">
        <w:rPr>
          <w:rFonts w:ascii="宋体" w:hAnsi="宋体"/>
          <w:szCs w:val="21"/>
        </w:rPr>
        <w:t>到</w:t>
      </w:r>
      <w:r w:rsidRPr="00636589">
        <w:rPr>
          <w:rFonts w:ascii="宋体" w:hAnsi="宋体" w:hint="eastAsia"/>
          <w:szCs w:val="21"/>
          <w:lang w:val="zh-CN"/>
        </w:rPr>
        <w:t>广州市白云区江高镇松岗街</w:t>
      </w:r>
      <w:r w:rsidRPr="00636589">
        <w:rPr>
          <w:rFonts w:ascii="宋体" w:hAnsi="宋体" w:hint="eastAsia"/>
          <w:szCs w:val="21"/>
          <w:lang w:val="zh-CN"/>
        </w:rPr>
        <w:t>193</w:t>
      </w:r>
      <w:r w:rsidRPr="00636589">
        <w:rPr>
          <w:rFonts w:ascii="宋体" w:hAnsi="宋体" w:hint="eastAsia"/>
          <w:szCs w:val="21"/>
          <w:lang w:val="zh-CN"/>
        </w:rPr>
        <w:t>号（</w:t>
      </w:r>
      <w:r w:rsidRPr="00636589">
        <w:rPr>
          <w:rFonts w:ascii="宋体" w:hAnsi="宋体" w:hint="eastAsia"/>
          <w:szCs w:val="21"/>
        </w:rPr>
        <w:t>广东省机械高级技工学校）行政楼</w:t>
      </w:r>
      <w:r w:rsidRPr="00636589">
        <w:rPr>
          <w:rFonts w:ascii="宋体" w:hAnsi="宋体" w:hint="eastAsia"/>
          <w:szCs w:val="21"/>
        </w:rPr>
        <w:t>305</w:t>
      </w:r>
      <w:r w:rsidRPr="00636589">
        <w:rPr>
          <w:rFonts w:ascii="宋体" w:hAnsi="宋体" w:hint="eastAsia"/>
          <w:szCs w:val="21"/>
        </w:rPr>
        <w:t>现场报名</w:t>
      </w:r>
      <w:r w:rsidRPr="00636589">
        <w:rPr>
          <w:rFonts w:ascii="宋体" w:hAnsi="宋体"/>
          <w:szCs w:val="21"/>
        </w:rPr>
        <w:t>，</w:t>
      </w:r>
      <w:r w:rsidRPr="00636589">
        <w:rPr>
          <w:rFonts w:ascii="宋体" w:hAnsi="宋体" w:hint="eastAsia"/>
          <w:szCs w:val="21"/>
        </w:rPr>
        <w:t>报名人对报名资料的完整性和真实性负全部责任。</w:t>
      </w:r>
    </w:p>
    <w:p w:rsidR="00C96772" w:rsidRPr="00636589" w:rsidRDefault="00636589">
      <w:pPr>
        <w:spacing w:line="360" w:lineRule="auto"/>
        <w:rPr>
          <w:rFonts w:ascii="宋体" w:hAnsi="宋体"/>
          <w:szCs w:val="21"/>
        </w:rPr>
      </w:pPr>
      <w:r w:rsidRPr="00636589">
        <w:rPr>
          <w:rFonts w:ascii="宋体" w:hAnsi="宋体" w:hint="eastAsia"/>
          <w:szCs w:val="21"/>
        </w:rPr>
        <w:lastRenderedPageBreak/>
        <w:t>七</w:t>
      </w:r>
      <w:r w:rsidRPr="00636589">
        <w:rPr>
          <w:rFonts w:ascii="宋体" w:hAnsi="宋体"/>
          <w:szCs w:val="21"/>
        </w:rPr>
        <w:t>、投标截止时间：</w:t>
      </w:r>
      <w:r w:rsidRPr="00636589">
        <w:rPr>
          <w:rFonts w:ascii="宋体" w:hAnsi="宋体" w:hint="eastAsia"/>
          <w:szCs w:val="21"/>
        </w:rPr>
        <w:t>2015</w:t>
      </w:r>
      <w:r w:rsidRPr="00636589">
        <w:rPr>
          <w:rFonts w:ascii="宋体" w:hAnsi="宋体"/>
          <w:szCs w:val="21"/>
        </w:rPr>
        <w:t>年</w:t>
      </w:r>
      <w:r w:rsidRPr="00636589">
        <w:rPr>
          <w:rFonts w:ascii="宋体" w:hAnsi="宋体" w:hint="eastAsia"/>
          <w:szCs w:val="21"/>
        </w:rPr>
        <w:t xml:space="preserve"> 12 </w:t>
      </w:r>
      <w:r w:rsidRPr="00636589">
        <w:rPr>
          <w:rFonts w:ascii="宋体" w:hAnsi="宋体"/>
          <w:szCs w:val="21"/>
        </w:rPr>
        <w:t>月</w:t>
      </w:r>
      <w:r w:rsidRPr="00636589">
        <w:rPr>
          <w:rFonts w:ascii="宋体" w:hAnsi="宋体" w:hint="eastAsia"/>
          <w:szCs w:val="21"/>
        </w:rPr>
        <w:t xml:space="preserve"> 9 </w:t>
      </w:r>
      <w:r w:rsidRPr="00636589">
        <w:rPr>
          <w:rFonts w:ascii="宋体" w:hAnsi="宋体"/>
          <w:szCs w:val="21"/>
        </w:rPr>
        <w:t>日</w:t>
      </w:r>
      <w:r w:rsidRPr="00636589">
        <w:rPr>
          <w:rFonts w:ascii="宋体" w:hAnsi="宋体" w:hint="eastAsia"/>
          <w:szCs w:val="21"/>
        </w:rPr>
        <w:t xml:space="preserve"> 9 </w:t>
      </w:r>
      <w:r w:rsidRPr="00636589">
        <w:rPr>
          <w:rFonts w:ascii="宋体" w:hAnsi="宋体"/>
          <w:szCs w:val="21"/>
        </w:rPr>
        <w:t>时</w:t>
      </w:r>
      <w:r w:rsidRPr="00636589">
        <w:rPr>
          <w:rFonts w:ascii="宋体" w:hAnsi="宋体" w:hint="eastAsia"/>
          <w:szCs w:val="21"/>
        </w:rPr>
        <w:t>0</w:t>
      </w:r>
      <w:r w:rsidRPr="00636589">
        <w:rPr>
          <w:rFonts w:ascii="宋体" w:hAnsi="宋体"/>
          <w:szCs w:val="21"/>
        </w:rPr>
        <w:t>分</w:t>
      </w:r>
      <w:r w:rsidRPr="00636589">
        <w:rPr>
          <w:rFonts w:ascii="宋体" w:hAnsi="宋体"/>
          <w:szCs w:val="21"/>
        </w:rPr>
        <w:t>(</w:t>
      </w:r>
      <w:r w:rsidRPr="00636589">
        <w:rPr>
          <w:rFonts w:ascii="宋体" w:hAnsi="宋体"/>
          <w:szCs w:val="21"/>
        </w:rPr>
        <w:t>注</w:t>
      </w:r>
      <w:r w:rsidRPr="00636589">
        <w:rPr>
          <w:rFonts w:ascii="宋体" w:hAnsi="宋体" w:hint="eastAsia"/>
          <w:szCs w:val="21"/>
        </w:rPr>
        <w:t>2015</w:t>
      </w:r>
      <w:r w:rsidRPr="00636589">
        <w:rPr>
          <w:rFonts w:ascii="宋体" w:hAnsi="宋体"/>
          <w:szCs w:val="21"/>
        </w:rPr>
        <w:t>年</w:t>
      </w:r>
      <w:r w:rsidRPr="00636589">
        <w:rPr>
          <w:rFonts w:ascii="宋体" w:hAnsi="宋体" w:hint="eastAsia"/>
          <w:szCs w:val="21"/>
        </w:rPr>
        <w:t xml:space="preserve"> 12</w:t>
      </w:r>
      <w:r w:rsidRPr="00636589">
        <w:rPr>
          <w:rFonts w:ascii="宋体" w:hAnsi="宋体"/>
          <w:szCs w:val="21"/>
        </w:rPr>
        <w:t>月</w:t>
      </w:r>
      <w:r w:rsidRPr="00636589">
        <w:rPr>
          <w:rFonts w:ascii="宋体" w:hAnsi="宋体" w:hint="eastAsia"/>
          <w:szCs w:val="21"/>
        </w:rPr>
        <w:t xml:space="preserve"> 10 </w:t>
      </w:r>
      <w:r w:rsidRPr="00636589">
        <w:rPr>
          <w:rFonts w:ascii="宋体" w:hAnsi="宋体"/>
          <w:szCs w:val="21"/>
        </w:rPr>
        <w:t>日</w:t>
      </w:r>
      <w:r w:rsidRPr="00636589">
        <w:rPr>
          <w:rFonts w:ascii="宋体" w:hAnsi="宋体" w:hint="eastAsia"/>
          <w:szCs w:val="21"/>
        </w:rPr>
        <w:t xml:space="preserve"> 8 </w:t>
      </w:r>
      <w:r w:rsidRPr="00636589">
        <w:rPr>
          <w:rFonts w:ascii="宋体" w:hAnsi="宋体"/>
          <w:szCs w:val="21"/>
        </w:rPr>
        <w:t>时</w:t>
      </w:r>
      <w:r w:rsidRPr="00636589">
        <w:rPr>
          <w:rFonts w:ascii="宋体" w:hAnsi="宋体" w:hint="eastAsia"/>
          <w:szCs w:val="21"/>
        </w:rPr>
        <w:t>30</w:t>
      </w:r>
      <w:r w:rsidRPr="00636589">
        <w:rPr>
          <w:rFonts w:ascii="宋体" w:hAnsi="宋体" w:hint="eastAsia"/>
          <w:szCs w:val="21"/>
        </w:rPr>
        <w:t>分</w:t>
      </w:r>
      <w:r w:rsidRPr="00636589">
        <w:rPr>
          <w:rFonts w:ascii="宋体" w:hAnsi="宋体"/>
          <w:szCs w:val="21"/>
        </w:rPr>
        <w:t>开始受理投标文件</w:t>
      </w:r>
      <w:r w:rsidRPr="00636589">
        <w:rPr>
          <w:rFonts w:ascii="宋体" w:hAnsi="宋体"/>
          <w:szCs w:val="21"/>
        </w:rPr>
        <w:t>)</w:t>
      </w:r>
    </w:p>
    <w:p w:rsidR="00C96772" w:rsidRPr="00636589" w:rsidRDefault="00636589">
      <w:pPr>
        <w:spacing w:line="360" w:lineRule="auto"/>
        <w:rPr>
          <w:rFonts w:ascii="宋体" w:hAnsi="宋体"/>
          <w:szCs w:val="21"/>
        </w:rPr>
      </w:pPr>
      <w:r w:rsidRPr="00636589">
        <w:rPr>
          <w:rFonts w:ascii="宋体" w:hAnsi="宋体" w:hint="eastAsia"/>
          <w:szCs w:val="21"/>
        </w:rPr>
        <w:t>八</w:t>
      </w:r>
      <w:r w:rsidRPr="00636589">
        <w:rPr>
          <w:rFonts w:ascii="宋体" w:hAnsi="宋体"/>
          <w:szCs w:val="21"/>
        </w:rPr>
        <w:t>、投标文件送达地点：</w:t>
      </w:r>
      <w:r w:rsidRPr="00636589">
        <w:rPr>
          <w:rFonts w:ascii="宋体" w:hAnsi="宋体" w:hint="eastAsia"/>
          <w:szCs w:val="21"/>
        </w:rPr>
        <w:t>广州市白云区江高镇松岗街</w:t>
      </w:r>
      <w:r w:rsidRPr="00636589">
        <w:rPr>
          <w:rFonts w:ascii="宋体" w:hAnsi="宋体" w:hint="eastAsia"/>
          <w:szCs w:val="21"/>
        </w:rPr>
        <w:t>193</w:t>
      </w:r>
      <w:r w:rsidRPr="00636589">
        <w:rPr>
          <w:rFonts w:ascii="宋体" w:hAnsi="宋体" w:hint="eastAsia"/>
          <w:szCs w:val="21"/>
        </w:rPr>
        <w:t>号行政楼</w:t>
      </w:r>
      <w:r w:rsidRPr="00636589">
        <w:rPr>
          <w:rFonts w:ascii="宋体" w:hAnsi="宋体" w:hint="eastAsia"/>
          <w:szCs w:val="21"/>
        </w:rPr>
        <w:t>305</w:t>
      </w:r>
      <w:r w:rsidRPr="00636589">
        <w:rPr>
          <w:rFonts w:ascii="宋体" w:hAnsi="宋体" w:hint="eastAsia"/>
          <w:szCs w:val="21"/>
        </w:rPr>
        <w:t>（广东省机械高级技工学校总务科）</w:t>
      </w:r>
    </w:p>
    <w:p w:rsidR="00C96772" w:rsidRPr="00636589" w:rsidRDefault="00636589">
      <w:pPr>
        <w:spacing w:line="360" w:lineRule="auto"/>
        <w:rPr>
          <w:rFonts w:ascii="宋体" w:hAnsi="宋体"/>
          <w:szCs w:val="21"/>
        </w:rPr>
      </w:pPr>
      <w:r w:rsidRPr="00636589">
        <w:rPr>
          <w:rFonts w:ascii="宋体" w:hAnsi="宋体" w:hint="eastAsia"/>
          <w:szCs w:val="21"/>
        </w:rPr>
        <w:t>九</w:t>
      </w:r>
      <w:r w:rsidRPr="00636589">
        <w:rPr>
          <w:rFonts w:ascii="宋体" w:hAnsi="宋体"/>
          <w:szCs w:val="21"/>
        </w:rPr>
        <w:t>、开标评标时间：</w:t>
      </w:r>
      <w:r w:rsidRPr="00636589">
        <w:rPr>
          <w:rFonts w:ascii="宋体" w:hAnsi="宋体" w:hint="eastAsia"/>
          <w:szCs w:val="21"/>
        </w:rPr>
        <w:t>2015</w:t>
      </w:r>
      <w:r w:rsidRPr="00636589">
        <w:rPr>
          <w:rFonts w:ascii="宋体" w:hAnsi="宋体"/>
          <w:szCs w:val="21"/>
        </w:rPr>
        <w:t>年</w:t>
      </w:r>
      <w:r w:rsidRPr="00636589">
        <w:rPr>
          <w:rFonts w:ascii="宋体" w:hAnsi="宋体" w:hint="eastAsia"/>
          <w:szCs w:val="21"/>
        </w:rPr>
        <w:t xml:space="preserve">  12 </w:t>
      </w:r>
      <w:r w:rsidRPr="00636589">
        <w:rPr>
          <w:rFonts w:ascii="宋体" w:hAnsi="宋体"/>
          <w:szCs w:val="21"/>
        </w:rPr>
        <w:t>月</w:t>
      </w:r>
      <w:r w:rsidRPr="00636589">
        <w:rPr>
          <w:rFonts w:ascii="宋体" w:hAnsi="宋体" w:hint="eastAsia"/>
          <w:szCs w:val="21"/>
        </w:rPr>
        <w:t xml:space="preserve"> 9  </w:t>
      </w:r>
      <w:r w:rsidRPr="00636589">
        <w:rPr>
          <w:rFonts w:ascii="宋体" w:hAnsi="宋体"/>
          <w:szCs w:val="21"/>
        </w:rPr>
        <w:t>日</w:t>
      </w:r>
      <w:r w:rsidRPr="00636589">
        <w:rPr>
          <w:rFonts w:ascii="宋体" w:hAnsi="宋体" w:hint="eastAsia"/>
          <w:szCs w:val="21"/>
        </w:rPr>
        <w:t xml:space="preserve"> 9  </w:t>
      </w:r>
      <w:r w:rsidRPr="00636589">
        <w:rPr>
          <w:rFonts w:ascii="宋体" w:hAnsi="宋体"/>
          <w:szCs w:val="21"/>
        </w:rPr>
        <w:t>时</w:t>
      </w:r>
      <w:r w:rsidRPr="00636589">
        <w:rPr>
          <w:rFonts w:ascii="宋体" w:hAnsi="宋体" w:hint="eastAsia"/>
          <w:szCs w:val="21"/>
        </w:rPr>
        <w:t>10</w:t>
      </w:r>
      <w:r w:rsidRPr="00636589">
        <w:rPr>
          <w:rFonts w:ascii="宋体" w:hAnsi="宋体" w:hint="eastAsia"/>
          <w:szCs w:val="21"/>
        </w:rPr>
        <w:t>分</w:t>
      </w:r>
    </w:p>
    <w:p w:rsidR="00C96772" w:rsidRPr="00636589" w:rsidRDefault="00636589">
      <w:pPr>
        <w:spacing w:line="360" w:lineRule="auto"/>
        <w:rPr>
          <w:rFonts w:ascii="宋体" w:hAnsi="宋体"/>
          <w:szCs w:val="21"/>
        </w:rPr>
      </w:pPr>
      <w:r w:rsidRPr="00636589">
        <w:rPr>
          <w:rFonts w:ascii="宋体" w:hAnsi="宋体" w:hint="eastAsia"/>
          <w:szCs w:val="21"/>
        </w:rPr>
        <w:t>十</w:t>
      </w:r>
      <w:r w:rsidRPr="00636589">
        <w:rPr>
          <w:rFonts w:ascii="宋体" w:hAnsi="宋体"/>
          <w:szCs w:val="21"/>
        </w:rPr>
        <w:t>、开标评标地点：</w:t>
      </w:r>
      <w:r w:rsidRPr="00636589">
        <w:rPr>
          <w:rFonts w:ascii="宋体" w:hAnsi="宋体" w:hint="eastAsia"/>
          <w:szCs w:val="21"/>
        </w:rPr>
        <w:t>广东省机械高级技工学校行政楼四楼会议室</w:t>
      </w:r>
    </w:p>
    <w:p w:rsidR="00C96772" w:rsidRPr="00636589" w:rsidRDefault="00636589">
      <w:pPr>
        <w:spacing w:line="360" w:lineRule="auto"/>
        <w:ind w:firstLineChars="200" w:firstLine="420"/>
        <w:rPr>
          <w:rFonts w:ascii="宋体" w:hAnsi="宋体"/>
          <w:szCs w:val="21"/>
        </w:rPr>
      </w:pPr>
      <w:r w:rsidRPr="00636589">
        <w:rPr>
          <w:rFonts w:ascii="宋体" w:hAnsi="宋体" w:hint="eastAsia"/>
          <w:szCs w:val="21"/>
        </w:rPr>
        <w:t>本次招标在上述规定的时间和地点进行公开开标，届时投标人的法定代表或其授权代表务必出席开标会，并携带身份证原件以备查核。</w:t>
      </w:r>
    </w:p>
    <w:p w:rsidR="00C96772" w:rsidRPr="00636589" w:rsidRDefault="00636589">
      <w:pPr>
        <w:spacing w:line="360" w:lineRule="auto"/>
        <w:rPr>
          <w:rFonts w:ascii="宋体" w:hAnsi="宋体"/>
          <w:szCs w:val="21"/>
        </w:rPr>
      </w:pPr>
      <w:r w:rsidRPr="00636589">
        <w:rPr>
          <w:rFonts w:ascii="宋体" w:hAnsi="宋体" w:hint="eastAsia"/>
          <w:szCs w:val="21"/>
        </w:rPr>
        <w:t>十一、招标文件公示</w:t>
      </w:r>
    </w:p>
    <w:p w:rsidR="00C96772" w:rsidRPr="00636589" w:rsidRDefault="00636589">
      <w:pPr>
        <w:spacing w:line="360" w:lineRule="auto"/>
        <w:ind w:firstLineChars="200" w:firstLine="420"/>
        <w:rPr>
          <w:rFonts w:ascii="宋体" w:hAnsi="宋体"/>
          <w:szCs w:val="21"/>
          <w:u w:val="single"/>
        </w:rPr>
      </w:pPr>
      <w:r w:rsidRPr="00636589">
        <w:rPr>
          <w:rFonts w:ascii="宋体" w:hAnsi="宋体" w:hint="eastAsia"/>
          <w:szCs w:val="21"/>
        </w:rPr>
        <w:t>本项目招标文件公示三个工作日，自</w:t>
      </w:r>
      <w:r w:rsidRPr="00636589">
        <w:rPr>
          <w:rFonts w:ascii="宋体" w:hAnsi="宋体" w:hint="eastAsia"/>
          <w:szCs w:val="21"/>
        </w:rPr>
        <w:t>2015</w:t>
      </w:r>
      <w:r w:rsidRPr="00636589">
        <w:rPr>
          <w:rFonts w:ascii="宋体" w:hAnsi="宋体"/>
          <w:szCs w:val="21"/>
        </w:rPr>
        <w:t>年</w:t>
      </w:r>
      <w:r w:rsidRPr="00636589">
        <w:rPr>
          <w:rFonts w:ascii="宋体" w:hAnsi="宋体" w:hint="eastAsia"/>
          <w:szCs w:val="21"/>
        </w:rPr>
        <w:t xml:space="preserve"> 12 </w:t>
      </w:r>
      <w:r w:rsidRPr="00636589">
        <w:rPr>
          <w:rFonts w:ascii="宋体" w:hAnsi="宋体"/>
          <w:szCs w:val="21"/>
        </w:rPr>
        <w:t>月</w:t>
      </w:r>
      <w:r w:rsidRPr="00636589">
        <w:rPr>
          <w:rFonts w:ascii="宋体" w:hAnsi="宋体" w:hint="eastAsia"/>
          <w:szCs w:val="21"/>
        </w:rPr>
        <w:t xml:space="preserve"> 2 </w:t>
      </w:r>
      <w:r w:rsidRPr="00636589">
        <w:rPr>
          <w:rFonts w:ascii="宋体" w:hAnsi="宋体"/>
          <w:szCs w:val="21"/>
        </w:rPr>
        <w:t>日起至</w:t>
      </w:r>
      <w:r w:rsidRPr="00636589">
        <w:rPr>
          <w:rFonts w:ascii="宋体" w:hAnsi="宋体"/>
          <w:szCs w:val="21"/>
        </w:rPr>
        <w:t xml:space="preserve"> </w:t>
      </w:r>
      <w:r w:rsidRPr="00636589">
        <w:rPr>
          <w:rFonts w:ascii="宋体" w:hAnsi="宋体" w:hint="eastAsia"/>
          <w:szCs w:val="21"/>
        </w:rPr>
        <w:t>2015</w:t>
      </w:r>
      <w:r w:rsidRPr="00636589">
        <w:rPr>
          <w:rFonts w:ascii="宋体" w:hAnsi="宋体"/>
          <w:szCs w:val="21"/>
        </w:rPr>
        <w:t>年</w:t>
      </w:r>
      <w:r w:rsidRPr="00636589">
        <w:rPr>
          <w:rFonts w:ascii="宋体" w:hAnsi="宋体" w:hint="eastAsia"/>
          <w:szCs w:val="21"/>
        </w:rPr>
        <w:t xml:space="preserve"> 12 </w:t>
      </w:r>
      <w:r w:rsidRPr="00636589">
        <w:rPr>
          <w:rFonts w:ascii="宋体" w:hAnsi="宋体"/>
          <w:szCs w:val="21"/>
        </w:rPr>
        <w:t>月</w:t>
      </w:r>
      <w:r w:rsidRPr="00636589">
        <w:rPr>
          <w:rFonts w:ascii="宋体" w:hAnsi="宋体" w:hint="eastAsia"/>
          <w:szCs w:val="21"/>
        </w:rPr>
        <w:t xml:space="preserve"> 4 </w:t>
      </w:r>
      <w:r w:rsidRPr="00636589">
        <w:rPr>
          <w:rFonts w:ascii="宋体" w:hAnsi="宋体"/>
          <w:szCs w:val="21"/>
        </w:rPr>
        <w:t>日</w:t>
      </w:r>
    </w:p>
    <w:p w:rsidR="00C96772" w:rsidRPr="00636589" w:rsidRDefault="00636589">
      <w:pPr>
        <w:spacing w:line="360" w:lineRule="auto"/>
        <w:rPr>
          <w:rFonts w:ascii="宋体" w:hAnsi="宋体"/>
          <w:szCs w:val="21"/>
        </w:rPr>
      </w:pPr>
      <w:r w:rsidRPr="00636589">
        <w:rPr>
          <w:rFonts w:ascii="宋体" w:hAnsi="宋体" w:hint="eastAsia"/>
          <w:szCs w:val="21"/>
        </w:rPr>
        <w:t>十二、采购人联系方式</w:t>
      </w:r>
    </w:p>
    <w:tbl>
      <w:tblPr>
        <w:tblW w:w="4841" w:type="dxa"/>
        <w:tblInd w:w="534" w:type="dxa"/>
        <w:tblLayout w:type="fixed"/>
        <w:tblLook w:val="04A0"/>
      </w:tblPr>
      <w:tblGrid>
        <w:gridCol w:w="4416"/>
        <w:gridCol w:w="425"/>
      </w:tblGrid>
      <w:tr w:rsidR="00C96772" w:rsidRPr="00636589">
        <w:tc>
          <w:tcPr>
            <w:tcW w:w="4841" w:type="dxa"/>
            <w:gridSpan w:val="2"/>
          </w:tcPr>
          <w:p w:rsidR="00C96772" w:rsidRPr="00636589" w:rsidRDefault="00636589">
            <w:pPr>
              <w:widowControl w:val="0"/>
              <w:tabs>
                <w:tab w:val="left" w:pos="46"/>
              </w:tabs>
              <w:spacing w:line="360" w:lineRule="auto"/>
              <w:ind w:leftChars="-739" w:left="-1552" w:firstLineChars="485" w:firstLine="1018"/>
              <w:rPr>
                <w:rFonts w:ascii="宋体" w:hAnsi="宋体"/>
                <w:szCs w:val="21"/>
              </w:rPr>
            </w:pPr>
            <w:r w:rsidRPr="00636589">
              <w:rPr>
                <w:rFonts w:ascii="宋体" w:hAnsi="宋体"/>
                <w:szCs w:val="21"/>
              </w:rPr>
              <w:t>采购联系人：</w:t>
            </w:r>
            <w:r w:rsidRPr="00636589">
              <w:rPr>
                <w:rFonts w:ascii="宋体" w:hAnsi="宋体" w:hint="eastAsia"/>
                <w:szCs w:val="21"/>
              </w:rPr>
              <w:t>刘老师</w:t>
            </w:r>
            <w:r w:rsidRPr="00636589">
              <w:rPr>
                <w:rFonts w:ascii="宋体" w:hAnsi="宋体" w:hint="eastAsia"/>
                <w:szCs w:val="21"/>
              </w:rPr>
              <w:t xml:space="preserve"> </w:t>
            </w:r>
          </w:p>
        </w:tc>
      </w:tr>
      <w:tr w:rsidR="00C96772" w:rsidRPr="00636589">
        <w:tc>
          <w:tcPr>
            <w:tcW w:w="4841" w:type="dxa"/>
            <w:gridSpan w:val="2"/>
          </w:tcPr>
          <w:p w:rsidR="00C96772" w:rsidRPr="00636589" w:rsidRDefault="00636589">
            <w:pPr>
              <w:widowControl w:val="0"/>
              <w:spacing w:line="360" w:lineRule="auto"/>
              <w:ind w:leftChars="-51" w:left="-107"/>
              <w:rPr>
                <w:rFonts w:ascii="宋体" w:hAnsi="宋体"/>
                <w:szCs w:val="21"/>
              </w:rPr>
            </w:pPr>
            <w:r w:rsidRPr="00636589">
              <w:rPr>
                <w:rFonts w:ascii="宋体" w:hAnsi="宋体"/>
                <w:szCs w:val="21"/>
              </w:rPr>
              <w:t>电</w:t>
            </w:r>
            <w:r w:rsidRPr="00636589">
              <w:rPr>
                <w:rFonts w:ascii="宋体" w:hAnsi="宋体" w:hint="eastAsia"/>
                <w:szCs w:val="21"/>
              </w:rPr>
              <w:t xml:space="preserve"> </w:t>
            </w:r>
            <w:r w:rsidRPr="00636589">
              <w:rPr>
                <w:rFonts w:ascii="宋体" w:hAnsi="宋体"/>
                <w:szCs w:val="21"/>
              </w:rPr>
              <w:t>话：</w:t>
            </w:r>
            <w:r w:rsidRPr="00636589">
              <w:rPr>
                <w:rFonts w:ascii="宋体" w:hAnsi="宋体" w:hint="eastAsia"/>
                <w:szCs w:val="21"/>
              </w:rPr>
              <w:t>020-</w:t>
            </w:r>
            <w:r w:rsidRPr="00636589">
              <w:rPr>
                <w:rFonts w:ascii="宋体" w:hAnsi="宋体" w:hint="eastAsia"/>
                <w:bCs/>
                <w:szCs w:val="21"/>
              </w:rPr>
              <w:t>86201500</w:t>
            </w:r>
            <w:r w:rsidRPr="00636589">
              <w:rPr>
                <w:rFonts w:ascii="宋体" w:hAnsi="宋体"/>
                <w:szCs w:val="21"/>
              </w:rPr>
              <w:t xml:space="preserve">      </w:t>
            </w:r>
          </w:p>
        </w:tc>
      </w:tr>
      <w:tr w:rsidR="00C96772" w:rsidRPr="00636589">
        <w:trPr>
          <w:gridAfter w:val="1"/>
          <w:wAfter w:w="425" w:type="dxa"/>
          <w:trHeight w:val="80"/>
        </w:trPr>
        <w:tc>
          <w:tcPr>
            <w:tcW w:w="4416" w:type="dxa"/>
          </w:tcPr>
          <w:p w:rsidR="00C96772" w:rsidRPr="00636589" w:rsidRDefault="00636589">
            <w:pPr>
              <w:widowControl w:val="0"/>
              <w:spacing w:line="360" w:lineRule="auto"/>
              <w:ind w:leftChars="-51" w:left="-107"/>
              <w:rPr>
                <w:rFonts w:ascii="宋体" w:hAnsi="宋体"/>
                <w:szCs w:val="21"/>
              </w:rPr>
            </w:pPr>
            <w:r w:rsidRPr="00636589">
              <w:rPr>
                <w:rFonts w:ascii="宋体" w:hAnsi="宋体"/>
                <w:szCs w:val="21"/>
                <w:lang w:val="zh-CN"/>
              </w:rPr>
              <w:t>联系地址：</w:t>
            </w:r>
            <w:r w:rsidRPr="00636589">
              <w:rPr>
                <w:rFonts w:ascii="宋体" w:hAnsi="宋体" w:hint="eastAsia"/>
                <w:szCs w:val="21"/>
                <w:lang w:val="zh-CN"/>
              </w:rPr>
              <w:t>广州市白云区江高镇松岗街</w:t>
            </w:r>
            <w:r w:rsidRPr="00636589">
              <w:rPr>
                <w:rFonts w:ascii="宋体" w:hAnsi="宋体" w:hint="eastAsia"/>
                <w:szCs w:val="21"/>
                <w:lang w:val="zh-CN"/>
              </w:rPr>
              <w:t>193</w:t>
            </w:r>
            <w:r w:rsidRPr="00636589">
              <w:rPr>
                <w:rFonts w:ascii="宋体" w:hAnsi="宋体" w:hint="eastAsia"/>
                <w:szCs w:val="21"/>
                <w:lang w:val="zh-CN"/>
              </w:rPr>
              <w:t>号</w:t>
            </w:r>
          </w:p>
        </w:tc>
      </w:tr>
    </w:tbl>
    <w:p w:rsidR="00C96772" w:rsidRPr="00636589" w:rsidRDefault="00C96772">
      <w:pPr>
        <w:spacing w:line="360" w:lineRule="auto"/>
        <w:rPr>
          <w:rFonts w:ascii="宋体" w:hAnsi="宋体"/>
          <w:szCs w:val="21"/>
          <w:u w:val="single"/>
        </w:rPr>
      </w:pPr>
    </w:p>
    <w:p w:rsidR="00C96772" w:rsidRPr="00636589" w:rsidRDefault="00636589">
      <w:pPr>
        <w:spacing w:line="360" w:lineRule="auto"/>
        <w:ind w:firstLineChars="1550" w:firstLine="3255"/>
        <w:jc w:val="right"/>
        <w:rPr>
          <w:rFonts w:ascii="宋体" w:hAnsi="宋体"/>
          <w:szCs w:val="21"/>
        </w:rPr>
      </w:pPr>
      <w:r w:rsidRPr="00636589">
        <w:rPr>
          <w:rFonts w:ascii="宋体" w:hAnsi="宋体"/>
          <w:szCs w:val="21"/>
        </w:rPr>
        <w:t xml:space="preserve">        </w:t>
      </w:r>
      <w:r w:rsidRPr="00636589">
        <w:rPr>
          <w:rFonts w:ascii="宋体" w:hAnsi="宋体" w:hint="eastAsia"/>
          <w:szCs w:val="21"/>
        </w:rPr>
        <w:t xml:space="preserve">                      </w:t>
      </w:r>
      <w:r w:rsidRPr="00636589">
        <w:rPr>
          <w:rFonts w:ascii="宋体" w:hAnsi="宋体" w:hint="eastAsia"/>
          <w:szCs w:val="21"/>
        </w:rPr>
        <w:t>广东省机械高级技工学校</w:t>
      </w:r>
    </w:p>
    <w:p w:rsidR="00C96772" w:rsidRPr="00636589" w:rsidRDefault="00636589">
      <w:pPr>
        <w:spacing w:line="360" w:lineRule="auto"/>
        <w:ind w:firstLineChars="1400" w:firstLine="2940"/>
        <w:jc w:val="right"/>
        <w:rPr>
          <w:rFonts w:ascii="宋体" w:hAnsi="宋体"/>
          <w:szCs w:val="21"/>
        </w:rPr>
      </w:pPr>
      <w:r w:rsidRPr="00636589">
        <w:rPr>
          <w:rFonts w:ascii="宋体" w:hAnsi="宋体"/>
          <w:szCs w:val="21"/>
        </w:rPr>
        <w:t xml:space="preserve">               </w:t>
      </w:r>
      <w:r w:rsidRPr="00636589">
        <w:rPr>
          <w:rFonts w:ascii="宋体" w:hAnsi="宋体" w:hint="eastAsia"/>
          <w:szCs w:val="21"/>
        </w:rPr>
        <w:t xml:space="preserve">                         </w:t>
      </w:r>
      <w:r w:rsidRPr="00636589">
        <w:rPr>
          <w:rFonts w:ascii="宋体" w:hAnsi="宋体"/>
          <w:szCs w:val="21"/>
        </w:rPr>
        <w:t xml:space="preserve">  </w:t>
      </w:r>
      <w:r w:rsidRPr="00636589">
        <w:rPr>
          <w:rFonts w:ascii="宋体" w:hAnsi="宋体" w:hint="eastAsia"/>
          <w:szCs w:val="21"/>
        </w:rPr>
        <w:t>2015</w:t>
      </w:r>
      <w:r w:rsidRPr="00636589">
        <w:rPr>
          <w:rFonts w:ascii="宋体" w:hAnsi="宋体"/>
          <w:szCs w:val="21"/>
        </w:rPr>
        <w:t>年</w:t>
      </w:r>
      <w:r w:rsidRPr="00636589">
        <w:rPr>
          <w:rFonts w:ascii="宋体" w:hAnsi="宋体" w:hint="eastAsia"/>
          <w:szCs w:val="21"/>
        </w:rPr>
        <w:t>12</w:t>
      </w:r>
      <w:r w:rsidRPr="00636589">
        <w:rPr>
          <w:rFonts w:ascii="宋体" w:hAnsi="宋体"/>
          <w:szCs w:val="21"/>
        </w:rPr>
        <w:t>月</w:t>
      </w:r>
    </w:p>
    <w:p w:rsidR="00C96772" w:rsidRPr="00636589" w:rsidRDefault="00C96772"/>
    <w:p w:rsidR="00C96772" w:rsidRPr="00636589" w:rsidRDefault="00C96772">
      <w:pPr>
        <w:rPr>
          <w:rFonts w:ascii="华文新魏" w:eastAsia="华文新魏"/>
        </w:rPr>
        <w:sectPr w:rsidR="00C96772" w:rsidRPr="00636589">
          <w:headerReference w:type="default" r:id="rId12"/>
          <w:footerReference w:type="default" r:id="rId13"/>
          <w:pgSz w:w="11906" w:h="16838"/>
          <w:pgMar w:top="1418" w:right="1418" w:bottom="1361" w:left="1418" w:header="851" w:footer="992" w:gutter="0"/>
          <w:pgNumType w:start="1"/>
          <w:cols w:space="720"/>
          <w:docGrid w:type="lines" w:linePitch="312"/>
        </w:sectPr>
      </w:pPr>
    </w:p>
    <w:p w:rsidR="00C96772" w:rsidRPr="00636589" w:rsidRDefault="00636589">
      <w:pPr>
        <w:pStyle w:val="14"/>
        <w:jc w:val="center"/>
      </w:pPr>
      <w:r w:rsidRPr="00636589">
        <w:rPr>
          <w:rFonts w:hint="eastAsia"/>
        </w:rPr>
        <w:lastRenderedPageBreak/>
        <w:t xml:space="preserve">                                  </w:t>
      </w:r>
      <w:bookmarkStart w:id="1" w:name="_Toc182688933"/>
    </w:p>
    <w:p w:rsidR="00C96772" w:rsidRPr="00636589" w:rsidRDefault="00C96772">
      <w:pPr>
        <w:pStyle w:val="14"/>
        <w:spacing w:line="360" w:lineRule="auto"/>
        <w:jc w:val="center"/>
      </w:pPr>
    </w:p>
    <w:p w:rsidR="00C96772" w:rsidRPr="00636589" w:rsidRDefault="00C96772">
      <w:pPr>
        <w:pStyle w:val="14"/>
        <w:spacing w:line="360" w:lineRule="auto"/>
        <w:jc w:val="center"/>
      </w:pPr>
    </w:p>
    <w:p w:rsidR="00C96772" w:rsidRPr="00636589" w:rsidRDefault="00C96772">
      <w:pPr>
        <w:pStyle w:val="14"/>
        <w:spacing w:line="360" w:lineRule="auto"/>
        <w:jc w:val="center"/>
      </w:pPr>
    </w:p>
    <w:p w:rsidR="00C96772" w:rsidRPr="00636589" w:rsidRDefault="00C96772">
      <w:pPr>
        <w:pStyle w:val="14"/>
        <w:spacing w:line="360" w:lineRule="auto"/>
        <w:jc w:val="center"/>
      </w:pPr>
    </w:p>
    <w:p w:rsidR="00C96772" w:rsidRPr="00636589" w:rsidRDefault="00C96772">
      <w:pPr>
        <w:pStyle w:val="14"/>
        <w:spacing w:line="360" w:lineRule="auto"/>
        <w:jc w:val="center"/>
      </w:pPr>
    </w:p>
    <w:p w:rsidR="00C96772" w:rsidRPr="00636589" w:rsidRDefault="00C96772">
      <w:pPr>
        <w:pStyle w:val="14"/>
        <w:spacing w:line="360" w:lineRule="auto"/>
        <w:jc w:val="center"/>
      </w:pPr>
    </w:p>
    <w:p w:rsidR="00C96772" w:rsidRPr="00636589" w:rsidRDefault="00C96772">
      <w:pPr>
        <w:pStyle w:val="14"/>
        <w:spacing w:line="360" w:lineRule="auto"/>
        <w:jc w:val="center"/>
      </w:pPr>
    </w:p>
    <w:p w:rsidR="00C96772" w:rsidRPr="00636589" w:rsidRDefault="00C96772">
      <w:pPr>
        <w:pStyle w:val="14"/>
        <w:spacing w:line="360" w:lineRule="auto"/>
        <w:jc w:val="center"/>
      </w:pPr>
    </w:p>
    <w:p w:rsidR="00C96772" w:rsidRPr="00636589" w:rsidRDefault="00C96772">
      <w:pPr>
        <w:pStyle w:val="14"/>
        <w:spacing w:line="360" w:lineRule="auto"/>
        <w:jc w:val="center"/>
      </w:pPr>
    </w:p>
    <w:p w:rsidR="00C96772" w:rsidRPr="00636589" w:rsidRDefault="00C96772">
      <w:pPr>
        <w:pStyle w:val="14"/>
        <w:spacing w:line="360" w:lineRule="auto"/>
        <w:jc w:val="center"/>
      </w:pPr>
    </w:p>
    <w:p w:rsidR="00C96772" w:rsidRPr="00636589" w:rsidRDefault="00C96772">
      <w:pPr>
        <w:pStyle w:val="14"/>
        <w:spacing w:line="360" w:lineRule="auto"/>
        <w:jc w:val="center"/>
      </w:pPr>
    </w:p>
    <w:p w:rsidR="00C96772" w:rsidRPr="00636589" w:rsidRDefault="00C96772">
      <w:pPr>
        <w:pStyle w:val="14"/>
        <w:spacing w:line="360" w:lineRule="auto"/>
        <w:jc w:val="center"/>
      </w:pPr>
    </w:p>
    <w:p w:rsidR="00C96772" w:rsidRPr="00636589" w:rsidRDefault="00C96772">
      <w:pPr>
        <w:pStyle w:val="14"/>
        <w:spacing w:line="360" w:lineRule="auto"/>
        <w:jc w:val="center"/>
      </w:pPr>
    </w:p>
    <w:p w:rsidR="00C96772" w:rsidRPr="00636589" w:rsidRDefault="00C96772">
      <w:pPr>
        <w:pStyle w:val="14"/>
        <w:spacing w:line="360" w:lineRule="auto"/>
        <w:jc w:val="center"/>
      </w:pPr>
    </w:p>
    <w:p w:rsidR="00C96772" w:rsidRPr="00636589" w:rsidRDefault="00636589">
      <w:pPr>
        <w:spacing w:line="360" w:lineRule="auto"/>
        <w:jc w:val="center"/>
        <w:rPr>
          <w:rFonts w:ascii="黑体" w:eastAsia="黑体" w:hAnsi="宋体"/>
          <w:b/>
          <w:sz w:val="48"/>
          <w:szCs w:val="48"/>
        </w:rPr>
      </w:pPr>
      <w:r w:rsidRPr="00636589">
        <w:rPr>
          <w:rFonts w:ascii="黑体" w:eastAsia="黑体" w:hAnsi="宋体" w:hint="eastAsia"/>
          <w:b/>
          <w:sz w:val="48"/>
          <w:szCs w:val="48"/>
        </w:rPr>
        <w:t>第二部分</w:t>
      </w:r>
    </w:p>
    <w:p w:rsidR="00C96772" w:rsidRPr="00636589" w:rsidRDefault="00636589">
      <w:pPr>
        <w:spacing w:line="360" w:lineRule="auto"/>
        <w:jc w:val="center"/>
        <w:rPr>
          <w:rFonts w:ascii="黑体" w:eastAsia="黑体" w:hAnsi="宋体"/>
          <w:b/>
          <w:sz w:val="48"/>
          <w:szCs w:val="48"/>
        </w:rPr>
      </w:pPr>
      <w:r w:rsidRPr="00636589">
        <w:rPr>
          <w:rFonts w:ascii="黑体" w:eastAsia="黑体" w:hAnsi="宋体" w:hint="eastAsia"/>
          <w:b/>
          <w:sz w:val="48"/>
          <w:szCs w:val="48"/>
        </w:rPr>
        <w:t>采</w:t>
      </w:r>
      <w:r w:rsidRPr="00636589">
        <w:rPr>
          <w:rFonts w:ascii="黑体" w:eastAsia="黑体" w:hAnsi="宋体" w:hint="eastAsia"/>
          <w:b/>
          <w:sz w:val="48"/>
          <w:szCs w:val="48"/>
        </w:rPr>
        <w:t xml:space="preserve"> </w:t>
      </w:r>
      <w:r w:rsidRPr="00636589">
        <w:rPr>
          <w:rFonts w:ascii="黑体" w:eastAsia="黑体" w:hAnsi="宋体" w:hint="eastAsia"/>
          <w:b/>
          <w:sz w:val="48"/>
          <w:szCs w:val="48"/>
        </w:rPr>
        <w:t>购</w:t>
      </w:r>
      <w:r w:rsidRPr="00636589">
        <w:rPr>
          <w:rFonts w:ascii="黑体" w:eastAsia="黑体" w:hAnsi="宋体" w:hint="eastAsia"/>
          <w:b/>
          <w:sz w:val="48"/>
          <w:szCs w:val="48"/>
        </w:rPr>
        <w:t xml:space="preserve"> </w:t>
      </w:r>
      <w:r w:rsidRPr="00636589">
        <w:rPr>
          <w:rFonts w:ascii="黑体" w:eastAsia="黑体" w:hAnsi="宋体" w:hint="eastAsia"/>
          <w:b/>
          <w:sz w:val="48"/>
          <w:szCs w:val="48"/>
        </w:rPr>
        <w:t>项</w:t>
      </w:r>
      <w:r w:rsidRPr="00636589">
        <w:rPr>
          <w:rFonts w:ascii="黑体" w:eastAsia="黑体" w:hAnsi="宋体" w:hint="eastAsia"/>
          <w:b/>
          <w:sz w:val="48"/>
          <w:szCs w:val="48"/>
        </w:rPr>
        <w:t xml:space="preserve"> </w:t>
      </w:r>
      <w:r w:rsidRPr="00636589">
        <w:rPr>
          <w:rFonts w:ascii="黑体" w:eastAsia="黑体" w:hAnsi="宋体" w:hint="eastAsia"/>
          <w:b/>
          <w:sz w:val="48"/>
          <w:szCs w:val="48"/>
        </w:rPr>
        <w:t>目</w:t>
      </w:r>
      <w:r w:rsidRPr="00636589">
        <w:rPr>
          <w:rFonts w:ascii="黑体" w:eastAsia="黑体" w:hAnsi="宋体" w:hint="eastAsia"/>
          <w:b/>
          <w:sz w:val="48"/>
          <w:szCs w:val="48"/>
        </w:rPr>
        <w:t xml:space="preserve"> </w:t>
      </w:r>
      <w:r w:rsidRPr="00636589">
        <w:rPr>
          <w:rFonts w:ascii="黑体" w:eastAsia="黑体" w:hAnsi="宋体" w:hint="eastAsia"/>
          <w:b/>
          <w:sz w:val="48"/>
          <w:szCs w:val="48"/>
        </w:rPr>
        <w:t>内</w:t>
      </w:r>
      <w:r w:rsidRPr="00636589">
        <w:rPr>
          <w:rFonts w:ascii="黑体" w:eastAsia="黑体" w:hAnsi="宋体" w:hint="eastAsia"/>
          <w:b/>
          <w:sz w:val="48"/>
          <w:szCs w:val="48"/>
        </w:rPr>
        <w:t xml:space="preserve"> </w:t>
      </w:r>
      <w:r w:rsidRPr="00636589">
        <w:rPr>
          <w:rFonts w:ascii="黑体" w:eastAsia="黑体" w:hAnsi="宋体" w:hint="eastAsia"/>
          <w:b/>
          <w:sz w:val="48"/>
          <w:szCs w:val="48"/>
        </w:rPr>
        <w:t>容</w:t>
      </w:r>
    </w:p>
    <w:p w:rsidR="00C96772" w:rsidRPr="00636589" w:rsidRDefault="00C96772">
      <w:pPr>
        <w:snapToGrid w:val="0"/>
        <w:jc w:val="center"/>
        <w:rPr>
          <w:b/>
          <w:color w:val="FF0000"/>
        </w:rPr>
        <w:sectPr w:rsidR="00C96772" w:rsidRPr="00636589">
          <w:headerReference w:type="default" r:id="rId14"/>
          <w:footerReference w:type="even" r:id="rId15"/>
          <w:footerReference w:type="default" r:id="rId16"/>
          <w:headerReference w:type="first" r:id="rId17"/>
          <w:footerReference w:type="first" r:id="rId18"/>
          <w:pgSz w:w="11907" w:h="16840"/>
          <w:pgMar w:top="1402" w:right="1457" w:bottom="1246" w:left="1457" w:header="779" w:footer="737" w:gutter="0"/>
          <w:pgNumType w:start="1"/>
          <w:cols w:space="720"/>
          <w:titlePg/>
          <w:docGrid w:linePitch="312"/>
        </w:sectPr>
      </w:pPr>
    </w:p>
    <w:bookmarkEnd w:id="1"/>
    <w:p w:rsidR="00C96772" w:rsidRPr="00636589" w:rsidRDefault="00636589">
      <w:pPr>
        <w:spacing w:line="360" w:lineRule="auto"/>
        <w:rPr>
          <w:rFonts w:ascii="宋体" w:hAnsi="宋体"/>
          <w:b/>
          <w:bCs/>
          <w:sz w:val="32"/>
        </w:rPr>
      </w:pPr>
      <w:r w:rsidRPr="00636589">
        <w:rPr>
          <w:rFonts w:ascii="宋体" w:hAnsi="宋体" w:hint="eastAsia"/>
          <w:b/>
          <w:bCs/>
          <w:sz w:val="32"/>
        </w:rPr>
        <w:lastRenderedPageBreak/>
        <w:t>一、总体要求</w:t>
      </w:r>
    </w:p>
    <w:p w:rsidR="00C96772" w:rsidRPr="00636589" w:rsidRDefault="00636589">
      <w:pPr>
        <w:spacing w:line="360" w:lineRule="auto"/>
        <w:ind w:firstLineChars="200" w:firstLine="420"/>
        <w:rPr>
          <w:rFonts w:ascii="宋体" w:hAnsi="宋体"/>
          <w:color w:val="33CCCC"/>
          <w:szCs w:val="21"/>
        </w:rPr>
      </w:pPr>
      <w:r w:rsidRPr="00636589">
        <w:rPr>
          <w:rFonts w:ascii="宋体" w:hAnsi="宋体" w:hint="eastAsia"/>
          <w:szCs w:val="21"/>
        </w:rPr>
        <w:t>本项目是对广东省机械高级技工学校</w:t>
      </w:r>
      <w:r w:rsidRPr="00636589">
        <w:rPr>
          <w:rFonts w:ascii="宋体" w:hAnsi="宋体" w:hint="eastAsia"/>
          <w:szCs w:val="21"/>
        </w:rPr>
        <w:t xml:space="preserve"> 2015-2016</w:t>
      </w:r>
      <w:r w:rsidRPr="00636589">
        <w:rPr>
          <w:rFonts w:ascii="宋体" w:hAnsi="宋体" w:hint="eastAsia"/>
          <w:szCs w:val="21"/>
        </w:rPr>
        <w:t>学年下学期</w:t>
      </w:r>
      <w:r w:rsidRPr="00636589">
        <w:rPr>
          <w:rFonts w:ascii="宋体" w:hAnsi="宋体" w:hint="eastAsia"/>
          <w:szCs w:val="21"/>
        </w:rPr>
        <w:t>2015</w:t>
      </w:r>
      <w:r w:rsidRPr="00636589">
        <w:rPr>
          <w:rFonts w:ascii="宋体" w:hAnsi="宋体" w:hint="eastAsia"/>
          <w:szCs w:val="21"/>
        </w:rPr>
        <w:t>集训班和世赛集训班训练物资采购，本项目采购预算为</w:t>
      </w:r>
      <w:r w:rsidRPr="00636589">
        <w:rPr>
          <w:rFonts w:ascii="宋体" w:hAnsi="宋体" w:hint="eastAsia"/>
          <w:bCs/>
          <w:szCs w:val="21"/>
          <w:u w:val="single"/>
        </w:rPr>
        <w:t>98189</w:t>
      </w:r>
      <w:r w:rsidRPr="00636589">
        <w:rPr>
          <w:rFonts w:ascii="宋体" w:hAnsi="宋体" w:hint="eastAsia"/>
          <w:szCs w:val="21"/>
        </w:rPr>
        <w:t>元。</w:t>
      </w:r>
    </w:p>
    <w:p w:rsidR="00C96772" w:rsidRPr="00636589" w:rsidRDefault="00636589">
      <w:pPr>
        <w:spacing w:line="360" w:lineRule="auto"/>
        <w:ind w:leftChars="202" w:left="424"/>
        <w:rPr>
          <w:rFonts w:ascii="宋体" w:hAnsi="宋体"/>
          <w:b/>
          <w:szCs w:val="21"/>
        </w:rPr>
      </w:pPr>
      <w:r w:rsidRPr="00636589">
        <w:rPr>
          <w:rFonts w:ascii="宋体" w:hAnsi="宋体" w:hint="eastAsia"/>
          <w:b/>
          <w:szCs w:val="21"/>
        </w:rPr>
        <w:t>采购项目清单如下：</w:t>
      </w:r>
    </w:p>
    <w:tbl>
      <w:tblPr>
        <w:tblW w:w="9105" w:type="dxa"/>
        <w:tblInd w:w="-30" w:type="dxa"/>
        <w:tblLayout w:type="fixed"/>
        <w:tblLook w:val="04A0"/>
      </w:tblPr>
      <w:tblGrid>
        <w:gridCol w:w="780"/>
        <w:gridCol w:w="1425"/>
        <w:gridCol w:w="2278"/>
        <w:gridCol w:w="800"/>
        <w:gridCol w:w="880"/>
        <w:gridCol w:w="820"/>
        <w:gridCol w:w="880"/>
        <w:gridCol w:w="1242"/>
      </w:tblGrid>
      <w:tr w:rsidR="00C96772" w:rsidRPr="00636589">
        <w:trPr>
          <w:trHeight w:val="36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序号</w:t>
            </w:r>
          </w:p>
        </w:tc>
        <w:tc>
          <w:tcPr>
            <w:tcW w:w="1425"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名称</w:t>
            </w:r>
          </w:p>
        </w:tc>
        <w:tc>
          <w:tcPr>
            <w:tcW w:w="2278"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型号</w:t>
            </w:r>
            <w:r w:rsidRPr="00636589">
              <w:rPr>
                <w:rFonts w:ascii="宋体" w:hAnsi="宋体" w:cs="宋体"/>
                <w:b/>
                <w:bCs/>
                <w:sz w:val="24"/>
                <w:szCs w:val="24"/>
              </w:rPr>
              <w:t>(</w:t>
            </w:r>
            <w:r w:rsidRPr="00636589">
              <w:rPr>
                <w:rFonts w:ascii="宋体" w:hAnsi="宋体" w:cs="宋体" w:hint="eastAsia"/>
                <w:b/>
                <w:bCs/>
                <w:sz w:val="24"/>
                <w:szCs w:val="24"/>
              </w:rPr>
              <w:t>未注单位：</w:t>
            </w:r>
            <w:r w:rsidRPr="00636589">
              <w:rPr>
                <w:rFonts w:ascii="宋体" w:hAnsi="宋体" w:cs="宋体"/>
                <w:b/>
                <w:bCs/>
                <w:sz w:val="24"/>
                <w:szCs w:val="24"/>
              </w:rPr>
              <w:t>mm</w:t>
            </w:r>
            <w:r w:rsidRPr="00636589">
              <w:rPr>
                <w:rFonts w:ascii="宋体" w:hAnsi="宋体" w:cs="宋体"/>
                <w:b/>
                <w:bCs/>
                <w:sz w:val="24"/>
                <w:szCs w:val="24"/>
              </w:rPr>
              <w:t>)</w:t>
            </w:r>
          </w:p>
        </w:tc>
        <w:tc>
          <w:tcPr>
            <w:tcW w:w="800"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数量</w:t>
            </w:r>
          </w:p>
        </w:tc>
        <w:tc>
          <w:tcPr>
            <w:tcW w:w="880"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单位</w:t>
            </w:r>
          </w:p>
        </w:tc>
        <w:tc>
          <w:tcPr>
            <w:tcW w:w="820"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单价</w:t>
            </w:r>
          </w:p>
        </w:tc>
        <w:tc>
          <w:tcPr>
            <w:tcW w:w="880"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合计</w:t>
            </w:r>
          </w:p>
        </w:tc>
        <w:tc>
          <w:tcPr>
            <w:tcW w:w="1242"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备注</w:t>
            </w: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45#</w:t>
            </w:r>
            <w:r w:rsidRPr="00636589">
              <w:rPr>
                <w:rFonts w:ascii="宋体" w:hAnsi="宋体" w:cs="宋体" w:hint="eastAsia"/>
                <w:color w:val="000000"/>
                <w:sz w:val="22"/>
                <w:szCs w:val="22"/>
              </w:rPr>
              <w:t>钢</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w:t>
            </w:r>
            <w:r w:rsidRPr="00636589">
              <w:rPr>
                <w:rFonts w:ascii="宋体" w:hAnsi="宋体" w:cs="宋体" w:hint="eastAsia"/>
                <w:color w:val="000000"/>
                <w:sz w:val="22"/>
                <w:szCs w:val="22"/>
              </w:rPr>
              <w:t>15</w:t>
            </w:r>
            <w:r w:rsidRPr="00636589">
              <w:rPr>
                <w:rFonts w:ascii="宋体" w:hAnsi="宋体" w:cs="宋体" w:hint="eastAsia"/>
                <w:sz w:val="24"/>
                <w:szCs w:val="24"/>
              </w:rPr>
              <w:t>x3</w:t>
            </w:r>
            <w:r w:rsidRPr="00636589">
              <w:rPr>
                <w:rFonts w:ascii="宋体" w:hAnsi="宋体" w:cs="宋体" w:hint="eastAsia"/>
                <w:sz w:val="24"/>
                <w:szCs w:val="24"/>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45#</w:t>
            </w:r>
            <w:r w:rsidRPr="00636589">
              <w:rPr>
                <w:rFonts w:ascii="宋体" w:hAnsi="宋体" w:cs="宋体" w:hint="eastAsia"/>
                <w:color w:val="000000"/>
                <w:sz w:val="22"/>
                <w:szCs w:val="22"/>
              </w:rPr>
              <w:t>钢</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w:t>
            </w:r>
            <w:r w:rsidRPr="00636589">
              <w:rPr>
                <w:rFonts w:ascii="宋体" w:hAnsi="宋体" w:cs="宋体" w:hint="eastAsia"/>
                <w:color w:val="000000"/>
                <w:sz w:val="22"/>
                <w:szCs w:val="22"/>
              </w:rPr>
              <w:t>30</w:t>
            </w:r>
            <w:r w:rsidRPr="00636589">
              <w:rPr>
                <w:rFonts w:ascii="宋体" w:hAnsi="宋体" w:cs="宋体" w:hint="eastAsia"/>
                <w:sz w:val="24"/>
                <w:szCs w:val="24"/>
              </w:rPr>
              <w:t>x3</w:t>
            </w:r>
            <w:r w:rsidRPr="00636589">
              <w:rPr>
                <w:rFonts w:ascii="宋体" w:hAnsi="宋体" w:cs="宋体" w:hint="eastAsia"/>
                <w:sz w:val="24"/>
                <w:szCs w:val="24"/>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3</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45#</w:t>
            </w:r>
            <w:r w:rsidRPr="00636589">
              <w:rPr>
                <w:rFonts w:ascii="宋体" w:hAnsi="宋体" w:cs="宋体" w:hint="eastAsia"/>
                <w:color w:val="000000"/>
                <w:sz w:val="22"/>
                <w:szCs w:val="22"/>
              </w:rPr>
              <w:t>钢</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w:t>
            </w:r>
            <w:r w:rsidRPr="00636589">
              <w:rPr>
                <w:rFonts w:ascii="宋体" w:hAnsi="宋体" w:cs="宋体" w:hint="eastAsia"/>
                <w:color w:val="000000"/>
                <w:sz w:val="22"/>
                <w:szCs w:val="22"/>
              </w:rPr>
              <w:t>50</w:t>
            </w:r>
            <w:r w:rsidRPr="00636589">
              <w:rPr>
                <w:rFonts w:ascii="宋体" w:hAnsi="宋体" w:cs="宋体" w:hint="eastAsia"/>
                <w:sz w:val="24"/>
                <w:szCs w:val="24"/>
              </w:rPr>
              <w:t>x3</w:t>
            </w:r>
            <w:r w:rsidRPr="00636589">
              <w:rPr>
                <w:rFonts w:ascii="宋体" w:hAnsi="宋体" w:cs="宋体" w:hint="eastAsia"/>
                <w:sz w:val="24"/>
                <w:szCs w:val="24"/>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4</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45#</w:t>
            </w:r>
            <w:r w:rsidRPr="00636589">
              <w:rPr>
                <w:rFonts w:ascii="宋体" w:hAnsi="宋体" w:cs="宋体" w:hint="eastAsia"/>
                <w:color w:val="000000"/>
                <w:sz w:val="22"/>
                <w:szCs w:val="22"/>
              </w:rPr>
              <w:t>钢</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w:t>
            </w:r>
            <w:r w:rsidRPr="00636589">
              <w:rPr>
                <w:rFonts w:ascii="宋体" w:hAnsi="宋体" w:cs="宋体" w:hint="eastAsia"/>
                <w:color w:val="000000"/>
                <w:sz w:val="22"/>
                <w:szCs w:val="22"/>
              </w:rPr>
              <w:t>70</w:t>
            </w:r>
            <w:r w:rsidRPr="00636589">
              <w:rPr>
                <w:rFonts w:ascii="宋体" w:hAnsi="宋体" w:cs="宋体" w:hint="eastAsia"/>
                <w:sz w:val="24"/>
                <w:szCs w:val="24"/>
              </w:rPr>
              <w:t>x3</w:t>
            </w:r>
            <w:r w:rsidRPr="00636589">
              <w:rPr>
                <w:rFonts w:ascii="宋体" w:hAnsi="宋体" w:cs="宋体" w:hint="eastAsia"/>
                <w:sz w:val="24"/>
                <w:szCs w:val="24"/>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5</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45#</w:t>
            </w:r>
            <w:r w:rsidRPr="00636589">
              <w:rPr>
                <w:rFonts w:ascii="宋体" w:hAnsi="宋体" w:cs="宋体" w:hint="eastAsia"/>
                <w:color w:val="000000"/>
                <w:sz w:val="22"/>
                <w:szCs w:val="22"/>
              </w:rPr>
              <w:t>钢</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w:t>
            </w:r>
            <w:r w:rsidRPr="00636589">
              <w:rPr>
                <w:rFonts w:ascii="宋体" w:hAnsi="宋体" w:cs="宋体" w:hint="eastAsia"/>
                <w:color w:val="000000"/>
                <w:sz w:val="22"/>
                <w:szCs w:val="22"/>
              </w:rPr>
              <w:t>80</w:t>
            </w:r>
            <w:r w:rsidRPr="00636589">
              <w:rPr>
                <w:rFonts w:ascii="宋体" w:hAnsi="宋体" w:cs="宋体" w:hint="eastAsia"/>
                <w:sz w:val="24"/>
                <w:szCs w:val="24"/>
              </w:rPr>
              <w:t>x3</w:t>
            </w:r>
            <w:r w:rsidRPr="00636589">
              <w:rPr>
                <w:rFonts w:ascii="宋体" w:hAnsi="宋体" w:cs="宋体" w:hint="eastAsia"/>
                <w:sz w:val="24"/>
                <w:szCs w:val="24"/>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6</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铝棒</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w:t>
            </w:r>
            <w:r w:rsidRPr="00636589">
              <w:rPr>
                <w:rFonts w:ascii="宋体" w:hAnsi="宋体" w:cs="宋体" w:hint="eastAsia"/>
                <w:color w:val="000000"/>
                <w:sz w:val="22"/>
                <w:szCs w:val="22"/>
              </w:rPr>
              <w:t>15</w:t>
            </w:r>
            <w:r w:rsidRPr="00636589">
              <w:rPr>
                <w:rFonts w:ascii="宋体" w:hAnsi="宋体" w:cs="宋体" w:hint="eastAsia"/>
                <w:sz w:val="24"/>
                <w:szCs w:val="24"/>
              </w:rPr>
              <w:t>x3</w:t>
            </w:r>
            <w:r w:rsidRPr="00636589">
              <w:rPr>
                <w:rFonts w:ascii="宋体" w:hAnsi="宋体" w:cs="宋体" w:hint="eastAsia"/>
                <w:sz w:val="24"/>
                <w:szCs w:val="24"/>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7</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铝棒</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w:t>
            </w:r>
            <w:r w:rsidRPr="00636589">
              <w:rPr>
                <w:rFonts w:ascii="宋体" w:hAnsi="宋体" w:cs="宋体" w:hint="eastAsia"/>
                <w:color w:val="000000"/>
                <w:sz w:val="22"/>
                <w:szCs w:val="22"/>
              </w:rPr>
              <w:t>30x3</w:t>
            </w:r>
            <w:r w:rsidRPr="00636589">
              <w:rPr>
                <w:rFonts w:ascii="宋体" w:hAnsi="宋体" w:cs="宋体" w:hint="eastAsia"/>
                <w:color w:val="000000"/>
                <w:sz w:val="22"/>
                <w:szCs w:val="22"/>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8</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铝棒</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w:t>
            </w:r>
            <w:r w:rsidRPr="00636589">
              <w:rPr>
                <w:rFonts w:ascii="宋体" w:hAnsi="宋体" w:cs="宋体" w:hint="eastAsia"/>
                <w:color w:val="000000"/>
                <w:sz w:val="22"/>
                <w:szCs w:val="22"/>
              </w:rPr>
              <w:t>40x3</w:t>
            </w:r>
            <w:r w:rsidRPr="00636589">
              <w:rPr>
                <w:rFonts w:ascii="宋体" w:hAnsi="宋体" w:cs="宋体" w:hint="eastAsia"/>
                <w:color w:val="000000"/>
                <w:sz w:val="22"/>
                <w:szCs w:val="22"/>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9</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铝棒</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w:t>
            </w:r>
            <w:r w:rsidRPr="00636589">
              <w:rPr>
                <w:rFonts w:ascii="宋体" w:hAnsi="宋体" w:cs="宋体" w:hint="eastAsia"/>
                <w:color w:val="000000"/>
                <w:sz w:val="22"/>
                <w:szCs w:val="22"/>
              </w:rPr>
              <w:t>60x3</w:t>
            </w:r>
            <w:r w:rsidRPr="00636589">
              <w:rPr>
                <w:rFonts w:ascii="宋体" w:hAnsi="宋体" w:cs="宋体" w:hint="eastAsia"/>
                <w:color w:val="000000"/>
                <w:sz w:val="22"/>
                <w:szCs w:val="22"/>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10</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铝棒</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w:t>
            </w:r>
            <w:r w:rsidRPr="00636589">
              <w:rPr>
                <w:rFonts w:ascii="宋体" w:hAnsi="宋体" w:cs="宋体" w:hint="eastAsia"/>
                <w:color w:val="000000"/>
                <w:sz w:val="22"/>
                <w:szCs w:val="22"/>
              </w:rPr>
              <w:t>80x3</w:t>
            </w:r>
            <w:r w:rsidRPr="00636589">
              <w:rPr>
                <w:rFonts w:ascii="宋体" w:hAnsi="宋体" w:cs="宋体" w:hint="eastAsia"/>
                <w:color w:val="000000"/>
                <w:sz w:val="22"/>
                <w:szCs w:val="22"/>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11</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15x80x3</w:t>
            </w:r>
            <w:r w:rsidRPr="00636589">
              <w:rPr>
                <w:rFonts w:ascii="宋体" w:hAnsi="宋体" w:cs="宋体" w:hint="eastAsia"/>
                <w:color w:val="000000"/>
                <w:sz w:val="22"/>
                <w:szCs w:val="22"/>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12</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15x120x3</w:t>
            </w:r>
            <w:r w:rsidRPr="00636589">
              <w:rPr>
                <w:rFonts w:ascii="宋体" w:hAnsi="宋体" w:cs="宋体" w:hint="eastAsia"/>
                <w:color w:val="000000"/>
                <w:sz w:val="22"/>
                <w:szCs w:val="22"/>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13</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25x80x3</w:t>
            </w:r>
            <w:r w:rsidRPr="00636589">
              <w:rPr>
                <w:rFonts w:ascii="宋体" w:hAnsi="宋体" w:cs="宋体" w:hint="eastAsia"/>
                <w:color w:val="000000"/>
                <w:sz w:val="22"/>
                <w:szCs w:val="22"/>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14</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25x120x3</w:t>
            </w:r>
            <w:r w:rsidRPr="00636589">
              <w:rPr>
                <w:rFonts w:ascii="宋体" w:hAnsi="宋体" w:cs="宋体" w:hint="eastAsia"/>
                <w:color w:val="000000"/>
                <w:sz w:val="22"/>
                <w:szCs w:val="22"/>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15</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25x150x3</w:t>
            </w:r>
            <w:r w:rsidRPr="00636589">
              <w:rPr>
                <w:rFonts w:ascii="宋体" w:hAnsi="宋体" w:cs="宋体" w:hint="eastAsia"/>
                <w:color w:val="000000"/>
                <w:sz w:val="22"/>
                <w:szCs w:val="22"/>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16</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30x80x3</w:t>
            </w:r>
            <w:r w:rsidRPr="00636589">
              <w:rPr>
                <w:rFonts w:ascii="宋体" w:hAnsi="宋体" w:cs="宋体" w:hint="eastAsia"/>
                <w:color w:val="000000"/>
                <w:sz w:val="22"/>
                <w:szCs w:val="22"/>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17</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30x150x3</w:t>
            </w:r>
            <w:r w:rsidRPr="00636589">
              <w:rPr>
                <w:rFonts w:ascii="宋体" w:hAnsi="宋体" w:cs="宋体" w:hint="eastAsia"/>
                <w:color w:val="000000"/>
                <w:sz w:val="22"/>
                <w:szCs w:val="22"/>
              </w:rPr>
              <w:t>米</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18</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45#</w:t>
            </w:r>
            <w:r w:rsidRPr="00636589">
              <w:rPr>
                <w:rFonts w:ascii="宋体" w:hAnsi="宋体" w:cs="宋体" w:hint="eastAsia"/>
                <w:sz w:val="24"/>
                <w:szCs w:val="24"/>
              </w:rPr>
              <w:t>钢</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w:t>
            </w:r>
            <w:r w:rsidRPr="00636589">
              <w:rPr>
                <w:rFonts w:ascii="宋体" w:hAnsi="宋体" w:cs="宋体" w:hint="eastAsia"/>
                <w:color w:val="000000"/>
                <w:sz w:val="22"/>
                <w:szCs w:val="22"/>
              </w:rPr>
              <w:t>100x150</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993300"/>
                <w:sz w:val="22"/>
                <w:szCs w:val="22"/>
              </w:rPr>
            </w:pPr>
            <w:r w:rsidRPr="00636589">
              <w:rPr>
                <w:rFonts w:ascii="宋体" w:hAnsi="宋体" w:cs="宋体" w:hint="eastAsia"/>
                <w:color w:val="993300"/>
                <w:sz w:val="22"/>
                <w:szCs w:val="22"/>
              </w:rPr>
              <w:t>80</w:t>
            </w:r>
          </w:p>
        </w:tc>
        <w:tc>
          <w:tcPr>
            <w:tcW w:w="880"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块</w:t>
            </w:r>
          </w:p>
        </w:tc>
        <w:tc>
          <w:tcPr>
            <w:tcW w:w="820" w:type="dxa"/>
            <w:tcBorders>
              <w:top w:val="nil"/>
              <w:left w:val="nil"/>
              <w:bottom w:val="single" w:sz="4" w:space="0" w:color="auto"/>
              <w:right w:val="single" w:sz="4" w:space="0" w:color="auto"/>
            </w:tcBorders>
            <w:shd w:val="clear" w:color="000000" w:fill="FFFFFF"/>
            <w:vAlign w:val="bottom"/>
          </w:tcPr>
          <w:p w:rsidR="00C96772" w:rsidRPr="00636589" w:rsidRDefault="00C96772">
            <w:pPr>
              <w:jc w:val="right"/>
              <w:rPr>
                <w:rFonts w:ascii="宋体" w:hAnsi="宋体" w:cs="宋体"/>
                <w:color w:val="000000"/>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000000" w:fill="FFFFFF"/>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总长</w:t>
            </w:r>
            <w:r w:rsidRPr="00636589">
              <w:rPr>
                <w:rFonts w:ascii="宋体" w:hAnsi="宋体" w:cs="宋体" w:hint="eastAsia"/>
                <w:color w:val="000000"/>
                <w:sz w:val="22"/>
                <w:szCs w:val="22"/>
              </w:rPr>
              <w:t>±</w:t>
            </w:r>
            <w:r w:rsidRPr="00636589">
              <w:rPr>
                <w:rFonts w:ascii="宋体" w:hAnsi="宋体" w:cs="宋体" w:hint="eastAsia"/>
                <w:color w:val="000000"/>
                <w:sz w:val="22"/>
                <w:szCs w:val="22"/>
              </w:rPr>
              <w:t>1</w:t>
            </w:r>
            <w:r w:rsidRPr="00636589">
              <w:rPr>
                <w:rFonts w:ascii="宋体" w:hAnsi="宋体" w:cs="宋体"/>
                <w:color w:val="000000"/>
                <w:sz w:val="22"/>
                <w:szCs w:val="22"/>
              </w:rPr>
              <w:t>mm</w:t>
            </w: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19</w:t>
            </w:r>
          </w:p>
        </w:tc>
        <w:tc>
          <w:tcPr>
            <w:tcW w:w="1425"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6061</w:t>
            </w:r>
            <w:r w:rsidRPr="00636589">
              <w:rPr>
                <w:rFonts w:ascii="宋体" w:hAnsi="宋体" w:cs="宋体" w:hint="eastAsia"/>
                <w:sz w:val="22"/>
                <w:szCs w:val="22"/>
              </w:rPr>
              <w:t>铝合金</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w:t>
            </w:r>
            <w:r w:rsidRPr="00636589">
              <w:rPr>
                <w:rFonts w:ascii="宋体" w:hAnsi="宋体" w:cs="宋体" w:hint="eastAsia"/>
                <w:sz w:val="22"/>
                <w:szCs w:val="22"/>
              </w:rPr>
              <w:t>100x150</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80</w:t>
            </w:r>
          </w:p>
        </w:tc>
        <w:tc>
          <w:tcPr>
            <w:tcW w:w="880"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块</w:t>
            </w:r>
          </w:p>
        </w:tc>
        <w:tc>
          <w:tcPr>
            <w:tcW w:w="820" w:type="dxa"/>
            <w:tcBorders>
              <w:top w:val="nil"/>
              <w:left w:val="nil"/>
              <w:bottom w:val="single" w:sz="4" w:space="0" w:color="auto"/>
              <w:right w:val="single" w:sz="4" w:space="0" w:color="auto"/>
            </w:tcBorders>
            <w:shd w:val="clear" w:color="000000" w:fill="FFFFFF"/>
            <w:vAlign w:val="bottom"/>
          </w:tcPr>
          <w:p w:rsidR="00C96772" w:rsidRPr="00636589" w:rsidRDefault="00C96772">
            <w:pPr>
              <w:jc w:val="right"/>
              <w:rPr>
                <w:rFonts w:ascii="宋体" w:hAnsi="宋体" w:cs="宋体"/>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000000" w:fill="FFFFFF"/>
            <w:vAlign w:val="center"/>
          </w:tcPr>
          <w:p w:rsidR="00C96772" w:rsidRPr="00636589" w:rsidRDefault="00636589">
            <w:pPr>
              <w:rPr>
                <w:rFonts w:ascii="宋体" w:hAnsi="宋体" w:cs="宋体"/>
                <w:color w:val="FF0000"/>
                <w:sz w:val="22"/>
                <w:szCs w:val="22"/>
              </w:rPr>
            </w:pPr>
            <w:r w:rsidRPr="00636589">
              <w:rPr>
                <w:rFonts w:ascii="宋体" w:hAnsi="宋体" w:cs="宋体" w:hint="eastAsia"/>
                <w:color w:val="000000"/>
                <w:sz w:val="22"/>
                <w:szCs w:val="22"/>
              </w:rPr>
              <w:t>总长</w:t>
            </w:r>
            <w:r w:rsidRPr="00636589">
              <w:rPr>
                <w:rFonts w:ascii="宋体" w:hAnsi="宋体" w:cs="宋体" w:hint="eastAsia"/>
                <w:color w:val="000000"/>
                <w:sz w:val="22"/>
                <w:szCs w:val="22"/>
              </w:rPr>
              <w:t>±</w:t>
            </w:r>
            <w:r w:rsidRPr="00636589">
              <w:rPr>
                <w:rFonts w:ascii="宋体" w:hAnsi="宋体" w:cs="宋体" w:hint="eastAsia"/>
                <w:color w:val="000000"/>
                <w:sz w:val="22"/>
                <w:szCs w:val="22"/>
              </w:rPr>
              <w:t>1</w:t>
            </w:r>
            <w:r w:rsidRPr="00636589">
              <w:rPr>
                <w:rFonts w:ascii="宋体" w:hAnsi="宋体" w:cs="宋体"/>
                <w:color w:val="000000"/>
                <w:sz w:val="22"/>
                <w:szCs w:val="22"/>
              </w:rPr>
              <w:t>mm</w:t>
            </w: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20</w:t>
            </w:r>
          </w:p>
        </w:tc>
        <w:tc>
          <w:tcPr>
            <w:tcW w:w="1425"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45#</w:t>
            </w:r>
            <w:r w:rsidRPr="00636589">
              <w:rPr>
                <w:rFonts w:ascii="宋体" w:hAnsi="宋体" w:cs="宋体" w:hint="eastAsia"/>
                <w:sz w:val="22"/>
                <w:szCs w:val="22"/>
              </w:rPr>
              <w:t>钢</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w:t>
            </w:r>
            <w:r w:rsidRPr="00636589">
              <w:rPr>
                <w:rFonts w:ascii="宋体" w:hAnsi="宋体" w:cs="宋体" w:hint="eastAsia"/>
                <w:sz w:val="22"/>
                <w:szCs w:val="22"/>
              </w:rPr>
              <w:t>80</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30</w:t>
            </w:r>
          </w:p>
        </w:tc>
        <w:tc>
          <w:tcPr>
            <w:tcW w:w="880"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米</w:t>
            </w:r>
          </w:p>
        </w:tc>
        <w:tc>
          <w:tcPr>
            <w:tcW w:w="820" w:type="dxa"/>
            <w:tcBorders>
              <w:top w:val="nil"/>
              <w:left w:val="nil"/>
              <w:bottom w:val="single" w:sz="4" w:space="0" w:color="auto"/>
              <w:right w:val="single" w:sz="4" w:space="0" w:color="auto"/>
            </w:tcBorders>
            <w:shd w:val="clear" w:color="000000" w:fill="FFFFFF"/>
            <w:vAlign w:val="bottom"/>
          </w:tcPr>
          <w:p w:rsidR="00C96772" w:rsidRPr="00636589" w:rsidRDefault="00C96772">
            <w:pPr>
              <w:jc w:val="right"/>
              <w:rPr>
                <w:rFonts w:ascii="宋体" w:hAnsi="宋体" w:cs="宋体"/>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000000" w:fill="FFFFFF"/>
            <w:vAlign w:val="bottom"/>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3</w:t>
            </w:r>
            <w:r w:rsidRPr="00636589">
              <w:rPr>
                <w:rFonts w:ascii="宋体" w:hAnsi="宋体" w:cs="宋体" w:hint="eastAsia"/>
                <w:color w:val="000000"/>
                <w:sz w:val="22"/>
                <w:szCs w:val="22"/>
              </w:rPr>
              <w:t>米一条</w:t>
            </w: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21</w:t>
            </w:r>
          </w:p>
        </w:tc>
        <w:tc>
          <w:tcPr>
            <w:tcW w:w="1425"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6061</w:t>
            </w:r>
            <w:r w:rsidRPr="00636589">
              <w:rPr>
                <w:rFonts w:ascii="宋体" w:hAnsi="宋体" w:cs="宋体" w:hint="eastAsia"/>
                <w:sz w:val="22"/>
                <w:szCs w:val="22"/>
              </w:rPr>
              <w:t>铝合金</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120X30</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50</w:t>
            </w:r>
          </w:p>
        </w:tc>
        <w:tc>
          <w:tcPr>
            <w:tcW w:w="880"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米</w:t>
            </w:r>
          </w:p>
        </w:tc>
        <w:tc>
          <w:tcPr>
            <w:tcW w:w="820" w:type="dxa"/>
            <w:tcBorders>
              <w:top w:val="nil"/>
              <w:left w:val="nil"/>
              <w:bottom w:val="single" w:sz="4" w:space="0" w:color="auto"/>
              <w:right w:val="single" w:sz="4" w:space="0" w:color="auto"/>
            </w:tcBorders>
            <w:shd w:val="clear" w:color="000000" w:fill="FFFFFF"/>
            <w:vAlign w:val="bottom"/>
          </w:tcPr>
          <w:p w:rsidR="00C96772" w:rsidRPr="00636589" w:rsidRDefault="00C96772">
            <w:pPr>
              <w:jc w:val="right"/>
              <w:rPr>
                <w:rFonts w:ascii="宋体" w:hAnsi="宋体" w:cs="宋体"/>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000000" w:fill="FFFFFF"/>
            <w:vAlign w:val="bottom"/>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3</w:t>
            </w:r>
            <w:r w:rsidRPr="00636589">
              <w:rPr>
                <w:rFonts w:ascii="宋体" w:hAnsi="宋体" w:cs="宋体" w:hint="eastAsia"/>
                <w:color w:val="000000"/>
                <w:sz w:val="22"/>
                <w:szCs w:val="22"/>
              </w:rPr>
              <w:t>米一条</w:t>
            </w: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22</w:t>
            </w:r>
          </w:p>
        </w:tc>
        <w:tc>
          <w:tcPr>
            <w:tcW w:w="1425"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6061</w:t>
            </w:r>
            <w:r w:rsidRPr="00636589">
              <w:rPr>
                <w:rFonts w:ascii="宋体" w:hAnsi="宋体" w:cs="宋体" w:hint="eastAsia"/>
                <w:sz w:val="22"/>
                <w:szCs w:val="22"/>
              </w:rPr>
              <w:t>铝合金</w:t>
            </w:r>
          </w:p>
        </w:tc>
        <w:tc>
          <w:tcPr>
            <w:tcW w:w="2278"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150X100X50</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80</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块</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auto" w:fill="auto"/>
            <w:vAlign w:val="bottom"/>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总长</w:t>
            </w:r>
            <w:r w:rsidRPr="00636589">
              <w:rPr>
                <w:rFonts w:ascii="宋体" w:hAnsi="宋体" w:cs="宋体" w:hint="eastAsia"/>
                <w:color w:val="000000"/>
                <w:sz w:val="22"/>
                <w:szCs w:val="22"/>
              </w:rPr>
              <w:t>±</w:t>
            </w:r>
            <w:r w:rsidRPr="00636589">
              <w:rPr>
                <w:rFonts w:ascii="宋体" w:hAnsi="宋体" w:cs="宋体" w:hint="eastAsia"/>
                <w:color w:val="000000"/>
                <w:sz w:val="22"/>
                <w:szCs w:val="22"/>
              </w:rPr>
              <w:t>1</w:t>
            </w:r>
            <w:r w:rsidRPr="00636589">
              <w:rPr>
                <w:rFonts w:ascii="宋体" w:hAnsi="宋体" w:cs="宋体"/>
                <w:color w:val="000000"/>
                <w:sz w:val="22"/>
                <w:szCs w:val="22"/>
              </w:rPr>
              <w:t>mm</w:t>
            </w: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23</w:t>
            </w:r>
          </w:p>
        </w:tc>
        <w:tc>
          <w:tcPr>
            <w:tcW w:w="1425" w:type="dxa"/>
            <w:tcBorders>
              <w:top w:val="nil"/>
              <w:left w:val="nil"/>
              <w:bottom w:val="single" w:sz="4" w:space="0" w:color="auto"/>
              <w:right w:val="single" w:sz="4" w:space="0" w:color="auto"/>
            </w:tcBorders>
            <w:shd w:val="clear" w:color="000000" w:fill="FFFFFF"/>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乳化液</w:t>
            </w:r>
          </w:p>
        </w:tc>
        <w:tc>
          <w:tcPr>
            <w:tcW w:w="2278"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BHF-1</w:t>
            </w:r>
          </w:p>
        </w:tc>
        <w:tc>
          <w:tcPr>
            <w:tcW w:w="800"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28</w:t>
            </w:r>
          </w:p>
        </w:tc>
        <w:tc>
          <w:tcPr>
            <w:tcW w:w="880"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桶</w:t>
            </w:r>
          </w:p>
        </w:tc>
        <w:tc>
          <w:tcPr>
            <w:tcW w:w="820" w:type="dxa"/>
            <w:tcBorders>
              <w:top w:val="nil"/>
              <w:left w:val="nil"/>
              <w:bottom w:val="single" w:sz="4" w:space="0" w:color="auto"/>
              <w:right w:val="single" w:sz="4" w:space="0" w:color="auto"/>
            </w:tcBorders>
            <w:shd w:val="clear" w:color="000000" w:fill="FFFFFF"/>
            <w:vAlign w:val="bottom"/>
          </w:tcPr>
          <w:p w:rsidR="00C96772" w:rsidRPr="00636589" w:rsidRDefault="00C96772">
            <w:pPr>
              <w:jc w:val="right"/>
              <w:rPr>
                <w:rFonts w:ascii="宋体" w:hAnsi="宋体" w:cs="宋体"/>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auto" w:fill="auto"/>
            <w:vAlign w:val="bottom"/>
          </w:tcPr>
          <w:p w:rsidR="00C96772" w:rsidRPr="00636589" w:rsidRDefault="00C96772">
            <w:pPr>
              <w:rPr>
                <w:rFonts w:ascii="宋体" w:hAnsi="宋体" w:cs="宋体"/>
                <w:color w:val="FF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24</w:t>
            </w:r>
          </w:p>
        </w:tc>
        <w:tc>
          <w:tcPr>
            <w:tcW w:w="1425"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锯条</w:t>
            </w:r>
          </w:p>
        </w:tc>
        <w:tc>
          <w:tcPr>
            <w:tcW w:w="2278"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M42 27X0.9 4/6T 3505</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10</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auto" w:fill="auto"/>
            <w:vAlign w:val="bottom"/>
          </w:tcPr>
          <w:p w:rsidR="00C96772" w:rsidRPr="00636589" w:rsidRDefault="00C96772">
            <w:pPr>
              <w:rPr>
                <w:rFonts w:ascii="宋体" w:hAnsi="宋体" w:cs="宋体"/>
                <w:color w:val="FF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25</w:t>
            </w:r>
          </w:p>
        </w:tc>
        <w:tc>
          <w:tcPr>
            <w:tcW w:w="1425"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锯条</w:t>
            </w:r>
          </w:p>
        </w:tc>
        <w:tc>
          <w:tcPr>
            <w:tcW w:w="2278"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M42 27X0.9 2/3N</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10</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根</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auto" w:fill="auto"/>
            <w:vAlign w:val="bottom"/>
          </w:tcPr>
          <w:p w:rsidR="00C96772" w:rsidRPr="00636589" w:rsidRDefault="00C96772">
            <w:pPr>
              <w:rPr>
                <w:rFonts w:ascii="宋体" w:hAnsi="宋体" w:cs="宋体"/>
                <w:color w:val="FF0000"/>
                <w:sz w:val="22"/>
                <w:szCs w:val="22"/>
              </w:rPr>
            </w:pP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26</w:t>
            </w:r>
          </w:p>
        </w:tc>
        <w:tc>
          <w:tcPr>
            <w:tcW w:w="1425"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机油</w:t>
            </w:r>
          </w:p>
        </w:tc>
        <w:tc>
          <w:tcPr>
            <w:tcW w:w="2278"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46#</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2</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桶</w:t>
            </w:r>
            <w:r w:rsidRPr="00636589">
              <w:rPr>
                <w:rFonts w:ascii="宋体" w:hAnsi="宋体" w:cs="宋体" w:hint="eastAsia"/>
                <w:sz w:val="22"/>
                <w:szCs w:val="22"/>
              </w:rPr>
              <w:t>/200kg</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长城</w:t>
            </w:r>
            <w:r w:rsidRPr="00636589">
              <w:rPr>
                <w:rFonts w:ascii="宋体" w:hAnsi="宋体" w:cs="宋体" w:hint="eastAsia"/>
                <w:color w:val="000000"/>
                <w:sz w:val="22"/>
                <w:szCs w:val="22"/>
              </w:rPr>
              <w:t>46</w:t>
            </w:r>
            <w:r w:rsidRPr="00636589">
              <w:rPr>
                <w:rFonts w:ascii="宋体" w:hAnsi="宋体" w:cs="宋体" w:hint="eastAsia"/>
                <w:color w:val="000000"/>
                <w:sz w:val="22"/>
                <w:szCs w:val="22"/>
              </w:rPr>
              <w:t>号</w:t>
            </w:r>
          </w:p>
        </w:tc>
      </w:tr>
      <w:tr w:rsidR="00C96772" w:rsidRPr="00636589">
        <w:trPr>
          <w:trHeight w:val="360"/>
        </w:trPr>
        <w:tc>
          <w:tcPr>
            <w:tcW w:w="78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 xml:space="preserve">　</w:t>
            </w:r>
          </w:p>
        </w:tc>
        <w:tc>
          <w:tcPr>
            <w:tcW w:w="1425" w:type="dxa"/>
            <w:tcBorders>
              <w:top w:val="nil"/>
              <w:left w:val="nil"/>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 xml:space="preserve">　</w:t>
            </w:r>
          </w:p>
        </w:tc>
        <w:tc>
          <w:tcPr>
            <w:tcW w:w="2278" w:type="dxa"/>
            <w:tcBorders>
              <w:top w:val="nil"/>
              <w:left w:val="nil"/>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 xml:space="preserve">　</w:t>
            </w:r>
          </w:p>
        </w:tc>
        <w:tc>
          <w:tcPr>
            <w:tcW w:w="820" w:type="dxa"/>
            <w:tcBorders>
              <w:top w:val="nil"/>
              <w:left w:val="nil"/>
              <w:bottom w:val="single" w:sz="4" w:space="0" w:color="auto"/>
              <w:right w:val="single" w:sz="4" w:space="0" w:color="auto"/>
            </w:tcBorders>
            <w:shd w:val="clear" w:color="auto" w:fill="auto"/>
            <w:vAlign w:val="bottom"/>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合计</w:t>
            </w:r>
          </w:p>
        </w:tc>
        <w:tc>
          <w:tcPr>
            <w:tcW w:w="88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 xml:space="preserve">　</w:t>
            </w:r>
          </w:p>
        </w:tc>
      </w:tr>
    </w:tbl>
    <w:p w:rsidR="00C96772" w:rsidRPr="00636589" w:rsidRDefault="00C96772">
      <w:pPr>
        <w:spacing w:line="360" w:lineRule="auto"/>
        <w:ind w:firstLineChars="200" w:firstLine="422"/>
        <w:rPr>
          <w:rFonts w:ascii="宋体" w:hAnsi="宋体"/>
          <w:b/>
          <w:szCs w:val="21"/>
        </w:rPr>
      </w:pPr>
    </w:p>
    <w:p w:rsidR="00C96772" w:rsidRPr="00636589" w:rsidRDefault="00636589">
      <w:pPr>
        <w:spacing w:line="360" w:lineRule="auto"/>
        <w:ind w:firstLineChars="200" w:firstLine="422"/>
        <w:rPr>
          <w:rFonts w:ascii="宋体" w:hAnsi="宋体"/>
          <w:b/>
          <w:szCs w:val="21"/>
        </w:rPr>
      </w:pPr>
      <w:r w:rsidRPr="00636589">
        <w:rPr>
          <w:rFonts w:ascii="宋体" w:hAnsi="宋体" w:hint="eastAsia"/>
          <w:b/>
          <w:szCs w:val="21"/>
        </w:rPr>
        <w:t>总体要求如下：</w:t>
      </w:r>
    </w:p>
    <w:p w:rsidR="00C96772" w:rsidRPr="00636589" w:rsidRDefault="00636589">
      <w:pPr>
        <w:spacing w:line="360" w:lineRule="auto"/>
        <w:ind w:firstLineChars="200" w:firstLine="420"/>
        <w:rPr>
          <w:rFonts w:ascii="宋体" w:hAnsi="宋体"/>
          <w:szCs w:val="21"/>
        </w:rPr>
      </w:pPr>
      <w:r w:rsidRPr="00636589">
        <w:rPr>
          <w:rFonts w:ascii="宋体" w:hAnsi="宋体" w:hint="eastAsia"/>
          <w:szCs w:val="21"/>
        </w:rPr>
        <w:t>1</w:t>
      </w:r>
      <w:r w:rsidRPr="00636589">
        <w:rPr>
          <w:rFonts w:ascii="宋体" w:hAnsi="宋体" w:hint="eastAsia"/>
          <w:szCs w:val="21"/>
        </w:rPr>
        <w:t>、投标人必须对招标范围的所有内容和服务进行投标，不允许只对招标范围的部分内容和服务进行投标。</w:t>
      </w:r>
    </w:p>
    <w:p w:rsidR="00C96772" w:rsidRPr="00636589" w:rsidRDefault="00636589">
      <w:pPr>
        <w:spacing w:line="360" w:lineRule="auto"/>
        <w:ind w:firstLineChars="200" w:firstLine="420"/>
        <w:rPr>
          <w:rFonts w:ascii="宋体" w:hAnsi="宋体"/>
          <w:szCs w:val="21"/>
        </w:rPr>
      </w:pPr>
      <w:r w:rsidRPr="00636589">
        <w:rPr>
          <w:rFonts w:ascii="宋体" w:hAnsi="宋体" w:hint="eastAsia"/>
          <w:szCs w:val="21"/>
        </w:rPr>
        <w:lastRenderedPageBreak/>
        <w:t>2</w:t>
      </w:r>
      <w:r w:rsidRPr="00636589">
        <w:rPr>
          <w:rFonts w:ascii="宋体" w:hAnsi="宋体" w:hint="eastAsia"/>
          <w:szCs w:val="21"/>
        </w:rPr>
        <w:t>、投标人必须提供全新的原厂原装货物和完善的服务。</w:t>
      </w:r>
    </w:p>
    <w:p w:rsidR="00C96772" w:rsidRPr="00636589" w:rsidRDefault="00636589">
      <w:pPr>
        <w:spacing w:line="360" w:lineRule="auto"/>
        <w:ind w:firstLineChars="200" w:firstLine="420"/>
        <w:rPr>
          <w:rFonts w:ascii="宋体" w:hAnsi="宋体"/>
          <w:szCs w:val="21"/>
        </w:rPr>
      </w:pPr>
      <w:r w:rsidRPr="00636589">
        <w:rPr>
          <w:rFonts w:ascii="宋体" w:hAnsi="宋体" w:hint="eastAsia"/>
          <w:szCs w:val="21"/>
        </w:rPr>
        <w:t>3</w:t>
      </w:r>
      <w:r w:rsidRPr="00636589">
        <w:rPr>
          <w:rFonts w:ascii="宋体" w:hAnsi="宋体" w:hint="eastAsia"/>
          <w:szCs w:val="21"/>
        </w:rPr>
        <w:t>、伴随服务（费用包含在投标总价内）：采用大包干的方式。全部货物的技术设计、运输、安装调试、售后服务、含税等费用。</w:t>
      </w:r>
    </w:p>
    <w:p w:rsidR="00C96772" w:rsidRPr="00636589" w:rsidRDefault="00C96772">
      <w:pPr>
        <w:spacing w:line="360" w:lineRule="auto"/>
        <w:rPr>
          <w:rFonts w:ascii="宋体" w:hAnsi="宋体"/>
          <w:b/>
          <w:sz w:val="32"/>
          <w:szCs w:val="24"/>
        </w:rPr>
      </w:pPr>
    </w:p>
    <w:p w:rsidR="00C96772" w:rsidRPr="00636589" w:rsidRDefault="00636589">
      <w:pPr>
        <w:spacing w:line="360" w:lineRule="auto"/>
        <w:rPr>
          <w:rFonts w:ascii="宋体" w:hAnsi="宋体"/>
          <w:b/>
          <w:bCs/>
          <w:sz w:val="32"/>
        </w:rPr>
      </w:pPr>
      <w:r w:rsidRPr="00636589">
        <w:rPr>
          <w:rFonts w:ascii="宋体" w:hAnsi="宋体" w:hint="eastAsia"/>
          <w:b/>
          <w:bCs/>
          <w:sz w:val="32"/>
        </w:rPr>
        <w:t>三、货物质量标准及质量保证</w:t>
      </w:r>
    </w:p>
    <w:p w:rsidR="00C96772" w:rsidRPr="00636589" w:rsidRDefault="00636589">
      <w:pPr>
        <w:spacing w:line="360" w:lineRule="auto"/>
        <w:rPr>
          <w:rFonts w:ascii="宋体" w:hAnsi="宋体"/>
          <w:szCs w:val="21"/>
        </w:rPr>
      </w:pPr>
      <w:r w:rsidRPr="00636589">
        <w:rPr>
          <w:rFonts w:ascii="宋体" w:hAnsi="宋体" w:hint="eastAsia"/>
        </w:rPr>
        <w:t>1.</w:t>
      </w:r>
      <w:r w:rsidRPr="00636589">
        <w:rPr>
          <w:rFonts w:ascii="宋体" w:hAnsi="宋体" w:hint="eastAsia"/>
        </w:rPr>
        <w:tab/>
      </w:r>
      <w:r w:rsidRPr="00636589">
        <w:rPr>
          <w:rFonts w:ascii="宋体" w:hAnsi="宋体" w:hint="eastAsia"/>
          <w:szCs w:val="21"/>
        </w:rPr>
        <w:t>所有的钢、铝化产品全部《采购项目清单》中的型号、名称，并按照国家最新相关标准执行，指定品牌产品需要品牌提供，不可有替换品牌</w:t>
      </w:r>
    </w:p>
    <w:p w:rsidR="00C96772" w:rsidRPr="00636589" w:rsidRDefault="00636589">
      <w:pPr>
        <w:spacing w:line="360" w:lineRule="auto"/>
        <w:rPr>
          <w:rFonts w:ascii="宋体" w:hAnsi="宋体"/>
          <w:szCs w:val="21"/>
        </w:rPr>
      </w:pPr>
      <w:r w:rsidRPr="00636589">
        <w:rPr>
          <w:rFonts w:ascii="宋体" w:hAnsi="宋体" w:hint="eastAsia"/>
        </w:rPr>
        <w:t>2.</w:t>
      </w:r>
      <w:r w:rsidRPr="00636589">
        <w:rPr>
          <w:rFonts w:ascii="宋体" w:hAnsi="宋体" w:hint="eastAsia"/>
        </w:rPr>
        <w:tab/>
      </w:r>
      <w:r w:rsidRPr="00636589">
        <w:rPr>
          <w:rFonts w:ascii="宋体" w:hAnsi="宋体" w:hint="eastAsia"/>
          <w:szCs w:val="21"/>
        </w:rPr>
        <w:t>本项目产品质量不合格者，采购人有权要求中标人返工，返工费用由中标人承担，工期不予顺延。</w:t>
      </w:r>
    </w:p>
    <w:p w:rsidR="00C96772" w:rsidRPr="00636589" w:rsidRDefault="00C96772">
      <w:pPr>
        <w:spacing w:line="360" w:lineRule="auto"/>
        <w:rPr>
          <w:rFonts w:ascii="宋体" w:hAnsi="宋体"/>
          <w:szCs w:val="21"/>
        </w:rPr>
      </w:pPr>
    </w:p>
    <w:p w:rsidR="00C96772" w:rsidRPr="00636589" w:rsidRDefault="00636589">
      <w:pPr>
        <w:spacing w:line="360" w:lineRule="auto"/>
        <w:rPr>
          <w:rFonts w:ascii="宋体" w:hAnsi="宋体"/>
          <w:b/>
          <w:bCs/>
          <w:sz w:val="32"/>
        </w:rPr>
      </w:pPr>
      <w:r w:rsidRPr="00636589">
        <w:rPr>
          <w:rFonts w:ascii="宋体" w:hAnsi="宋体" w:hint="eastAsia"/>
          <w:b/>
          <w:bCs/>
          <w:sz w:val="32"/>
        </w:rPr>
        <w:t>四、工艺要求保证措施</w:t>
      </w:r>
    </w:p>
    <w:p w:rsidR="00C96772" w:rsidRPr="00636589" w:rsidRDefault="00636589">
      <w:pPr>
        <w:spacing w:line="360" w:lineRule="auto"/>
        <w:rPr>
          <w:rFonts w:ascii="宋体" w:hAnsi="宋体"/>
          <w:szCs w:val="21"/>
        </w:rPr>
      </w:pPr>
      <w:r w:rsidRPr="00636589">
        <w:rPr>
          <w:rFonts w:ascii="宋体" w:hAnsi="宋体" w:hint="eastAsia"/>
        </w:rPr>
        <w:t>1.</w:t>
      </w:r>
      <w:r w:rsidRPr="00636589">
        <w:rPr>
          <w:rFonts w:ascii="宋体" w:hAnsi="宋体" w:hint="eastAsia"/>
        </w:rPr>
        <w:tab/>
      </w:r>
      <w:r w:rsidRPr="00636589">
        <w:rPr>
          <w:rFonts w:ascii="宋体" w:hAnsi="宋体" w:hint="eastAsia"/>
          <w:szCs w:val="21"/>
        </w:rPr>
        <w:t>所有钢、铝化产品不可折弯及弯曲，要保持平滑齐整一致，</w:t>
      </w:r>
      <w:r w:rsidRPr="00636589">
        <w:rPr>
          <w:rFonts w:ascii="宋体" w:hAnsi="宋体" w:hint="eastAsia"/>
          <w:szCs w:val="21"/>
        </w:rPr>
        <w:t>所有横截面均采用刀片式切割，不可采用气割等进行切断，造成加工面过于粗糙和硬化。</w:t>
      </w:r>
      <w:r w:rsidRPr="00636589">
        <w:rPr>
          <w:rFonts w:ascii="宋体" w:hAnsi="宋体" w:hint="eastAsia"/>
          <w:szCs w:val="21"/>
        </w:rPr>
        <w:t>当遇上切边剪口时，必须保持平直及把刺边磨去使之平滑，不伤害人体。</w:t>
      </w:r>
    </w:p>
    <w:p w:rsidR="00C96772" w:rsidRPr="00636589" w:rsidRDefault="00C96772">
      <w:pPr>
        <w:spacing w:line="360" w:lineRule="auto"/>
        <w:ind w:firstLineChars="200" w:firstLine="643"/>
        <w:rPr>
          <w:rFonts w:ascii="宋体" w:hAnsi="宋体"/>
          <w:b/>
          <w:sz w:val="32"/>
          <w:szCs w:val="24"/>
        </w:rPr>
      </w:pPr>
    </w:p>
    <w:p w:rsidR="00C96772" w:rsidRPr="00636589" w:rsidRDefault="00636589">
      <w:pPr>
        <w:spacing w:line="360" w:lineRule="auto"/>
        <w:rPr>
          <w:rFonts w:ascii="宋体" w:hAnsi="宋体"/>
          <w:b/>
          <w:bCs/>
          <w:sz w:val="32"/>
        </w:rPr>
      </w:pPr>
      <w:bookmarkStart w:id="2" w:name="_Toc269111488"/>
      <w:bookmarkStart w:id="3" w:name="_Toc258577756"/>
      <w:bookmarkStart w:id="4" w:name="_Toc291848278"/>
      <w:r w:rsidRPr="00636589">
        <w:rPr>
          <w:rFonts w:ascii="宋体" w:hAnsi="宋体" w:hint="eastAsia"/>
          <w:b/>
          <w:bCs/>
          <w:sz w:val="32"/>
        </w:rPr>
        <w:t>五、</w:t>
      </w:r>
      <w:bookmarkEnd w:id="2"/>
      <w:bookmarkEnd w:id="3"/>
      <w:bookmarkEnd w:id="4"/>
      <w:r w:rsidRPr="00636589">
        <w:rPr>
          <w:rFonts w:ascii="宋体" w:hAnsi="宋体" w:hint="eastAsia"/>
          <w:b/>
          <w:bCs/>
          <w:sz w:val="32"/>
        </w:rPr>
        <w:t>包装和发运</w:t>
      </w:r>
      <w:bookmarkStart w:id="5" w:name="_GoBack"/>
      <w:bookmarkEnd w:id="5"/>
    </w:p>
    <w:p w:rsidR="00C96772" w:rsidRPr="00636589" w:rsidRDefault="00636589">
      <w:pPr>
        <w:spacing w:line="360" w:lineRule="auto"/>
        <w:rPr>
          <w:rFonts w:ascii="宋体" w:hAnsi="宋体"/>
        </w:rPr>
      </w:pPr>
      <w:r w:rsidRPr="00636589">
        <w:rPr>
          <w:rFonts w:ascii="宋体" w:hAnsi="宋体" w:hint="eastAsia"/>
        </w:rPr>
        <w:t>1.</w:t>
      </w:r>
      <w:r w:rsidRPr="00636589">
        <w:rPr>
          <w:rFonts w:ascii="宋体" w:hAnsi="宋体" w:hint="eastAsia"/>
        </w:rPr>
        <w:tab/>
      </w:r>
      <w:r w:rsidRPr="00636589">
        <w:rPr>
          <w:rFonts w:ascii="宋体" w:hAnsi="宋体" w:hint="eastAsia"/>
          <w:szCs w:val="21"/>
        </w:rPr>
        <w:t>产品</w:t>
      </w:r>
      <w:r w:rsidRPr="00636589">
        <w:rPr>
          <w:rFonts w:ascii="宋体" w:hAnsi="宋体" w:hint="eastAsia"/>
        </w:rPr>
        <w:t>的包装和发运须符合货物特性要求。</w:t>
      </w:r>
    </w:p>
    <w:p w:rsidR="00C96772" w:rsidRPr="00636589" w:rsidRDefault="00636589">
      <w:pPr>
        <w:spacing w:line="360" w:lineRule="auto"/>
        <w:rPr>
          <w:rFonts w:ascii="宋体" w:hAnsi="宋体"/>
        </w:rPr>
      </w:pPr>
      <w:r w:rsidRPr="00636589">
        <w:rPr>
          <w:rFonts w:ascii="宋体" w:hAnsi="宋体" w:hint="eastAsia"/>
        </w:rPr>
        <w:t>2.</w:t>
      </w:r>
      <w:r w:rsidRPr="00636589">
        <w:rPr>
          <w:rFonts w:ascii="宋体" w:hAnsi="宋体" w:hint="eastAsia"/>
        </w:rPr>
        <w:tab/>
      </w:r>
      <w:r w:rsidRPr="00636589">
        <w:rPr>
          <w:rFonts w:ascii="宋体" w:hAnsi="宋体" w:hint="eastAsia"/>
        </w:rPr>
        <w:t>为了保证</w:t>
      </w:r>
      <w:r w:rsidRPr="00636589">
        <w:rPr>
          <w:rFonts w:ascii="宋体" w:hAnsi="宋体" w:hint="eastAsia"/>
          <w:szCs w:val="21"/>
        </w:rPr>
        <w:t>产品</w:t>
      </w:r>
      <w:r w:rsidRPr="00636589">
        <w:rPr>
          <w:rFonts w:ascii="宋体" w:hAnsi="宋体" w:hint="eastAsia"/>
        </w:rPr>
        <w:t>在长途运输和装卸过程中的安全，</w:t>
      </w:r>
      <w:r w:rsidRPr="00636589">
        <w:rPr>
          <w:rFonts w:ascii="宋体" w:hAnsi="宋体" w:hint="eastAsia"/>
          <w:szCs w:val="21"/>
        </w:rPr>
        <w:t>产品</w:t>
      </w:r>
      <w:r w:rsidRPr="00636589">
        <w:rPr>
          <w:rFonts w:ascii="宋体" w:hAnsi="宋体" w:hint="eastAsia"/>
        </w:rPr>
        <w:t>包装应符合国家或行业标准规定。由于包装不善导致货物锈蚀、失缺或损坏，由中标人承担一切责任。</w:t>
      </w:r>
    </w:p>
    <w:p w:rsidR="00C96772" w:rsidRPr="00636589" w:rsidRDefault="00636589">
      <w:pPr>
        <w:spacing w:line="360" w:lineRule="auto"/>
        <w:rPr>
          <w:rFonts w:ascii="宋体" w:hAnsi="宋体"/>
        </w:rPr>
      </w:pPr>
      <w:r w:rsidRPr="00636589">
        <w:rPr>
          <w:rFonts w:ascii="宋体" w:hAnsi="宋体" w:hint="eastAsia"/>
        </w:rPr>
        <w:t>3.</w:t>
      </w:r>
      <w:r w:rsidRPr="00636589">
        <w:rPr>
          <w:rFonts w:ascii="宋体" w:hAnsi="宋体" w:hint="eastAsia"/>
        </w:rPr>
        <w:tab/>
      </w:r>
      <w:r w:rsidRPr="00636589">
        <w:rPr>
          <w:rFonts w:ascii="宋体" w:hAnsi="宋体" w:hint="eastAsia"/>
        </w:rPr>
        <w:t>中标人须按工程进度安排计划，按采购人要求将产品送达指定位置，并承担由此产生的一切运输费用。</w:t>
      </w:r>
    </w:p>
    <w:p w:rsidR="00C96772" w:rsidRPr="00636589" w:rsidRDefault="00636589">
      <w:pPr>
        <w:spacing w:line="360" w:lineRule="auto"/>
        <w:rPr>
          <w:rFonts w:ascii="宋体" w:hAnsi="宋体"/>
        </w:rPr>
      </w:pPr>
      <w:r w:rsidRPr="00636589">
        <w:rPr>
          <w:rFonts w:ascii="宋体" w:hAnsi="宋体" w:hint="eastAsia"/>
        </w:rPr>
        <w:t>4.</w:t>
      </w:r>
      <w:r w:rsidRPr="00636589">
        <w:rPr>
          <w:rFonts w:ascii="宋体" w:hAnsi="宋体" w:hint="eastAsia"/>
        </w:rPr>
        <w:tab/>
      </w:r>
      <w:r w:rsidRPr="00636589">
        <w:rPr>
          <w:rFonts w:ascii="宋体" w:hAnsi="宋体" w:hint="eastAsia"/>
        </w:rPr>
        <w:t>运输送货做到不损坏用户的设备设施，否则原价赔偿。</w:t>
      </w:r>
    </w:p>
    <w:p w:rsidR="00C96772" w:rsidRPr="00636589" w:rsidRDefault="00636589">
      <w:pPr>
        <w:spacing w:line="360" w:lineRule="auto"/>
        <w:rPr>
          <w:rFonts w:ascii="宋体" w:hAnsi="宋体"/>
        </w:rPr>
      </w:pPr>
      <w:r w:rsidRPr="00636589">
        <w:rPr>
          <w:rFonts w:ascii="宋体" w:hAnsi="宋体" w:hint="eastAsia"/>
        </w:rPr>
        <w:t>5.</w:t>
      </w:r>
      <w:r w:rsidRPr="00636589">
        <w:rPr>
          <w:rFonts w:ascii="宋体" w:hAnsi="宋体" w:hint="eastAsia"/>
        </w:rPr>
        <w:tab/>
      </w:r>
      <w:r w:rsidRPr="00636589">
        <w:rPr>
          <w:rFonts w:ascii="宋体" w:hAnsi="宋体" w:hint="eastAsia"/>
        </w:rPr>
        <w:t>采购人将按照有关标准和样板进行验收。</w:t>
      </w:r>
    </w:p>
    <w:p w:rsidR="00C96772" w:rsidRPr="00636589" w:rsidRDefault="00636589">
      <w:pPr>
        <w:spacing w:line="360" w:lineRule="auto"/>
        <w:rPr>
          <w:rFonts w:ascii="宋体" w:hAnsi="宋体"/>
        </w:rPr>
      </w:pPr>
      <w:r w:rsidRPr="00636589">
        <w:rPr>
          <w:rFonts w:ascii="宋体" w:hAnsi="宋体" w:hint="eastAsia"/>
        </w:rPr>
        <w:t>6.</w:t>
      </w:r>
      <w:r w:rsidRPr="00636589">
        <w:rPr>
          <w:rFonts w:ascii="宋体" w:hAnsi="宋体" w:hint="eastAsia"/>
        </w:rPr>
        <w:tab/>
      </w:r>
      <w:r w:rsidRPr="00636589">
        <w:rPr>
          <w:rFonts w:ascii="宋体" w:hAnsi="宋体" w:hint="eastAsia"/>
        </w:rPr>
        <w:t>采购人将在货物送达时对产品进行检查验收，如果发现数量不足，质量、技术或材料说明跟清单不符等问题，中标人应负责按照采购人的要求采取补</w:t>
      </w:r>
      <w:r w:rsidRPr="00636589">
        <w:rPr>
          <w:rFonts w:ascii="宋体" w:hAnsi="宋体" w:hint="eastAsia"/>
        </w:rPr>
        <w:t>足式更换等处理措施，并承担由此发生的一切损失和费用。</w:t>
      </w:r>
    </w:p>
    <w:p w:rsidR="00C96772" w:rsidRPr="00636589" w:rsidRDefault="00C96772">
      <w:pPr>
        <w:spacing w:line="360" w:lineRule="auto"/>
        <w:rPr>
          <w:rFonts w:ascii="宋体" w:hAnsi="宋体"/>
        </w:rPr>
      </w:pPr>
    </w:p>
    <w:p w:rsidR="00C96772" w:rsidRPr="00636589" w:rsidRDefault="00636589">
      <w:pPr>
        <w:spacing w:line="360" w:lineRule="auto"/>
        <w:rPr>
          <w:rFonts w:ascii="宋体" w:hAnsi="宋体"/>
          <w:b/>
          <w:bCs/>
          <w:sz w:val="32"/>
        </w:rPr>
      </w:pPr>
      <w:r w:rsidRPr="00636589">
        <w:rPr>
          <w:rFonts w:ascii="宋体" w:hAnsi="宋体" w:hint="eastAsia"/>
          <w:b/>
          <w:bCs/>
          <w:sz w:val="32"/>
        </w:rPr>
        <w:t>六、售后及其他服务要求</w:t>
      </w:r>
    </w:p>
    <w:p w:rsidR="00C96772" w:rsidRPr="00636589" w:rsidRDefault="00636589">
      <w:pPr>
        <w:spacing w:line="360" w:lineRule="auto"/>
        <w:rPr>
          <w:rFonts w:ascii="宋体" w:hAnsi="宋体"/>
          <w:szCs w:val="21"/>
        </w:rPr>
      </w:pPr>
      <w:r w:rsidRPr="00636589">
        <w:rPr>
          <w:rFonts w:ascii="宋体" w:hAnsi="宋体" w:hint="eastAsia"/>
        </w:rPr>
        <w:t xml:space="preserve">1.  </w:t>
      </w:r>
      <w:r w:rsidRPr="00636589">
        <w:rPr>
          <w:rFonts w:ascii="宋体" w:hAnsi="宋体" w:hint="eastAsia"/>
          <w:szCs w:val="21"/>
        </w:rPr>
        <w:t>所有货物保证在交付采购人使用之日起，承诺半年内免费售后服务质量保证期，在质保期内免费退换货。</w:t>
      </w:r>
    </w:p>
    <w:p w:rsidR="00C96772" w:rsidRPr="00636589" w:rsidRDefault="00636589">
      <w:pPr>
        <w:adjustRightInd w:val="0"/>
        <w:snapToGrid w:val="0"/>
        <w:spacing w:line="360" w:lineRule="auto"/>
        <w:ind w:leftChars="12" w:left="25"/>
        <w:rPr>
          <w:rFonts w:ascii="宋体" w:hAnsi="宋体"/>
        </w:rPr>
      </w:pPr>
      <w:r w:rsidRPr="00636589">
        <w:rPr>
          <w:rFonts w:ascii="宋体" w:hAnsi="宋体" w:hint="eastAsia"/>
        </w:rPr>
        <w:lastRenderedPageBreak/>
        <w:t xml:space="preserve">2.  </w:t>
      </w:r>
      <w:r w:rsidRPr="00636589">
        <w:rPr>
          <w:rFonts w:ascii="宋体" w:hAnsi="宋体" w:hint="eastAsia"/>
        </w:rPr>
        <w:t>中标人须为采购人提供有关</w:t>
      </w:r>
      <w:r w:rsidRPr="00636589">
        <w:rPr>
          <w:rFonts w:ascii="宋体" w:hAnsi="宋体" w:hint="eastAsia"/>
          <w:szCs w:val="21"/>
        </w:rPr>
        <w:t>产品</w:t>
      </w:r>
      <w:r w:rsidRPr="00636589">
        <w:rPr>
          <w:rFonts w:ascii="宋体" w:hAnsi="宋体" w:hint="eastAsia"/>
        </w:rPr>
        <w:t>安装、维修、使用和保养所需的足够的中文技术文件（说明书、手册和技术资料）、备品备件和专用工具。</w:t>
      </w:r>
    </w:p>
    <w:p w:rsidR="00C96772" w:rsidRPr="00636589" w:rsidRDefault="00636589">
      <w:pPr>
        <w:adjustRightInd w:val="0"/>
        <w:snapToGrid w:val="0"/>
        <w:spacing w:line="360" w:lineRule="auto"/>
        <w:ind w:leftChars="50" w:left="420" w:hangingChars="150" w:hanging="315"/>
        <w:rPr>
          <w:rFonts w:ascii="宋体" w:hAnsi="宋体"/>
        </w:rPr>
      </w:pPr>
      <w:r w:rsidRPr="00636589">
        <w:rPr>
          <w:rFonts w:ascii="宋体" w:hAnsi="宋体" w:hint="eastAsia"/>
        </w:rPr>
        <w:t>3.</w:t>
      </w:r>
      <w:r w:rsidRPr="00636589">
        <w:rPr>
          <w:rFonts w:ascii="宋体" w:hAnsi="宋体" w:hint="eastAsia"/>
        </w:rPr>
        <w:tab/>
      </w:r>
      <w:r w:rsidRPr="00636589">
        <w:rPr>
          <w:rFonts w:ascii="宋体" w:hAnsi="宋体" w:hint="eastAsia"/>
        </w:rPr>
        <w:t>中标人应按有关标准提供货物的包装，并采用恰当的方式将货物运抵交货地点，交货给业主（同时，提供货物清单）。</w:t>
      </w:r>
    </w:p>
    <w:p w:rsidR="00C96772" w:rsidRPr="00636589" w:rsidRDefault="00636589">
      <w:pPr>
        <w:adjustRightInd w:val="0"/>
        <w:snapToGrid w:val="0"/>
        <w:spacing w:line="360" w:lineRule="auto"/>
        <w:ind w:leftChars="50" w:left="420" w:hangingChars="150" w:hanging="315"/>
        <w:rPr>
          <w:rFonts w:ascii="宋体" w:hAnsi="宋体"/>
        </w:rPr>
      </w:pPr>
      <w:r w:rsidRPr="00636589">
        <w:rPr>
          <w:rFonts w:ascii="宋体" w:hAnsi="宋体" w:hint="eastAsia"/>
        </w:rPr>
        <w:t xml:space="preserve">4. </w:t>
      </w:r>
      <w:r w:rsidRPr="00636589">
        <w:rPr>
          <w:rFonts w:ascii="宋体" w:hAnsi="宋体" w:hint="eastAsia"/>
        </w:rPr>
        <w:t>投标人与采购人双方将按照双方最终确定的产品，对采购项目</w:t>
      </w:r>
      <w:r w:rsidRPr="00636589">
        <w:rPr>
          <w:rFonts w:ascii="宋体" w:hAnsi="宋体" w:hint="eastAsia"/>
          <w:szCs w:val="21"/>
        </w:rPr>
        <w:t>产品</w:t>
      </w:r>
      <w:r w:rsidRPr="00636589">
        <w:rPr>
          <w:rFonts w:ascii="宋体" w:hAnsi="宋体" w:hint="eastAsia"/>
        </w:rPr>
        <w:t>进行验收。</w:t>
      </w:r>
    </w:p>
    <w:p w:rsidR="00C96772" w:rsidRPr="00636589" w:rsidRDefault="00636589">
      <w:pPr>
        <w:adjustRightInd w:val="0"/>
        <w:snapToGrid w:val="0"/>
        <w:spacing w:line="360" w:lineRule="auto"/>
        <w:ind w:leftChars="50" w:left="420" w:hangingChars="150" w:hanging="315"/>
        <w:rPr>
          <w:rFonts w:ascii="宋体" w:hAnsi="宋体"/>
        </w:rPr>
      </w:pPr>
      <w:r w:rsidRPr="00636589">
        <w:rPr>
          <w:rFonts w:ascii="宋体" w:hAnsi="宋体" w:hint="eastAsia"/>
        </w:rPr>
        <w:t xml:space="preserve">5. </w:t>
      </w:r>
      <w:r w:rsidRPr="00636589">
        <w:rPr>
          <w:rFonts w:ascii="宋体" w:hAnsi="宋体" w:hint="eastAsia"/>
        </w:rPr>
        <w:t>采购人可免费从中标人合同货物中随机抽样作破坏性验收。</w:t>
      </w:r>
    </w:p>
    <w:p w:rsidR="00C96772" w:rsidRPr="00636589" w:rsidRDefault="00636589">
      <w:pPr>
        <w:adjustRightInd w:val="0"/>
        <w:snapToGrid w:val="0"/>
        <w:spacing w:line="360" w:lineRule="auto"/>
        <w:ind w:leftChars="50" w:left="420" w:hangingChars="150" w:hanging="315"/>
        <w:rPr>
          <w:rFonts w:ascii="宋体" w:hAnsi="宋体"/>
        </w:rPr>
      </w:pPr>
      <w:r w:rsidRPr="00636589">
        <w:rPr>
          <w:rFonts w:ascii="宋体" w:hAnsi="宋体" w:hint="eastAsia"/>
        </w:rPr>
        <w:t xml:space="preserve">6. </w:t>
      </w:r>
      <w:r w:rsidRPr="00636589">
        <w:rPr>
          <w:rFonts w:ascii="宋体" w:hAnsi="宋体" w:hint="eastAsia"/>
        </w:rPr>
        <w:t>投标人有服务热线，</w:t>
      </w:r>
      <w:r w:rsidRPr="00636589">
        <w:rPr>
          <w:rFonts w:ascii="宋体" w:hAnsi="宋体" w:hint="eastAsia"/>
        </w:rPr>
        <w:t xml:space="preserve"> </w:t>
      </w:r>
      <w:r w:rsidRPr="00636589">
        <w:rPr>
          <w:rFonts w:ascii="宋体" w:hAnsi="宋体" w:hint="eastAsia"/>
        </w:rPr>
        <w:t>保证在接到报障后</w:t>
      </w:r>
      <w:r w:rsidRPr="00636589">
        <w:rPr>
          <w:rFonts w:ascii="宋体" w:hAnsi="宋体" w:hint="eastAsia"/>
        </w:rPr>
        <w:t>2</w:t>
      </w:r>
      <w:r w:rsidRPr="00636589">
        <w:rPr>
          <w:rFonts w:ascii="宋体" w:hAnsi="宋体" w:hint="eastAsia"/>
        </w:rPr>
        <w:t>小时内响应，</w:t>
      </w:r>
      <w:r w:rsidRPr="00636589">
        <w:rPr>
          <w:rFonts w:ascii="宋体" w:hAnsi="宋体" w:hint="eastAsia"/>
        </w:rPr>
        <w:t>3</w:t>
      </w:r>
      <w:r w:rsidRPr="00636589">
        <w:rPr>
          <w:rFonts w:ascii="宋体" w:hAnsi="宋体" w:hint="eastAsia"/>
        </w:rPr>
        <w:t>小时内到达现场，并于</w:t>
      </w:r>
      <w:r w:rsidRPr="00636589">
        <w:rPr>
          <w:rFonts w:ascii="宋体" w:hAnsi="宋体" w:hint="eastAsia"/>
        </w:rPr>
        <w:t>24</w:t>
      </w:r>
      <w:r w:rsidRPr="00636589">
        <w:rPr>
          <w:rFonts w:ascii="宋体" w:hAnsi="宋体" w:hint="eastAsia"/>
        </w:rPr>
        <w:t>小时内排除故障。</w:t>
      </w:r>
    </w:p>
    <w:p w:rsidR="00C96772" w:rsidRPr="00636589" w:rsidRDefault="00C96772">
      <w:pPr>
        <w:adjustRightInd w:val="0"/>
        <w:snapToGrid w:val="0"/>
        <w:spacing w:line="360" w:lineRule="auto"/>
        <w:ind w:leftChars="50" w:left="420" w:hangingChars="150" w:hanging="315"/>
        <w:rPr>
          <w:rFonts w:ascii="宋体" w:hAnsi="宋体"/>
        </w:rPr>
      </w:pPr>
    </w:p>
    <w:p w:rsidR="00C96772" w:rsidRPr="00636589" w:rsidRDefault="00636589">
      <w:pPr>
        <w:spacing w:line="360" w:lineRule="auto"/>
        <w:rPr>
          <w:rFonts w:ascii="宋体" w:hAnsi="宋体"/>
          <w:b/>
          <w:bCs/>
          <w:sz w:val="32"/>
        </w:rPr>
      </w:pPr>
      <w:r w:rsidRPr="00636589">
        <w:rPr>
          <w:rFonts w:ascii="宋体" w:hAnsi="宋体" w:hint="eastAsia"/>
          <w:b/>
          <w:bCs/>
          <w:sz w:val="32"/>
        </w:rPr>
        <w:t>七、交货方式：</w:t>
      </w:r>
    </w:p>
    <w:p w:rsidR="00C96772" w:rsidRPr="00636589" w:rsidRDefault="00636589">
      <w:pPr>
        <w:spacing w:line="360" w:lineRule="auto"/>
        <w:ind w:leftChars="50" w:left="525" w:hangingChars="200" w:hanging="420"/>
        <w:rPr>
          <w:rFonts w:ascii="宋体" w:hAnsi="宋体"/>
          <w:b/>
          <w:szCs w:val="21"/>
        </w:rPr>
      </w:pPr>
      <w:r w:rsidRPr="00636589">
        <w:rPr>
          <w:rFonts w:ascii="宋体" w:hAnsi="宋体" w:hint="eastAsia"/>
        </w:rPr>
        <w:t xml:space="preserve">1. </w:t>
      </w:r>
      <w:r w:rsidRPr="00636589">
        <w:rPr>
          <w:rFonts w:ascii="宋体" w:hAnsi="宋体" w:hint="eastAsia"/>
          <w:b/>
          <w:szCs w:val="21"/>
        </w:rPr>
        <w:t xml:space="preserve"> </w:t>
      </w:r>
      <w:r w:rsidRPr="00636589">
        <w:rPr>
          <w:rFonts w:ascii="宋体" w:hAnsi="宋体" w:hint="eastAsia"/>
          <w:b/>
          <w:szCs w:val="21"/>
        </w:rPr>
        <w:t>交货时间：合同签订生效后，在</w:t>
      </w:r>
      <w:r w:rsidRPr="00636589">
        <w:rPr>
          <w:rFonts w:ascii="宋体" w:hAnsi="宋体" w:hint="eastAsia"/>
          <w:b/>
          <w:szCs w:val="21"/>
        </w:rPr>
        <w:t>5</w:t>
      </w:r>
      <w:r w:rsidRPr="00636589">
        <w:rPr>
          <w:rFonts w:ascii="宋体" w:hAnsi="宋体" w:hint="eastAsia"/>
          <w:b/>
          <w:szCs w:val="21"/>
        </w:rPr>
        <w:t>天内全部产品送到采购人指定地点，交付使用并验收合格。</w:t>
      </w:r>
    </w:p>
    <w:p w:rsidR="00C96772" w:rsidRPr="00636589" w:rsidRDefault="00636589">
      <w:pPr>
        <w:numPr>
          <w:ilvl w:val="0"/>
          <w:numId w:val="14"/>
        </w:numPr>
        <w:spacing w:line="360" w:lineRule="auto"/>
        <w:ind w:firstLineChars="50" w:firstLine="105"/>
        <w:rPr>
          <w:rFonts w:ascii="宋体" w:hAnsi="宋体"/>
          <w:szCs w:val="21"/>
        </w:rPr>
      </w:pPr>
      <w:r w:rsidRPr="00636589">
        <w:rPr>
          <w:rFonts w:ascii="宋体" w:hAnsi="宋体" w:hint="eastAsia"/>
        </w:rPr>
        <w:t xml:space="preserve"> </w:t>
      </w:r>
      <w:r w:rsidRPr="00636589">
        <w:rPr>
          <w:rFonts w:ascii="宋体" w:hAnsi="宋体" w:hint="eastAsia"/>
          <w:szCs w:val="21"/>
        </w:rPr>
        <w:t>交货地点：广州市内采购人指定地点。</w:t>
      </w:r>
    </w:p>
    <w:p w:rsidR="00C96772" w:rsidRPr="00636589" w:rsidRDefault="00C96772">
      <w:pPr>
        <w:spacing w:line="360" w:lineRule="auto"/>
        <w:rPr>
          <w:rFonts w:ascii="宋体" w:hAnsi="宋体"/>
          <w:sz w:val="24"/>
          <w:szCs w:val="24"/>
        </w:rPr>
      </w:pPr>
    </w:p>
    <w:p w:rsidR="00C96772" w:rsidRPr="00636589" w:rsidRDefault="00636589">
      <w:pPr>
        <w:spacing w:line="360" w:lineRule="auto"/>
        <w:rPr>
          <w:rFonts w:ascii="宋体" w:hAnsi="宋体"/>
          <w:b/>
          <w:bCs/>
          <w:sz w:val="32"/>
        </w:rPr>
      </w:pPr>
      <w:r w:rsidRPr="00636589">
        <w:rPr>
          <w:rFonts w:ascii="宋体" w:hAnsi="宋体" w:hint="eastAsia"/>
          <w:b/>
          <w:bCs/>
          <w:sz w:val="32"/>
        </w:rPr>
        <w:t>八、付款方式：</w:t>
      </w:r>
    </w:p>
    <w:p w:rsidR="00C96772" w:rsidRPr="00636589" w:rsidRDefault="00636589">
      <w:pPr>
        <w:spacing w:line="360" w:lineRule="auto"/>
        <w:rPr>
          <w:rFonts w:ascii="宋体" w:hAnsi="宋体"/>
        </w:rPr>
      </w:pPr>
      <w:r w:rsidRPr="00636589">
        <w:rPr>
          <w:rFonts w:ascii="宋体" w:hAnsi="宋体" w:hint="eastAsia"/>
          <w:sz w:val="24"/>
        </w:rPr>
        <w:t xml:space="preserve">   </w:t>
      </w:r>
      <w:r w:rsidRPr="00636589">
        <w:rPr>
          <w:rFonts w:ascii="宋体" w:hAnsi="宋体" w:hint="eastAsia"/>
        </w:rPr>
        <w:t>合同款支付按如下方式支付：</w:t>
      </w:r>
      <w:r w:rsidRPr="00636589">
        <w:rPr>
          <w:rFonts w:ascii="宋体" w:hAnsi="宋体" w:hint="eastAsia"/>
        </w:rPr>
        <w:t xml:space="preserve"> </w:t>
      </w:r>
    </w:p>
    <w:p w:rsidR="00C96772" w:rsidRPr="00636589" w:rsidRDefault="00636589">
      <w:pPr>
        <w:spacing w:line="360" w:lineRule="auto"/>
        <w:outlineLvl w:val="1"/>
        <w:rPr>
          <w:rFonts w:ascii="宋体" w:hAnsi="宋体"/>
          <w:szCs w:val="21"/>
        </w:rPr>
      </w:pPr>
      <w:r w:rsidRPr="00636589">
        <w:rPr>
          <w:rFonts w:ascii="宋体" w:hAnsi="宋体" w:hint="eastAsia"/>
        </w:rPr>
        <w:t xml:space="preserve">1. </w:t>
      </w:r>
      <w:r w:rsidRPr="00636589">
        <w:rPr>
          <w:rFonts w:ascii="宋体" w:hAnsi="宋体" w:hint="eastAsia"/>
          <w:b/>
          <w:szCs w:val="21"/>
        </w:rPr>
        <w:t xml:space="preserve"> </w:t>
      </w:r>
      <w:r w:rsidRPr="00636589">
        <w:rPr>
          <w:rFonts w:ascii="宋体" w:hAnsi="宋体" w:hint="eastAsia"/>
        </w:rPr>
        <w:t>验收合格后十五个工作日</w:t>
      </w:r>
      <w:r w:rsidRPr="00636589">
        <w:rPr>
          <w:rFonts w:ascii="宋体" w:hAnsi="宋体" w:hint="eastAsia"/>
          <w:szCs w:val="21"/>
        </w:rPr>
        <w:t>采购人</w:t>
      </w:r>
      <w:r w:rsidRPr="00636589">
        <w:rPr>
          <w:rFonts w:ascii="宋体" w:hAnsi="宋体" w:hint="eastAsia"/>
        </w:rPr>
        <w:t>一次性</w:t>
      </w:r>
      <w:r w:rsidRPr="00636589">
        <w:rPr>
          <w:rFonts w:ascii="宋体" w:hAnsi="宋体" w:hint="eastAsia"/>
        </w:rPr>
        <w:t>支付款项</w:t>
      </w:r>
      <w:r w:rsidRPr="00636589">
        <w:rPr>
          <w:rFonts w:ascii="宋体" w:hAnsi="宋体" w:hint="eastAsia"/>
        </w:rPr>
        <w:t>100</w:t>
      </w:r>
      <w:r w:rsidRPr="00636589">
        <w:rPr>
          <w:rFonts w:ascii="宋体" w:hAnsi="宋体" w:hint="eastAsia"/>
        </w:rPr>
        <w:t>%</w:t>
      </w:r>
      <w:r w:rsidRPr="00636589">
        <w:rPr>
          <w:rFonts w:ascii="宋体" w:hAnsi="宋体"/>
          <w:szCs w:val="21"/>
        </w:rPr>
        <w:t>给</w:t>
      </w:r>
      <w:r w:rsidRPr="00636589">
        <w:rPr>
          <w:rFonts w:ascii="宋体" w:hAnsi="宋体" w:hint="eastAsia"/>
          <w:szCs w:val="21"/>
        </w:rPr>
        <w:t>中标人</w:t>
      </w:r>
      <w:r w:rsidRPr="00636589">
        <w:rPr>
          <w:rFonts w:ascii="宋体" w:hAnsi="宋体"/>
          <w:szCs w:val="21"/>
        </w:rPr>
        <w:t>。</w:t>
      </w:r>
    </w:p>
    <w:p w:rsidR="00C96772" w:rsidRPr="00636589" w:rsidRDefault="00636589">
      <w:pPr>
        <w:spacing w:line="360" w:lineRule="auto"/>
        <w:ind w:left="315" w:hangingChars="150" w:hanging="315"/>
        <w:rPr>
          <w:rFonts w:ascii="宋体" w:hAnsi="宋体"/>
        </w:rPr>
      </w:pPr>
      <w:r w:rsidRPr="00636589">
        <w:rPr>
          <w:rFonts w:ascii="宋体" w:hAnsi="宋体" w:hint="eastAsia"/>
        </w:rPr>
        <w:t xml:space="preserve">2. </w:t>
      </w:r>
      <w:r w:rsidRPr="00636589">
        <w:rPr>
          <w:rFonts w:ascii="宋体" w:hAnsi="宋体" w:hint="eastAsia"/>
          <w:b/>
          <w:szCs w:val="21"/>
        </w:rPr>
        <w:t xml:space="preserve"> </w:t>
      </w:r>
      <w:r w:rsidRPr="00636589">
        <w:rPr>
          <w:rFonts w:ascii="宋体" w:hAnsi="宋体"/>
          <w:szCs w:val="21"/>
        </w:rPr>
        <w:t>中标</w:t>
      </w:r>
      <w:r w:rsidRPr="00636589">
        <w:rPr>
          <w:rFonts w:ascii="宋体" w:hAnsi="宋体" w:hint="eastAsia"/>
          <w:szCs w:val="21"/>
        </w:rPr>
        <w:t>人</w:t>
      </w:r>
      <w:r w:rsidRPr="00636589">
        <w:rPr>
          <w:rFonts w:ascii="宋体" w:hAnsi="宋体"/>
          <w:szCs w:val="21"/>
        </w:rPr>
        <w:t>须在采购人办理付款手续之前</w:t>
      </w:r>
      <w:r w:rsidRPr="00636589">
        <w:rPr>
          <w:rFonts w:ascii="宋体" w:hAnsi="宋体"/>
          <w:szCs w:val="21"/>
        </w:rPr>
        <w:t>3</w:t>
      </w:r>
      <w:r w:rsidRPr="00636589">
        <w:rPr>
          <w:rFonts w:ascii="宋体" w:hAnsi="宋体"/>
          <w:szCs w:val="21"/>
        </w:rPr>
        <w:t>个工作日内，提供等额的正式发票，以便办理财政支付手续</w:t>
      </w:r>
      <w:r w:rsidRPr="00636589">
        <w:rPr>
          <w:rFonts w:ascii="宋体" w:hAnsi="宋体" w:hint="eastAsia"/>
          <w:szCs w:val="21"/>
        </w:rPr>
        <w:t>。</w:t>
      </w:r>
    </w:p>
    <w:p w:rsidR="00C96772" w:rsidRPr="00636589" w:rsidRDefault="00636589">
      <w:pPr>
        <w:spacing w:line="360" w:lineRule="auto"/>
        <w:rPr>
          <w:rFonts w:ascii="宋体" w:hAnsi="宋体"/>
          <w:color w:val="000000"/>
        </w:rPr>
      </w:pPr>
      <w:r w:rsidRPr="00636589">
        <w:rPr>
          <w:rFonts w:ascii="宋体" w:hAnsi="宋体" w:hint="eastAsia"/>
        </w:rPr>
        <w:t xml:space="preserve">3. </w:t>
      </w:r>
      <w:r w:rsidRPr="00636589">
        <w:rPr>
          <w:rFonts w:ascii="宋体" w:hAnsi="宋体" w:hint="eastAsia"/>
          <w:b/>
          <w:szCs w:val="21"/>
        </w:rPr>
        <w:t xml:space="preserve"> </w:t>
      </w:r>
      <w:r w:rsidRPr="00636589">
        <w:rPr>
          <w:rFonts w:ascii="宋体" w:hAnsi="宋体" w:hint="eastAsia"/>
          <w:color w:val="000000"/>
        </w:rPr>
        <w:t>付款方式：采用支票、银行汇付（含电汇）等形式；</w:t>
      </w:r>
    </w:p>
    <w:p w:rsidR="00C96772" w:rsidRPr="00636589" w:rsidRDefault="00636589">
      <w:pPr>
        <w:spacing w:line="360" w:lineRule="auto"/>
      </w:pPr>
      <w:r w:rsidRPr="00636589">
        <w:rPr>
          <w:rFonts w:ascii="宋体" w:hAnsi="宋体" w:hint="eastAsia"/>
        </w:rPr>
        <w:t xml:space="preserve">4. </w:t>
      </w:r>
      <w:r w:rsidRPr="00636589">
        <w:rPr>
          <w:rFonts w:ascii="宋体" w:hAnsi="宋体" w:hint="eastAsia"/>
          <w:b/>
          <w:szCs w:val="21"/>
        </w:rPr>
        <w:t xml:space="preserve"> </w:t>
      </w:r>
      <w:r w:rsidRPr="00636589">
        <w:rPr>
          <w:rFonts w:ascii="宋体" w:hAnsi="宋体" w:hint="eastAsia"/>
          <w:color w:val="000000"/>
        </w:rPr>
        <w:t>本合同的付款时间为采购人向政府采购支付部门提出支付申请的时间（不含政府财政部门审查时间）。</w:t>
      </w:r>
    </w:p>
    <w:p w:rsidR="00C96772" w:rsidRPr="00636589" w:rsidRDefault="00C96772">
      <w:pPr>
        <w:spacing w:line="360" w:lineRule="auto"/>
        <w:rPr>
          <w:rFonts w:ascii="华文新魏" w:eastAsia="华文新魏"/>
        </w:rPr>
        <w:sectPr w:rsidR="00C96772" w:rsidRPr="00636589">
          <w:headerReference w:type="default" r:id="rId19"/>
          <w:footerReference w:type="default" r:id="rId20"/>
          <w:pgSz w:w="11907" w:h="16840"/>
          <w:pgMar w:top="1361" w:right="1457" w:bottom="1418" w:left="1457" w:header="1089" w:footer="737" w:gutter="0"/>
          <w:cols w:space="720"/>
          <w:docGrid w:linePitch="312"/>
        </w:sectPr>
      </w:pPr>
    </w:p>
    <w:p w:rsidR="00C96772" w:rsidRPr="00636589" w:rsidRDefault="00636589">
      <w:pPr>
        <w:pStyle w:val="af"/>
        <w:tabs>
          <w:tab w:val="left" w:pos="5370"/>
        </w:tabs>
        <w:snapToGrid w:val="0"/>
        <w:spacing w:line="360" w:lineRule="auto"/>
        <w:jc w:val="left"/>
        <w:rPr>
          <w:rFonts w:hAnsi="宋体"/>
          <w:b/>
          <w:sz w:val="48"/>
          <w:szCs w:val="48"/>
          <w:lang w:val="zh-CN"/>
        </w:rPr>
      </w:pPr>
      <w:r w:rsidRPr="00636589">
        <w:rPr>
          <w:rFonts w:hAnsi="宋体"/>
          <w:b/>
          <w:sz w:val="48"/>
          <w:szCs w:val="48"/>
          <w:lang w:val="zh-CN"/>
        </w:rPr>
        <w:lastRenderedPageBreak/>
        <w:tab/>
      </w:r>
    </w:p>
    <w:p w:rsidR="00C96772" w:rsidRPr="00636589" w:rsidRDefault="00C96772">
      <w:pPr>
        <w:pStyle w:val="af"/>
        <w:tabs>
          <w:tab w:val="left" w:pos="5370"/>
        </w:tabs>
        <w:snapToGrid w:val="0"/>
        <w:spacing w:line="360" w:lineRule="auto"/>
        <w:jc w:val="left"/>
        <w:rPr>
          <w:rFonts w:hAnsi="宋体"/>
          <w:b/>
          <w:sz w:val="48"/>
          <w:szCs w:val="48"/>
          <w:lang w:val="zh-CN"/>
        </w:rPr>
      </w:pPr>
    </w:p>
    <w:p w:rsidR="00C96772" w:rsidRPr="00636589" w:rsidRDefault="00C96772">
      <w:pPr>
        <w:pStyle w:val="af"/>
        <w:tabs>
          <w:tab w:val="left" w:pos="5370"/>
        </w:tabs>
        <w:snapToGrid w:val="0"/>
        <w:spacing w:line="360" w:lineRule="auto"/>
        <w:jc w:val="left"/>
        <w:rPr>
          <w:rFonts w:hAnsi="宋体"/>
          <w:b/>
          <w:sz w:val="48"/>
          <w:szCs w:val="48"/>
          <w:lang w:val="zh-CN"/>
        </w:rPr>
      </w:pPr>
    </w:p>
    <w:p w:rsidR="00C96772" w:rsidRPr="00636589" w:rsidRDefault="00C96772">
      <w:pPr>
        <w:pStyle w:val="af"/>
        <w:snapToGrid w:val="0"/>
        <w:spacing w:line="360" w:lineRule="auto"/>
        <w:jc w:val="center"/>
        <w:rPr>
          <w:rFonts w:hAnsi="宋体"/>
          <w:b/>
          <w:sz w:val="48"/>
          <w:szCs w:val="48"/>
          <w:lang w:val="zh-CN"/>
        </w:rPr>
      </w:pPr>
    </w:p>
    <w:p w:rsidR="00C96772" w:rsidRPr="00636589" w:rsidRDefault="00C96772">
      <w:pPr>
        <w:pStyle w:val="af"/>
        <w:snapToGrid w:val="0"/>
        <w:spacing w:line="360" w:lineRule="auto"/>
        <w:jc w:val="center"/>
        <w:rPr>
          <w:rFonts w:hAnsi="宋体"/>
          <w:b/>
          <w:sz w:val="48"/>
          <w:szCs w:val="48"/>
          <w:lang w:val="zh-CN"/>
        </w:rPr>
      </w:pPr>
    </w:p>
    <w:p w:rsidR="00C96772" w:rsidRPr="00636589" w:rsidRDefault="00636589">
      <w:pPr>
        <w:pStyle w:val="af"/>
        <w:snapToGrid w:val="0"/>
        <w:spacing w:line="240" w:lineRule="auto"/>
        <w:jc w:val="center"/>
        <w:rPr>
          <w:rFonts w:ascii="黑体" w:eastAsia="黑体" w:hAnsi="宋体"/>
          <w:b/>
          <w:sz w:val="48"/>
          <w:szCs w:val="48"/>
          <w:lang w:val="zh-CN"/>
        </w:rPr>
      </w:pPr>
      <w:r w:rsidRPr="00636589">
        <w:rPr>
          <w:rFonts w:ascii="黑体" w:eastAsia="黑体" w:hAnsi="宋体" w:hint="eastAsia"/>
          <w:b/>
          <w:sz w:val="48"/>
          <w:szCs w:val="48"/>
          <w:lang w:val="zh-CN"/>
        </w:rPr>
        <w:t xml:space="preserve">第三部分　</w:t>
      </w:r>
    </w:p>
    <w:p w:rsidR="00C96772" w:rsidRPr="00636589" w:rsidRDefault="00C96772">
      <w:pPr>
        <w:pStyle w:val="af"/>
        <w:snapToGrid w:val="0"/>
        <w:spacing w:line="240" w:lineRule="auto"/>
        <w:jc w:val="center"/>
        <w:rPr>
          <w:rFonts w:ascii="黑体" w:eastAsia="黑体" w:hAnsi="宋体"/>
          <w:b/>
          <w:sz w:val="48"/>
          <w:szCs w:val="48"/>
          <w:lang w:val="zh-CN"/>
        </w:rPr>
      </w:pPr>
    </w:p>
    <w:p w:rsidR="00C96772" w:rsidRPr="00636589" w:rsidRDefault="00636589">
      <w:pPr>
        <w:pStyle w:val="af"/>
        <w:snapToGrid w:val="0"/>
        <w:spacing w:line="240" w:lineRule="auto"/>
        <w:jc w:val="center"/>
        <w:rPr>
          <w:rFonts w:ascii="黑体" w:eastAsia="黑体" w:hAnsi="宋体"/>
          <w:b/>
          <w:sz w:val="48"/>
          <w:szCs w:val="48"/>
        </w:rPr>
      </w:pPr>
      <w:r w:rsidRPr="00636589">
        <w:rPr>
          <w:rFonts w:ascii="黑体" w:eastAsia="黑体" w:hAnsi="宋体" w:hint="eastAsia"/>
          <w:b/>
          <w:sz w:val="48"/>
          <w:szCs w:val="48"/>
        </w:rPr>
        <w:t>投</w:t>
      </w:r>
      <w:r w:rsidRPr="00636589">
        <w:rPr>
          <w:rFonts w:ascii="黑体" w:eastAsia="黑体" w:hAnsi="宋体" w:hint="eastAsia"/>
          <w:b/>
          <w:sz w:val="48"/>
          <w:szCs w:val="48"/>
        </w:rPr>
        <w:t xml:space="preserve"> </w:t>
      </w:r>
      <w:r w:rsidRPr="00636589">
        <w:rPr>
          <w:rFonts w:ascii="黑体" w:eastAsia="黑体" w:hAnsi="宋体" w:hint="eastAsia"/>
          <w:b/>
          <w:sz w:val="48"/>
          <w:szCs w:val="48"/>
        </w:rPr>
        <w:t>标</w:t>
      </w:r>
      <w:r w:rsidRPr="00636589">
        <w:rPr>
          <w:rFonts w:ascii="黑体" w:eastAsia="黑体" w:hAnsi="宋体" w:hint="eastAsia"/>
          <w:b/>
          <w:sz w:val="48"/>
          <w:szCs w:val="48"/>
        </w:rPr>
        <w:t xml:space="preserve"> </w:t>
      </w:r>
      <w:r w:rsidRPr="00636589">
        <w:rPr>
          <w:rFonts w:ascii="黑体" w:eastAsia="黑体" w:hAnsi="宋体" w:hint="eastAsia"/>
          <w:b/>
          <w:sz w:val="48"/>
          <w:szCs w:val="48"/>
        </w:rPr>
        <w:t>人</w:t>
      </w:r>
      <w:r w:rsidRPr="00636589">
        <w:rPr>
          <w:rFonts w:ascii="黑体" w:eastAsia="黑体" w:hAnsi="宋体" w:hint="eastAsia"/>
          <w:b/>
          <w:sz w:val="48"/>
          <w:szCs w:val="48"/>
        </w:rPr>
        <w:t xml:space="preserve"> </w:t>
      </w:r>
      <w:r w:rsidRPr="00636589">
        <w:rPr>
          <w:rFonts w:ascii="黑体" w:eastAsia="黑体" w:hAnsi="宋体" w:hint="eastAsia"/>
          <w:b/>
          <w:sz w:val="48"/>
          <w:szCs w:val="48"/>
        </w:rPr>
        <w:t>须</w:t>
      </w:r>
      <w:r w:rsidRPr="00636589">
        <w:rPr>
          <w:rFonts w:ascii="黑体" w:eastAsia="黑体" w:hAnsi="宋体" w:hint="eastAsia"/>
          <w:b/>
          <w:sz w:val="48"/>
          <w:szCs w:val="48"/>
        </w:rPr>
        <w:t xml:space="preserve"> </w:t>
      </w:r>
      <w:r w:rsidRPr="00636589">
        <w:rPr>
          <w:rFonts w:ascii="黑体" w:eastAsia="黑体" w:hAnsi="宋体" w:hint="eastAsia"/>
          <w:b/>
          <w:sz w:val="48"/>
          <w:szCs w:val="48"/>
        </w:rPr>
        <w:t>知</w:t>
      </w:r>
    </w:p>
    <w:p w:rsidR="00C96772" w:rsidRPr="00636589" w:rsidRDefault="00C96772">
      <w:pPr>
        <w:pStyle w:val="af"/>
        <w:snapToGrid w:val="0"/>
        <w:spacing w:line="360" w:lineRule="auto"/>
        <w:jc w:val="center"/>
        <w:rPr>
          <w:rFonts w:hAnsi="宋体"/>
        </w:rPr>
      </w:pPr>
    </w:p>
    <w:p w:rsidR="00C96772" w:rsidRPr="00636589" w:rsidRDefault="00C96772">
      <w:pPr>
        <w:pStyle w:val="af"/>
        <w:snapToGrid w:val="0"/>
        <w:spacing w:line="360" w:lineRule="auto"/>
        <w:rPr>
          <w:rFonts w:hAnsi="宋体"/>
          <w:b/>
        </w:rPr>
      </w:pPr>
    </w:p>
    <w:p w:rsidR="00C96772" w:rsidRPr="00636589" w:rsidRDefault="00C96772">
      <w:pPr>
        <w:pStyle w:val="af"/>
        <w:snapToGrid w:val="0"/>
        <w:spacing w:line="360" w:lineRule="auto"/>
      </w:pPr>
    </w:p>
    <w:p w:rsidR="00C96772" w:rsidRPr="00636589" w:rsidRDefault="00636589">
      <w:pPr>
        <w:pStyle w:val="af"/>
        <w:snapToGrid w:val="0"/>
        <w:spacing w:line="360" w:lineRule="auto"/>
        <w:rPr>
          <w:rFonts w:hAnsi="宋体"/>
          <w:b/>
          <w:sz w:val="32"/>
          <w:szCs w:val="32"/>
        </w:rPr>
      </w:pPr>
      <w:r w:rsidRPr="00636589">
        <w:br w:type="page"/>
      </w:r>
      <w:r w:rsidRPr="00636589">
        <w:rPr>
          <w:rFonts w:hAnsi="宋体"/>
          <w:b/>
          <w:sz w:val="32"/>
          <w:szCs w:val="32"/>
        </w:rPr>
        <w:lastRenderedPageBreak/>
        <w:t>一、说</w:t>
      </w:r>
      <w:r w:rsidRPr="00636589">
        <w:rPr>
          <w:rFonts w:hAnsi="宋体"/>
          <w:b/>
          <w:sz w:val="32"/>
          <w:szCs w:val="32"/>
        </w:rPr>
        <w:t xml:space="preserve">  </w:t>
      </w:r>
      <w:r w:rsidRPr="00636589">
        <w:rPr>
          <w:rFonts w:hAnsi="宋体"/>
          <w:b/>
          <w:sz w:val="32"/>
          <w:szCs w:val="32"/>
        </w:rPr>
        <w:t>明</w:t>
      </w:r>
    </w:p>
    <w:p w:rsidR="00C96772" w:rsidRPr="00636589" w:rsidRDefault="00636589">
      <w:pPr>
        <w:pStyle w:val="af"/>
        <w:snapToGrid w:val="0"/>
        <w:spacing w:before="0" w:after="0" w:line="360" w:lineRule="auto"/>
        <w:rPr>
          <w:rFonts w:hAnsi="宋体"/>
          <w:b/>
        </w:rPr>
      </w:pPr>
      <w:r w:rsidRPr="00636589">
        <w:rPr>
          <w:rFonts w:hAnsi="宋体"/>
          <w:b/>
        </w:rPr>
        <w:t>1</w:t>
      </w:r>
      <w:r w:rsidRPr="00636589">
        <w:rPr>
          <w:rFonts w:hAnsi="宋体"/>
          <w:b/>
        </w:rPr>
        <w:t>．适用范围</w:t>
      </w:r>
    </w:p>
    <w:p w:rsidR="00C96772" w:rsidRPr="00636589" w:rsidRDefault="00636589">
      <w:pPr>
        <w:pStyle w:val="af"/>
        <w:snapToGrid w:val="0"/>
        <w:spacing w:before="0" w:after="0" w:line="360" w:lineRule="auto"/>
        <w:rPr>
          <w:rFonts w:hAnsi="宋体"/>
        </w:rPr>
      </w:pPr>
      <w:r w:rsidRPr="00636589">
        <w:rPr>
          <w:rFonts w:hAnsi="宋体"/>
        </w:rPr>
        <w:t>1.1</w:t>
      </w:r>
      <w:r w:rsidRPr="00636589">
        <w:rPr>
          <w:rFonts w:hAnsi="宋体"/>
        </w:rPr>
        <w:t>本招标文件适用于本投标邀请中所述项目的政府采购。</w:t>
      </w:r>
    </w:p>
    <w:p w:rsidR="00C96772" w:rsidRPr="00636589" w:rsidRDefault="00636589">
      <w:pPr>
        <w:pStyle w:val="af"/>
        <w:snapToGrid w:val="0"/>
        <w:spacing w:before="0" w:after="0" w:line="360" w:lineRule="auto"/>
        <w:rPr>
          <w:rFonts w:hAnsi="宋体"/>
          <w:b/>
        </w:rPr>
      </w:pPr>
      <w:r w:rsidRPr="00636589">
        <w:rPr>
          <w:rFonts w:hAnsi="宋体"/>
          <w:b/>
        </w:rPr>
        <w:t xml:space="preserve">2. </w:t>
      </w:r>
      <w:r w:rsidRPr="00636589">
        <w:rPr>
          <w:rFonts w:hAnsi="宋体"/>
          <w:b/>
        </w:rPr>
        <w:t>定义</w:t>
      </w:r>
    </w:p>
    <w:p w:rsidR="00C96772" w:rsidRPr="00636589" w:rsidRDefault="00636589">
      <w:pPr>
        <w:pStyle w:val="af"/>
        <w:snapToGrid w:val="0"/>
        <w:spacing w:before="0" w:after="0" w:line="360" w:lineRule="auto"/>
        <w:ind w:left="420" w:hangingChars="200" w:hanging="420"/>
        <w:rPr>
          <w:rFonts w:hAnsi="宋体"/>
        </w:rPr>
      </w:pPr>
      <w:r w:rsidRPr="00636589">
        <w:rPr>
          <w:rFonts w:hAnsi="宋体"/>
        </w:rPr>
        <w:t>2.1 “</w:t>
      </w:r>
      <w:r w:rsidRPr="00636589">
        <w:rPr>
          <w:rFonts w:hAnsi="宋体"/>
        </w:rPr>
        <w:t>采购人</w:t>
      </w:r>
      <w:r w:rsidRPr="00636589">
        <w:rPr>
          <w:rFonts w:hAnsi="宋体"/>
        </w:rPr>
        <w:t>”</w:t>
      </w:r>
      <w:r w:rsidRPr="00636589">
        <w:rPr>
          <w:rFonts w:hAnsi="宋体"/>
        </w:rPr>
        <w:t>是指：</w:t>
      </w:r>
      <w:r w:rsidRPr="00636589">
        <w:rPr>
          <w:rFonts w:hAnsi="宋体" w:hint="eastAsia"/>
          <w:bCs/>
        </w:rPr>
        <w:t>广东省机械高级技工学校</w:t>
      </w:r>
      <w:r w:rsidRPr="00636589">
        <w:rPr>
          <w:rFonts w:hAnsi="宋体"/>
        </w:rPr>
        <w:t>。</w:t>
      </w:r>
    </w:p>
    <w:p w:rsidR="00C96772" w:rsidRPr="00636589" w:rsidRDefault="00636589">
      <w:pPr>
        <w:pStyle w:val="af"/>
        <w:tabs>
          <w:tab w:val="left" w:pos="360"/>
        </w:tabs>
        <w:snapToGrid w:val="0"/>
        <w:spacing w:before="0" w:after="0" w:line="360" w:lineRule="auto"/>
        <w:rPr>
          <w:rFonts w:hAnsi="宋体"/>
        </w:rPr>
      </w:pPr>
      <w:r w:rsidRPr="00636589">
        <w:rPr>
          <w:rFonts w:hAnsi="宋体" w:hint="eastAsia"/>
        </w:rPr>
        <w:t>2.2</w:t>
      </w:r>
      <w:r w:rsidRPr="00636589">
        <w:rPr>
          <w:rFonts w:hAnsi="宋体"/>
        </w:rPr>
        <w:t xml:space="preserve"> “</w:t>
      </w:r>
      <w:r w:rsidRPr="00636589">
        <w:rPr>
          <w:rFonts w:hAnsi="宋体"/>
        </w:rPr>
        <w:t>中标人</w:t>
      </w:r>
      <w:r w:rsidRPr="00636589">
        <w:rPr>
          <w:rFonts w:hAnsi="宋体"/>
        </w:rPr>
        <w:t>”</w:t>
      </w:r>
      <w:r w:rsidRPr="00636589">
        <w:rPr>
          <w:rFonts w:hAnsi="宋体"/>
        </w:rPr>
        <w:t>是指经</w:t>
      </w:r>
      <w:r w:rsidRPr="00636589">
        <w:rPr>
          <w:rFonts w:hAnsi="宋体" w:hint="eastAsia"/>
        </w:rPr>
        <w:t>法定程序确定</w:t>
      </w:r>
      <w:r w:rsidRPr="00636589">
        <w:rPr>
          <w:rFonts w:hAnsi="宋体"/>
        </w:rPr>
        <w:t>并</w:t>
      </w:r>
      <w:r w:rsidRPr="00636589">
        <w:rPr>
          <w:rFonts w:hAnsi="宋体" w:hint="eastAsia"/>
        </w:rPr>
        <w:t>授予</w:t>
      </w:r>
      <w:r w:rsidRPr="00636589">
        <w:rPr>
          <w:rFonts w:hAnsi="宋体"/>
        </w:rPr>
        <w:t>合同的投标人。</w:t>
      </w:r>
    </w:p>
    <w:p w:rsidR="00C96772" w:rsidRPr="00636589" w:rsidRDefault="00636589">
      <w:pPr>
        <w:pStyle w:val="af"/>
        <w:snapToGrid w:val="0"/>
        <w:spacing w:before="0" w:after="0" w:line="360" w:lineRule="auto"/>
        <w:rPr>
          <w:rFonts w:hAnsi="宋体"/>
          <w:b/>
        </w:rPr>
      </w:pPr>
      <w:r w:rsidRPr="00636589">
        <w:rPr>
          <w:rFonts w:hAnsi="宋体"/>
          <w:b/>
        </w:rPr>
        <w:t xml:space="preserve">3. </w:t>
      </w:r>
      <w:r w:rsidRPr="00636589">
        <w:rPr>
          <w:rFonts w:hAnsi="宋体"/>
          <w:b/>
        </w:rPr>
        <w:t>合格的货物和服务</w:t>
      </w:r>
    </w:p>
    <w:p w:rsidR="00C96772" w:rsidRPr="00636589" w:rsidRDefault="00636589">
      <w:pPr>
        <w:adjustRightInd w:val="0"/>
        <w:snapToGrid w:val="0"/>
        <w:spacing w:line="360" w:lineRule="auto"/>
        <w:ind w:left="420" w:hangingChars="200" w:hanging="420"/>
        <w:rPr>
          <w:rFonts w:ascii="宋体" w:hAnsi="宋体"/>
          <w:szCs w:val="21"/>
        </w:rPr>
      </w:pPr>
      <w:r w:rsidRPr="00636589">
        <w:rPr>
          <w:rFonts w:ascii="宋体" w:hAnsi="宋体"/>
          <w:szCs w:val="21"/>
        </w:rPr>
        <w:t xml:space="preserve">3.1 </w:t>
      </w:r>
      <w:r w:rsidRPr="00636589">
        <w:rPr>
          <w:rFonts w:ascii="宋体" w:hAnsi="宋体"/>
          <w:szCs w:val="21"/>
        </w:rPr>
        <w:t>“</w:t>
      </w:r>
      <w:r w:rsidRPr="00636589">
        <w:rPr>
          <w:rFonts w:ascii="宋体" w:hAnsi="宋体"/>
          <w:szCs w:val="21"/>
        </w:rPr>
        <w:t>货物</w:t>
      </w:r>
      <w:r w:rsidRPr="00636589">
        <w:rPr>
          <w:rFonts w:ascii="宋体" w:hAnsi="宋体"/>
          <w:szCs w:val="21"/>
        </w:rPr>
        <w:t>”</w:t>
      </w:r>
      <w:r w:rsidRPr="00636589">
        <w:rPr>
          <w:rFonts w:ascii="宋体" w:hAnsi="宋体"/>
          <w:szCs w:val="21"/>
        </w:rPr>
        <w:t>是指投标人制造或组织符合招标文件要求的货物等。招标文件中没有提及招标货物来源地的，根据《政府采购法》的相关规定均应是本国货物，优先采购节能、环保产品。</w:t>
      </w:r>
      <w:r w:rsidRPr="00636589">
        <w:rPr>
          <w:rFonts w:ascii="宋体" w:hAnsi="宋体"/>
          <w:snapToGrid w:val="0"/>
          <w:szCs w:val="21"/>
        </w:rPr>
        <w:t>投标的货物必须是其合法生产的符合国家有关标准要求的货物，并满足政府招标文件规定的规格、参数、质量、价格、有效期、售后服务等要求。</w:t>
      </w:r>
    </w:p>
    <w:p w:rsidR="00C96772" w:rsidRPr="00636589" w:rsidRDefault="00636589">
      <w:pPr>
        <w:pStyle w:val="af"/>
        <w:snapToGrid w:val="0"/>
        <w:spacing w:before="0" w:after="0" w:line="360" w:lineRule="auto"/>
        <w:ind w:left="473" w:hangingChars="225" w:hanging="473"/>
        <w:rPr>
          <w:rFonts w:hAnsi="宋体"/>
        </w:rPr>
      </w:pPr>
      <w:r w:rsidRPr="00636589">
        <w:rPr>
          <w:rFonts w:hAnsi="宋体"/>
        </w:rPr>
        <w:t>3.2 “</w:t>
      </w:r>
      <w:r w:rsidRPr="00636589">
        <w:rPr>
          <w:rFonts w:hAnsi="宋体"/>
        </w:rPr>
        <w:t>服务</w:t>
      </w:r>
      <w:r w:rsidRPr="00636589">
        <w:rPr>
          <w:rFonts w:hAnsi="宋体"/>
        </w:rPr>
        <w:t>”</w:t>
      </w:r>
      <w:r w:rsidRPr="00636589">
        <w:rPr>
          <w:rFonts w:hAnsi="宋体"/>
        </w:rPr>
        <w:t>是指除货物和工程以外的其他政府采购对象</w:t>
      </w:r>
      <w:r w:rsidRPr="00636589">
        <w:rPr>
          <w:rFonts w:hAnsi="宋体"/>
        </w:rPr>
        <w:t>,</w:t>
      </w:r>
      <w:r w:rsidRPr="00636589">
        <w:rPr>
          <w:rFonts w:hAnsi="宋体"/>
        </w:rPr>
        <w:t>其中包括：投标人须承担的运输、安装、技术支持、培训以及招标文件规定的其它服务。</w:t>
      </w:r>
    </w:p>
    <w:p w:rsidR="00C96772" w:rsidRPr="00636589" w:rsidRDefault="00636589">
      <w:pPr>
        <w:pStyle w:val="af"/>
        <w:snapToGrid w:val="0"/>
        <w:spacing w:before="0" w:after="0" w:line="360" w:lineRule="auto"/>
        <w:rPr>
          <w:rFonts w:hAnsi="宋体"/>
          <w:b/>
        </w:rPr>
      </w:pPr>
      <w:r w:rsidRPr="00636589">
        <w:rPr>
          <w:rFonts w:hAnsi="宋体"/>
          <w:b/>
        </w:rPr>
        <w:t>4</w:t>
      </w:r>
      <w:r w:rsidRPr="00636589">
        <w:rPr>
          <w:rFonts w:hAnsi="宋体"/>
          <w:b/>
        </w:rPr>
        <w:t>．投标费用</w:t>
      </w:r>
    </w:p>
    <w:p w:rsidR="00C96772" w:rsidRPr="00636589" w:rsidRDefault="00636589">
      <w:pPr>
        <w:pStyle w:val="af"/>
        <w:snapToGrid w:val="0"/>
        <w:spacing w:before="0" w:after="0" w:line="360" w:lineRule="auto"/>
        <w:ind w:firstLineChars="200" w:firstLine="420"/>
        <w:rPr>
          <w:rFonts w:hAnsi="宋体"/>
        </w:rPr>
      </w:pPr>
      <w:r w:rsidRPr="00636589">
        <w:rPr>
          <w:rFonts w:hAnsi="宋体"/>
        </w:rPr>
        <w:t>投标人应承担所有与准备和参加投标有关的费用。不论投标的结果如何，采购人均无</w:t>
      </w:r>
      <w:r w:rsidRPr="00636589">
        <w:rPr>
          <w:rFonts w:hAnsi="宋体"/>
        </w:rPr>
        <w:t>义务和责任承担这些费用。</w:t>
      </w:r>
    </w:p>
    <w:p w:rsidR="00C96772" w:rsidRPr="00636589" w:rsidRDefault="00C96772">
      <w:pPr>
        <w:pStyle w:val="af"/>
        <w:snapToGrid w:val="0"/>
        <w:spacing w:before="0" w:after="0" w:line="360" w:lineRule="auto"/>
        <w:textAlignment w:val="auto"/>
        <w:rPr>
          <w:rFonts w:hAnsi="宋体"/>
          <w:kern w:val="2"/>
          <w:szCs w:val="21"/>
        </w:rPr>
      </w:pPr>
    </w:p>
    <w:p w:rsidR="00C96772" w:rsidRPr="00636589" w:rsidRDefault="00636589">
      <w:pPr>
        <w:pStyle w:val="af"/>
        <w:snapToGrid w:val="0"/>
        <w:spacing w:line="360" w:lineRule="auto"/>
        <w:ind w:left="420" w:hanging="420"/>
        <w:rPr>
          <w:rFonts w:hAnsi="宋体"/>
          <w:b/>
          <w:sz w:val="32"/>
          <w:szCs w:val="32"/>
        </w:rPr>
      </w:pPr>
      <w:r w:rsidRPr="00636589">
        <w:rPr>
          <w:rFonts w:hAnsi="宋体"/>
          <w:b/>
          <w:sz w:val="32"/>
          <w:szCs w:val="32"/>
        </w:rPr>
        <w:t>二、招标文件</w:t>
      </w:r>
    </w:p>
    <w:p w:rsidR="00C96772" w:rsidRPr="00636589" w:rsidRDefault="00636589">
      <w:pPr>
        <w:pStyle w:val="af"/>
        <w:snapToGrid w:val="0"/>
        <w:spacing w:line="360" w:lineRule="auto"/>
        <w:ind w:left="420" w:hanging="420"/>
        <w:rPr>
          <w:rFonts w:hAnsi="宋体"/>
          <w:b/>
        </w:rPr>
      </w:pPr>
      <w:r w:rsidRPr="00636589">
        <w:rPr>
          <w:rFonts w:hAnsi="宋体"/>
          <w:b/>
        </w:rPr>
        <w:t xml:space="preserve">5. </w:t>
      </w:r>
      <w:r w:rsidRPr="00636589">
        <w:rPr>
          <w:rFonts w:hAnsi="宋体"/>
          <w:b/>
        </w:rPr>
        <w:t>招标文件的构成</w:t>
      </w:r>
    </w:p>
    <w:p w:rsidR="00C96772" w:rsidRPr="00636589" w:rsidRDefault="00636589">
      <w:pPr>
        <w:pStyle w:val="af"/>
        <w:snapToGrid w:val="0"/>
        <w:spacing w:before="0" w:after="0" w:line="360" w:lineRule="auto"/>
        <w:ind w:left="420" w:hanging="420"/>
        <w:rPr>
          <w:rFonts w:hAnsi="宋体"/>
        </w:rPr>
      </w:pPr>
      <w:r w:rsidRPr="00636589">
        <w:rPr>
          <w:rFonts w:hAnsi="宋体"/>
        </w:rPr>
        <w:t>5.1</w:t>
      </w:r>
      <w:r w:rsidRPr="00636589">
        <w:rPr>
          <w:rFonts w:hAnsi="宋体"/>
        </w:rPr>
        <w:t>招标文件由下列文件以及在招标过程中发出的修正和补充文件组成：</w:t>
      </w:r>
    </w:p>
    <w:p w:rsidR="00C96772" w:rsidRPr="00636589" w:rsidRDefault="00636589">
      <w:pPr>
        <w:pStyle w:val="af"/>
        <w:snapToGrid w:val="0"/>
        <w:spacing w:before="0" w:after="0" w:line="360" w:lineRule="auto"/>
        <w:ind w:firstLine="360"/>
        <w:rPr>
          <w:rFonts w:hAnsi="宋体"/>
        </w:rPr>
      </w:pPr>
      <w:r w:rsidRPr="00636589">
        <w:rPr>
          <w:rFonts w:hAnsi="宋体"/>
        </w:rPr>
        <w:t>1</w:t>
      </w:r>
      <w:r w:rsidRPr="00636589">
        <w:rPr>
          <w:rFonts w:hAnsi="宋体" w:hint="eastAsia"/>
        </w:rPr>
        <w:t xml:space="preserve">) </w:t>
      </w:r>
      <w:r w:rsidRPr="00636589">
        <w:rPr>
          <w:rFonts w:hAnsi="宋体"/>
        </w:rPr>
        <w:t>投标邀请书</w:t>
      </w:r>
    </w:p>
    <w:p w:rsidR="00C96772" w:rsidRPr="00636589" w:rsidRDefault="00636589">
      <w:pPr>
        <w:pStyle w:val="af"/>
        <w:snapToGrid w:val="0"/>
        <w:spacing w:before="0" w:after="0" w:line="360" w:lineRule="auto"/>
        <w:ind w:firstLine="360"/>
        <w:rPr>
          <w:rFonts w:hAnsi="宋体"/>
        </w:rPr>
      </w:pPr>
      <w:r w:rsidRPr="00636589">
        <w:rPr>
          <w:rFonts w:hAnsi="宋体"/>
        </w:rPr>
        <w:t xml:space="preserve">2) </w:t>
      </w:r>
      <w:r w:rsidRPr="00636589">
        <w:rPr>
          <w:rFonts w:hAnsi="宋体"/>
        </w:rPr>
        <w:t>采购项目内容</w:t>
      </w:r>
    </w:p>
    <w:p w:rsidR="00C96772" w:rsidRPr="00636589" w:rsidRDefault="00636589">
      <w:pPr>
        <w:pStyle w:val="af"/>
        <w:snapToGrid w:val="0"/>
        <w:spacing w:before="0" w:after="0" w:line="360" w:lineRule="auto"/>
        <w:ind w:firstLine="360"/>
        <w:rPr>
          <w:rFonts w:hAnsi="宋体"/>
        </w:rPr>
      </w:pPr>
      <w:r w:rsidRPr="00636589">
        <w:rPr>
          <w:rFonts w:hAnsi="宋体"/>
        </w:rPr>
        <w:t xml:space="preserve">3) </w:t>
      </w:r>
      <w:r w:rsidRPr="00636589">
        <w:rPr>
          <w:rFonts w:hAnsi="宋体"/>
        </w:rPr>
        <w:t>投标人须知</w:t>
      </w:r>
    </w:p>
    <w:p w:rsidR="00C96772" w:rsidRPr="00636589" w:rsidRDefault="00636589">
      <w:pPr>
        <w:pStyle w:val="af"/>
        <w:snapToGrid w:val="0"/>
        <w:spacing w:before="0" w:after="0" w:line="360" w:lineRule="auto"/>
        <w:ind w:firstLine="360"/>
        <w:rPr>
          <w:rFonts w:hAnsi="宋体"/>
        </w:rPr>
      </w:pPr>
      <w:r w:rsidRPr="00636589">
        <w:rPr>
          <w:rFonts w:hAnsi="宋体" w:hint="eastAsia"/>
        </w:rPr>
        <w:t>4</w:t>
      </w:r>
      <w:r w:rsidRPr="00636589">
        <w:rPr>
          <w:rFonts w:hAnsi="宋体"/>
        </w:rPr>
        <w:t xml:space="preserve">) </w:t>
      </w:r>
      <w:r w:rsidRPr="00636589">
        <w:rPr>
          <w:rFonts w:hAnsi="宋体"/>
        </w:rPr>
        <w:t>投标文件格式</w:t>
      </w:r>
      <w:r w:rsidRPr="00636589">
        <w:rPr>
          <w:rFonts w:hAnsi="宋体" w:hint="eastAsia"/>
        </w:rPr>
        <w:t xml:space="preserve"> </w:t>
      </w:r>
    </w:p>
    <w:p w:rsidR="00C96772" w:rsidRPr="00636589" w:rsidRDefault="00636589">
      <w:pPr>
        <w:pStyle w:val="af"/>
        <w:snapToGrid w:val="0"/>
        <w:spacing w:before="0" w:after="0" w:line="360" w:lineRule="auto"/>
        <w:ind w:firstLine="360"/>
        <w:rPr>
          <w:rFonts w:hAnsi="宋体"/>
        </w:rPr>
      </w:pPr>
      <w:r w:rsidRPr="00636589">
        <w:rPr>
          <w:rFonts w:hAnsi="宋体" w:hint="eastAsia"/>
        </w:rPr>
        <w:t>5</w:t>
      </w:r>
      <w:r w:rsidRPr="00636589">
        <w:rPr>
          <w:rFonts w:hAnsi="宋体"/>
        </w:rPr>
        <w:t xml:space="preserve">) </w:t>
      </w:r>
      <w:r w:rsidRPr="00636589">
        <w:rPr>
          <w:rFonts w:hAnsi="宋体"/>
        </w:rPr>
        <w:t>在招标过程中由招标采购单位发出的修正和补充文件等</w:t>
      </w:r>
    </w:p>
    <w:p w:rsidR="00C96772" w:rsidRPr="00636589" w:rsidRDefault="00636589">
      <w:pPr>
        <w:pStyle w:val="af"/>
        <w:snapToGrid w:val="0"/>
        <w:spacing w:before="0" w:after="0" w:line="360" w:lineRule="auto"/>
        <w:ind w:left="420" w:hanging="420"/>
        <w:rPr>
          <w:rFonts w:hAnsi="宋体"/>
        </w:rPr>
      </w:pPr>
      <w:r w:rsidRPr="00636589">
        <w:rPr>
          <w:rFonts w:hAnsi="宋体"/>
        </w:rPr>
        <w:t>5.2</w:t>
      </w:r>
      <w:r w:rsidRPr="00636589">
        <w:rPr>
          <w:rFonts w:hAnsi="宋体"/>
        </w:rPr>
        <w:t>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w:t>
      </w:r>
      <w:r w:rsidRPr="00636589">
        <w:rPr>
          <w:rFonts w:hAnsi="宋体"/>
        </w:rPr>
        <w:t>被拒绝，或被认定为无效投标或被确定为投标无效。</w:t>
      </w:r>
    </w:p>
    <w:p w:rsidR="00C96772" w:rsidRPr="00636589" w:rsidRDefault="00636589">
      <w:pPr>
        <w:pStyle w:val="af"/>
        <w:snapToGrid w:val="0"/>
        <w:spacing w:line="360" w:lineRule="auto"/>
        <w:rPr>
          <w:rFonts w:hAnsi="宋体"/>
          <w:b/>
        </w:rPr>
      </w:pPr>
      <w:r w:rsidRPr="00636589">
        <w:rPr>
          <w:rFonts w:hAnsi="宋体"/>
          <w:b/>
        </w:rPr>
        <w:t xml:space="preserve">6. </w:t>
      </w:r>
      <w:r w:rsidRPr="00636589">
        <w:rPr>
          <w:rFonts w:hAnsi="宋体"/>
          <w:b/>
        </w:rPr>
        <w:t>招标文件的澄清</w:t>
      </w:r>
    </w:p>
    <w:p w:rsidR="00C96772" w:rsidRPr="00636589" w:rsidRDefault="00636589">
      <w:pPr>
        <w:pStyle w:val="af"/>
        <w:snapToGrid w:val="0"/>
        <w:spacing w:line="360" w:lineRule="auto"/>
        <w:ind w:left="360" w:hanging="360"/>
        <w:rPr>
          <w:rFonts w:hAnsi="宋体"/>
        </w:rPr>
      </w:pPr>
      <w:r w:rsidRPr="00636589">
        <w:rPr>
          <w:rFonts w:hAnsi="宋体"/>
        </w:rPr>
        <w:t>6.1</w:t>
      </w:r>
      <w:r w:rsidRPr="00636589">
        <w:rPr>
          <w:rFonts w:hAnsi="宋体"/>
        </w:rPr>
        <w:t>任何要求对招标文件进行澄清的投标人，均应以书面形式在投标截止时间</w:t>
      </w:r>
      <w:r w:rsidRPr="00636589">
        <w:rPr>
          <w:rFonts w:hAnsi="宋体" w:hint="eastAsia"/>
        </w:rPr>
        <w:t>三</w:t>
      </w:r>
      <w:r w:rsidRPr="00636589">
        <w:rPr>
          <w:rFonts w:hAnsi="宋体"/>
        </w:rPr>
        <w:t>日以前通知</w:t>
      </w:r>
      <w:r w:rsidRPr="00636589">
        <w:rPr>
          <w:rFonts w:hAnsi="宋体" w:hint="eastAsia"/>
        </w:rPr>
        <w:t>采购人</w:t>
      </w:r>
      <w:r w:rsidRPr="00636589">
        <w:rPr>
          <w:rFonts w:hAnsi="宋体"/>
        </w:rPr>
        <w:t>。</w:t>
      </w:r>
      <w:r w:rsidRPr="00636589">
        <w:rPr>
          <w:rFonts w:hAnsi="宋体"/>
        </w:rPr>
        <w:lastRenderedPageBreak/>
        <w:t>采购人对投标人所要求澄清的内容均以书面形式予以答复。必要时，</w:t>
      </w:r>
      <w:r w:rsidRPr="00636589">
        <w:rPr>
          <w:rFonts w:hAnsi="宋体" w:hint="eastAsia"/>
        </w:rPr>
        <w:t>采购人</w:t>
      </w:r>
      <w:r w:rsidRPr="00636589">
        <w:rPr>
          <w:rFonts w:hAnsi="宋体"/>
        </w:rPr>
        <w:t>将召开答疑会，并将会议内容以书面的形式发给每个购买招标文件的潜在投标人（答复中不包括问题的来源）。</w:t>
      </w:r>
    </w:p>
    <w:p w:rsidR="00C96772" w:rsidRPr="00636589" w:rsidRDefault="00636589">
      <w:pPr>
        <w:pStyle w:val="af"/>
        <w:tabs>
          <w:tab w:val="left" w:pos="540"/>
        </w:tabs>
        <w:snapToGrid w:val="0"/>
        <w:spacing w:line="360" w:lineRule="auto"/>
        <w:ind w:left="360" w:hanging="360"/>
        <w:rPr>
          <w:rFonts w:hAnsi="宋体"/>
          <w:spacing w:val="-6"/>
        </w:rPr>
      </w:pPr>
      <w:r w:rsidRPr="00636589">
        <w:rPr>
          <w:rFonts w:hAnsi="宋体"/>
          <w:spacing w:val="-6"/>
        </w:rPr>
        <w:t>6.2</w:t>
      </w:r>
      <w:r w:rsidRPr="00636589">
        <w:rPr>
          <w:rFonts w:hAnsi="宋体"/>
          <w:szCs w:val="21"/>
        </w:rPr>
        <w:t>投标人在规定的时间内未对招标文件澄清或提出疑问的，</w:t>
      </w:r>
      <w:r w:rsidRPr="00636589">
        <w:rPr>
          <w:rFonts w:hAnsi="宋体" w:hint="eastAsia"/>
          <w:szCs w:val="21"/>
        </w:rPr>
        <w:t>采购人</w:t>
      </w:r>
      <w:r w:rsidRPr="00636589">
        <w:rPr>
          <w:rFonts w:hAnsi="宋体"/>
          <w:szCs w:val="21"/>
        </w:rPr>
        <w:t>将视其为无异议。</w:t>
      </w:r>
      <w:r w:rsidRPr="00636589">
        <w:rPr>
          <w:rFonts w:hAnsi="宋体" w:hint="eastAsia"/>
          <w:szCs w:val="21"/>
        </w:rPr>
        <w:t>对招标文件中描述有歧意或前后不一致的地方，评标委员会有权进行评判，但对同一条款的评判应适用于每个投标人。</w:t>
      </w:r>
    </w:p>
    <w:p w:rsidR="00C96772" w:rsidRPr="00636589" w:rsidRDefault="00636589">
      <w:pPr>
        <w:pStyle w:val="af"/>
        <w:snapToGrid w:val="0"/>
        <w:spacing w:line="360" w:lineRule="auto"/>
        <w:rPr>
          <w:rFonts w:hAnsi="宋体"/>
          <w:b/>
        </w:rPr>
      </w:pPr>
      <w:r w:rsidRPr="00636589">
        <w:rPr>
          <w:rFonts w:hAnsi="宋体"/>
          <w:b/>
        </w:rPr>
        <w:t xml:space="preserve">7. </w:t>
      </w:r>
      <w:r w:rsidRPr="00636589">
        <w:rPr>
          <w:rFonts w:hAnsi="宋体"/>
          <w:b/>
        </w:rPr>
        <w:t>招标文件的修改</w:t>
      </w:r>
    </w:p>
    <w:p w:rsidR="00C96772" w:rsidRPr="00636589" w:rsidRDefault="00636589">
      <w:pPr>
        <w:pStyle w:val="af"/>
        <w:snapToGrid w:val="0"/>
        <w:spacing w:line="360" w:lineRule="auto"/>
        <w:ind w:left="420" w:hanging="420"/>
        <w:rPr>
          <w:rFonts w:hAnsi="宋体"/>
        </w:rPr>
      </w:pPr>
      <w:r w:rsidRPr="00636589">
        <w:rPr>
          <w:rFonts w:hAnsi="宋体"/>
        </w:rPr>
        <w:t>7.l</w:t>
      </w:r>
      <w:r w:rsidRPr="00636589">
        <w:rPr>
          <w:rFonts w:hAnsi="宋体"/>
        </w:rPr>
        <w:t>在投标截止时间</w:t>
      </w:r>
      <w:r w:rsidRPr="00636589">
        <w:rPr>
          <w:rFonts w:hAnsi="宋体" w:hint="eastAsia"/>
        </w:rPr>
        <w:t>三</w:t>
      </w:r>
      <w:r w:rsidRPr="00636589">
        <w:rPr>
          <w:rFonts w:hAnsi="宋体"/>
        </w:rPr>
        <w:t>日以前，无论出于何种原因，招标采购单位可主动地或在解答投标人提出的疑问时对招标文件进行修改。</w:t>
      </w:r>
    </w:p>
    <w:p w:rsidR="00C96772" w:rsidRPr="00636589" w:rsidRDefault="00636589">
      <w:pPr>
        <w:pStyle w:val="af"/>
        <w:snapToGrid w:val="0"/>
        <w:spacing w:line="360" w:lineRule="auto"/>
        <w:ind w:left="360" w:hanging="360"/>
        <w:rPr>
          <w:rFonts w:hAnsi="宋体"/>
        </w:rPr>
      </w:pPr>
      <w:r w:rsidRPr="00636589">
        <w:rPr>
          <w:rFonts w:hAnsi="宋体"/>
        </w:rPr>
        <w:t>7.2</w:t>
      </w:r>
      <w:r w:rsidRPr="00636589">
        <w:rPr>
          <w:rFonts w:hAnsi="宋体"/>
        </w:rPr>
        <w:t>修改后的内容是招标文件的组成部分，将以书面形式通知所有购买招标文件的潜在投标人，并对潜在投标人具有约束力。潜在投标人在收到上述通知后，应立即以书面形式向招标采购单位确认。</w:t>
      </w:r>
    </w:p>
    <w:p w:rsidR="00C96772" w:rsidRPr="00636589" w:rsidRDefault="00636589">
      <w:pPr>
        <w:spacing w:line="360" w:lineRule="auto"/>
        <w:ind w:left="360" w:hanging="360"/>
        <w:rPr>
          <w:rFonts w:ascii="宋体" w:hAnsi="宋体"/>
          <w:szCs w:val="21"/>
        </w:rPr>
      </w:pPr>
      <w:r w:rsidRPr="00636589">
        <w:rPr>
          <w:rFonts w:ascii="宋体" w:hAnsi="宋体"/>
          <w:szCs w:val="21"/>
        </w:rPr>
        <w:t>7.3</w:t>
      </w:r>
      <w:r w:rsidRPr="00636589">
        <w:rPr>
          <w:rFonts w:ascii="宋体" w:hAnsi="宋体"/>
          <w:szCs w:val="21"/>
        </w:rPr>
        <w:t>为使投标人准备投标时有充足时间对招标文件的修改部分进行研究，</w:t>
      </w:r>
      <w:r w:rsidRPr="00636589">
        <w:rPr>
          <w:rFonts w:ascii="宋体" w:hAnsi="宋体" w:hint="eastAsia"/>
          <w:szCs w:val="21"/>
        </w:rPr>
        <w:t>采购人</w:t>
      </w:r>
      <w:r w:rsidRPr="00636589">
        <w:rPr>
          <w:rFonts w:ascii="宋体" w:hAnsi="宋体"/>
          <w:szCs w:val="21"/>
        </w:rPr>
        <w:t>可适当推迟投标截止期，但应发布公告并书面通知所有购买招标文件的潜在投标人。</w:t>
      </w:r>
    </w:p>
    <w:p w:rsidR="00C96772" w:rsidRPr="00636589" w:rsidRDefault="00C96772">
      <w:pPr>
        <w:spacing w:line="360" w:lineRule="auto"/>
        <w:ind w:left="360" w:hanging="360"/>
        <w:rPr>
          <w:rFonts w:ascii="宋体" w:hAnsi="宋体"/>
          <w:szCs w:val="21"/>
        </w:rPr>
      </w:pPr>
    </w:p>
    <w:p w:rsidR="00C96772" w:rsidRPr="00636589" w:rsidRDefault="00636589">
      <w:pPr>
        <w:pStyle w:val="af"/>
        <w:snapToGrid w:val="0"/>
        <w:spacing w:line="360" w:lineRule="auto"/>
        <w:rPr>
          <w:rFonts w:hAnsi="宋体"/>
          <w:b/>
          <w:sz w:val="32"/>
          <w:szCs w:val="32"/>
        </w:rPr>
      </w:pPr>
      <w:r w:rsidRPr="00636589">
        <w:rPr>
          <w:rFonts w:hAnsi="宋体"/>
          <w:b/>
          <w:sz w:val="32"/>
          <w:szCs w:val="32"/>
        </w:rPr>
        <w:t>三、投标文件的编制和数量</w:t>
      </w:r>
    </w:p>
    <w:p w:rsidR="00C96772" w:rsidRPr="00636589" w:rsidRDefault="00636589">
      <w:pPr>
        <w:pStyle w:val="af"/>
        <w:snapToGrid w:val="0"/>
        <w:spacing w:line="360" w:lineRule="auto"/>
        <w:rPr>
          <w:rFonts w:hAnsi="宋体"/>
          <w:b/>
        </w:rPr>
      </w:pPr>
      <w:r w:rsidRPr="00636589">
        <w:rPr>
          <w:rFonts w:hAnsi="宋体"/>
          <w:b/>
        </w:rPr>
        <w:t>8</w:t>
      </w:r>
      <w:r w:rsidRPr="00636589">
        <w:rPr>
          <w:rFonts w:hAnsi="宋体"/>
          <w:b/>
        </w:rPr>
        <w:t>．投标的语言</w:t>
      </w:r>
    </w:p>
    <w:p w:rsidR="00C96772" w:rsidRPr="00636589" w:rsidRDefault="00636589">
      <w:pPr>
        <w:pStyle w:val="af"/>
        <w:snapToGrid w:val="0"/>
        <w:spacing w:line="360" w:lineRule="auto"/>
        <w:ind w:left="360" w:hanging="360"/>
        <w:rPr>
          <w:rFonts w:hAnsi="宋体"/>
        </w:rPr>
      </w:pPr>
      <w:r w:rsidRPr="00636589">
        <w:rPr>
          <w:rFonts w:hAnsi="宋体"/>
        </w:rPr>
        <w:t>8.</w:t>
      </w:r>
      <w:r w:rsidRPr="00636589">
        <w:rPr>
          <w:rFonts w:hAnsi="宋体"/>
        </w:rPr>
        <w:t>1</w:t>
      </w:r>
      <w:r w:rsidRPr="00636589">
        <w:rPr>
          <w:rFonts w:hAnsi="宋体"/>
        </w:rPr>
        <w:t>投标人提交的投标文件以及投标人与招标采购单位就有关投标的所有来往函电均应使用中文。</w:t>
      </w:r>
    </w:p>
    <w:p w:rsidR="00C96772" w:rsidRPr="00636589" w:rsidRDefault="00636589">
      <w:pPr>
        <w:pStyle w:val="af"/>
        <w:snapToGrid w:val="0"/>
        <w:spacing w:line="360" w:lineRule="auto"/>
        <w:rPr>
          <w:rFonts w:hAnsi="宋体"/>
        </w:rPr>
      </w:pPr>
      <w:r w:rsidRPr="00636589">
        <w:rPr>
          <w:rFonts w:hAnsi="宋体"/>
        </w:rPr>
        <w:t>9</w:t>
      </w:r>
      <w:r w:rsidRPr="00636589">
        <w:rPr>
          <w:rFonts w:hAnsi="宋体"/>
        </w:rPr>
        <w:t>．投标文件的构成</w:t>
      </w:r>
      <w:r w:rsidRPr="00636589">
        <w:rPr>
          <w:rFonts w:hAnsi="宋体" w:hint="eastAsia"/>
        </w:rPr>
        <w:t>应符合法律法规及招标文件的要求。</w:t>
      </w:r>
    </w:p>
    <w:p w:rsidR="00C96772" w:rsidRPr="00636589" w:rsidRDefault="00636589">
      <w:pPr>
        <w:pStyle w:val="af"/>
        <w:snapToGrid w:val="0"/>
        <w:spacing w:line="360" w:lineRule="auto"/>
        <w:rPr>
          <w:rFonts w:hAnsi="宋体"/>
          <w:b/>
        </w:rPr>
      </w:pPr>
      <w:r w:rsidRPr="00636589">
        <w:rPr>
          <w:rFonts w:hAnsi="宋体"/>
          <w:b/>
        </w:rPr>
        <w:t xml:space="preserve">10. </w:t>
      </w:r>
      <w:r w:rsidRPr="00636589">
        <w:rPr>
          <w:rFonts w:hAnsi="宋体"/>
          <w:b/>
        </w:rPr>
        <w:t>投标文件编制</w:t>
      </w:r>
    </w:p>
    <w:p w:rsidR="00C96772" w:rsidRPr="00636589" w:rsidRDefault="00636589">
      <w:pPr>
        <w:pStyle w:val="af"/>
        <w:snapToGrid w:val="0"/>
        <w:spacing w:line="360" w:lineRule="auto"/>
        <w:ind w:left="420" w:hangingChars="200" w:hanging="420"/>
      </w:pPr>
      <w:r w:rsidRPr="00636589">
        <w:t>10.1</w:t>
      </w:r>
      <w:r w:rsidRPr="00636589">
        <w:t>投标人应当对投标文件进行装订，对未经装订的投标文件可能发生的文件散落或缺损，由此产生的后果由投标人承担。</w:t>
      </w:r>
    </w:p>
    <w:p w:rsidR="00C96772" w:rsidRPr="00636589" w:rsidRDefault="00636589">
      <w:pPr>
        <w:pStyle w:val="af"/>
        <w:snapToGrid w:val="0"/>
        <w:spacing w:line="360" w:lineRule="auto"/>
        <w:ind w:left="420" w:hangingChars="200" w:hanging="420"/>
        <w:rPr>
          <w:rFonts w:hAnsi="宋体"/>
        </w:rPr>
      </w:pPr>
      <w:r w:rsidRPr="00636589">
        <w:rPr>
          <w:szCs w:val="21"/>
        </w:rPr>
        <w:t>10.2</w:t>
      </w:r>
      <w:r w:rsidRPr="00636589">
        <w:rPr>
          <w:szCs w:val="21"/>
        </w:rPr>
        <w:t>投标人应完整、真实、准确的填写招标文件中规定的所有内容。</w:t>
      </w:r>
    </w:p>
    <w:p w:rsidR="00C96772" w:rsidRPr="00636589" w:rsidRDefault="00636589">
      <w:pPr>
        <w:pStyle w:val="af"/>
        <w:snapToGrid w:val="0"/>
        <w:spacing w:line="360" w:lineRule="auto"/>
        <w:ind w:left="420" w:hanging="420"/>
        <w:rPr>
          <w:rFonts w:hAnsi="宋体"/>
        </w:rPr>
      </w:pPr>
      <w:r w:rsidRPr="00636589">
        <w:rPr>
          <w:rFonts w:hAnsi="宋体"/>
        </w:rPr>
        <w:t>10.3</w:t>
      </w:r>
      <w:r w:rsidRPr="00636589">
        <w:rPr>
          <w:rFonts w:hAnsi="宋体"/>
        </w:rPr>
        <w:t>投标人必须对投标文件所提供的全部资料的真实性承担法律责任，并无条件接受招标采购单位及监管机关等对其中任何资料进行核实的要求。</w:t>
      </w:r>
    </w:p>
    <w:p w:rsidR="00C96772" w:rsidRPr="00636589" w:rsidRDefault="00636589">
      <w:pPr>
        <w:pStyle w:val="af"/>
        <w:snapToGrid w:val="0"/>
        <w:spacing w:line="360" w:lineRule="auto"/>
        <w:ind w:left="420" w:hanging="420"/>
        <w:rPr>
          <w:rFonts w:hAnsi="宋体"/>
          <w:b/>
        </w:rPr>
      </w:pPr>
      <w:r w:rsidRPr="00636589">
        <w:rPr>
          <w:rFonts w:hAnsi="宋体"/>
        </w:rPr>
        <w:t>10.4</w:t>
      </w:r>
      <w:r w:rsidRPr="00636589">
        <w:rPr>
          <w:rFonts w:hAnsi="宋体"/>
        </w:rPr>
        <w:t>如果因为投标人投标文件填报的内</w:t>
      </w:r>
      <w:r w:rsidRPr="00636589">
        <w:rPr>
          <w:rFonts w:hAnsi="宋体"/>
        </w:rPr>
        <w:t>容不详，或没有提供招标文件中所要求的全部资料及数据，由此造成的后果，其责任由投标人承担。</w:t>
      </w:r>
      <w:r w:rsidRPr="00636589">
        <w:rPr>
          <w:rFonts w:hAnsi="宋体"/>
          <w:b/>
        </w:rPr>
        <w:br w:type="page"/>
      </w:r>
      <w:r w:rsidRPr="00636589">
        <w:rPr>
          <w:rFonts w:hAnsi="宋体"/>
          <w:b/>
        </w:rPr>
        <w:lastRenderedPageBreak/>
        <w:t xml:space="preserve">11. </w:t>
      </w:r>
      <w:r w:rsidRPr="00636589">
        <w:rPr>
          <w:rFonts w:hAnsi="宋体"/>
          <w:b/>
        </w:rPr>
        <w:t>投标报价</w:t>
      </w:r>
    </w:p>
    <w:p w:rsidR="00C96772" w:rsidRPr="00636589" w:rsidRDefault="00636589">
      <w:pPr>
        <w:autoSpaceDE w:val="0"/>
        <w:autoSpaceDN w:val="0"/>
        <w:adjustRightInd w:val="0"/>
        <w:snapToGrid w:val="0"/>
        <w:spacing w:line="360" w:lineRule="auto"/>
        <w:ind w:left="420" w:right="-148" w:hangingChars="200" w:hanging="420"/>
        <w:rPr>
          <w:rFonts w:ascii="宋体" w:hAnsi="宋体"/>
          <w:szCs w:val="21"/>
        </w:rPr>
      </w:pPr>
      <w:r w:rsidRPr="00636589">
        <w:rPr>
          <w:rFonts w:ascii="宋体" w:hAnsi="宋体"/>
          <w:szCs w:val="21"/>
        </w:rPr>
        <w:t>11.1</w:t>
      </w:r>
      <w:r w:rsidRPr="00636589">
        <w:rPr>
          <w:rFonts w:ascii="宋体" w:hAnsi="宋体"/>
          <w:szCs w:val="21"/>
        </w:rPr>
        <w:t>投标人所提供的货物和服务均应以人民币报价。</w:t>
      </w:r>
    </w:p>
    <w:p w:rsidR="00C96772" w:rsidRPr="00636589" w:rsidRDefault="00636589">
      <w:pPr>
        <w:pStyle w:val="af"/>
        <w:snapToGrid w:val="0"/>
        <w:spacing w:line="360" w:lineRule="auto"/>
        <w:ind w:left="420" w:hanging="420"/>
        <w:rPr>
          <w:rFonts w:hAnsi="宋体"/>
        </w:rPr>
      </w:pPr>
      <w:r w:rsidRPr="00636589">
        <w:rPr>
          <w:rFonts w:hAnsi="宋体"/>
        </w:rPr>
        <w:t>11.2</w:t>
      </w:r>
      <w:r w:rsidRPr="00636589">
        <w:rPr>
          <w:rFonts w:hAnsi="宋体"/>
        </w:rPr>
        <w:t>投标人应按照</w:t>
      </w:r>
      <w:r w:rsidRPr="00636589">
        <w:rPr>
          <w:rFonts w:hAnsi="宋体" w:hint="eastAsia"/>
        </w:rPr>
        <w:t>“第二部分”</w:t>
      </w:r>
      <w:r w:rsidRPr="00636589">
        <w:rPr>
          <w:rFonts w:hAnsi="宋体"/>
        </w:rPr>
        <w:t xml:space="preserve"> </w:t>
      </w:r>
      <w:r w:rsidRPr="00636589">
        <w:rPr>
          <w:rFonts w:hAnsi="宋体"/>
        </w:rPr>
        <w:t>采购项目</w:t>
      </w:r>
      <w:r w:rsidRPr="00636589">
        <w:rPr>
          <w:rFonts w:hAnsi="宋体" w:hint="eastAsia"/>
        </w:rPr>
        <w:t>内容</w:t>
      </w:r>
      <w:r w:rsidRPr="00636589">
        <w:rPr>
          <w:rFonts w:hAnsi="宋体"/>
        </w:rPr>
        <w:t>规定的内容、责任范围以进行报价。并按《</w:t>
      </w:r>
      <w:r w:rsidRPr="00636589">
        <w:rPr>
          <w:rFonts w:hAnsi="宋体" w:hint="eastAsia"/>
        </w:rPr>
        <w:t>开标</w:t>
      </w:r>
      <w:r w:rsidRPr="00636589">
        <w:rPr>
          <w:rFonts w:hAnsi="宋体"/>
        </w:rPr>
        <w:t>一览表》和《</w:t>
      </w:r>
      <w:r w:rsidRPr="00636589">
        <w:rPr>
          <w:rFonts w:hAnsi="宋体" w:hint="eastAsia"/>
        </w:rPr>
        <w:t>投标明细报价表</w:t>
      </w:r>
      <w:r w:rsidRPr="00636589">
        <w:rPr>
          <w:rFonts w:hAnsi="宋体"/>
        </w:rPr>
        <w:t>》确定的格式报出分项价格和总价。投标总价中不得包含招标文件要求以外的内容，否则，在评标时不予核减。投标总价中也不得缺漏招标文件所要求的内容，否则，其投标将可能被视为无效投标或确定为投标无效。</w:t>
      </w:r>
    </w:p>
    <w:p w:rsidR="00C96772" w:rsidRPr="00636589" w:rsidRDefault="00636589">
      <w:pPr>
        <w:pStyle w:val="af"/>
        <w:snapToGrid w:val="0"/>
        <w:spacing w:line="360" w:lineRule="auto"/>
        <w:rPr>
          <w:rFonts w:hAnsi="宋体"/>
        </w:rPr>
      </w:pPr>
      <w:r w:rsidRPr="00636589">
        <w:rPr>
          <w:rFonts w:hAnsi="宋体"/>
        </w:rPr>
        <w:t>11.3</w:t>
      </w:r>
      <w:r w:rsidRPr="00636589">
        <w:rPr>
          <w:rFonts w:hAnsi="宋体"/>
        </w:rPr>
        <w:t>《</w:t>
      </w:r>
      <w:r w:rsidRPr="00636589">
        <w:rPr>
          <w:rFonts w:hAnsi="宋体" w:hint="eastAsia"/>
        </w:rPr>
        <w:t>投标明细报价表</w:t>
      </w:r>
      <w:r w:rsidRPr="00636589">
        <w:rPr>
          <w:rFonts w:hAnsi="宋体"/>
        </w:rPr>
        <w:t>》填写时应响应下列要求：</w:t>
      </w:r>
    </w:p>
    <w:p w:rsidR="00C96772" w:rsidRPr="00636589" w:rsidRDefault="00636589">
      <w:pPr>
        <w:pStyle w:val="af"/>
        <w:snapToGrid w:val="0"/>
        <w:spacing w:line="360" w:lineRule="auto"/>
        <w:ind w:firstLine="420"/>
        <w:rPr>
          <w:rFonts w:hAnsi="宋体"/>
        </w:rPr>
      </w:pPr>
      <w:r w:rsidRPr="00636589">
        <w:rPr>
          <w:rFonts w:hAnsi="宋体"/>
        </w:rPr>
        <w:t xml:space="preserve">1) </w:t>
      </w:r>
      <w:r w:rsidRPr="00636589">
        <w:rPr>
          <w:rFonts w:hAnsi="宋体"/>
        </w:rPr>
        <w:t>对于报价免费的项目必须标明</w:t>
      </w:r>
      <w:r w:rsidRPr="00636589">
        <w:rPr>
          <w:rFonts w:hAnsi="宋体"/>
        </w:rPr>
        <w:t>“</w:t>
      </w:r>
      <w:r w:rsidRPr="00636589">
        <w:rPr>
          <w:rFonts w:hAnsi="宋体"/>
        </w:rPr>
        <w:t>免费</w:t>
      </w:r>
      <w:r w:rsidRPr="00636589">
        <w:rPr>
          <w:rFonts w:hAnsi="宋体"/>
        </w:rPr>
        <w:t>”</w:t>
      </w:r>
      <w:r w:rsidRPr="00636589">
        <w:rPr>
          <w:rFonts w:hAnsi="宋体"/>
        </w:rPr>
        <w:t>；</w:t>
      </w:r>
    </w:p>
    <w:p w:rsidR="00C96772" w:rsidRPr="00636589" w:rsidRDefault="00636589">
      <w:pPr>
        <w:pStyle w:val="af"/>
        <w:snapToGrid w:val="0"/>
        <w:spacing w:line="360" w:lineRule="auto"/>
        <w:ind w:leftChars="200" w:left="630" w:hangingChars="100" w:hanging="210"/>
        <w:rPr>
          <w:rFonts w:hAnsi="宋体"/>
        </w:rPr>
      </w:pPr>
      <w:r w:rsidRPr="00636589">
        <w:rPr>
          <w:rFonts w:hAnsi="宋体"/>
        </w:rPr>
        <w:t xml:space="preserve">2) </w:t>
      </w:r>
      <w:r w:rsidRPr="00636589">
        <w:rPr>
          <w:rFonts w:hAnsi="宋体"/>
        </w:rPr>
        <w:t>所有根据合同或其它原因应由投标人支付的税款和其它应交纳的费用都要包括在投标人提交的投标价格中；</w:t>
      </w:r>
    </w:p>
    <w:p w:rsidR="00C96772" w:rsidRPr="00636589" w:rsidRDefault="00636589">
      <w:pPr>
        <w:pStyle w:val="af"/>
        <w:snapToGrid w:val="0"/>
        <w:spacing w:line="360" w:lineRule="auto"/>
        <w:ind w:left="700" w:hanging="280"/>
        <w:rPr>
          <w:rFonts w:hAnsi="宋体"/>
        </w:rPr>
      </w:pPr>
      <w:r w:rsidRPr="00636589">
        <w:rPr>
          <w:rFonts w:hAnsi="宋体"/>
        </w:rPr>
        <w:t xml:space="preserve">3) </w:t>
      </w:r>
      <w:r w:rsidRPr="00636589">
        <w:rPr>
          <w:rFonts w:hAnsi="宋体"/>
        </w:rPr>
        <w:t>应包含货物运至最终目的地的运输、保险和伴随货物服务的其他所有费用。</w:t>
      </w:r>
    </w:p>
    <w:p w:rsidR="00C96772" w:rsidRPr="00636589" w:rsidRDefault="00636589">
      <w:pPr>
        <w:pStyle w:val="af"/>
        <w:snapToGrid w:val="0"/>
        <w:spacing w:line="360" w:lineRule="auto"/>
        <w:ind w:left="420" w:hanging="420"/>
        <w:rPr>
          <w:rFonts w:hAnsi="宋体"/>
        </w:rPr>
      </w:pPr>
      <w:r w:rsidRPr="00636589">
        <w:rPr>
          <w:rFonts w:hAnsi="宋体"/>
        </w:rPr>
        <w:t>11.4</w:t>
      </w:r>
      <w:r w:rsidRPr="00636589">
        <w:rPr>
          <w:rFonts w:hAnsi="宋体"/>
        </w:rPr>
        <w:t>每一种规格的货物只允许有一个报价，否则将被视为无效投标。</w:t>
      </w:r>
    </w:p>
    <w:p w:rsidR="00C96772" w:rsidRPr="00636589" w:rsidRDefault="00636589">
      <w:pPr>
        <w:spacing w:line="360" w:lineRule="auto"/>
        <w:rPr>
          <w:rFonts w:ascii="宋体" w:hAnsi="宋体"/>
          <w:b/>
          <w:szCs w:val="21"/>
        </w:rPr>
      </w:pPr>
      <w:r w:rsidRPr="00636589">
        <w:rPr>
          <w:rFonts w:ascii="宋体" w:hAnsi="宋体"/>
          <w:b/>
          <w:szCs w:val="21"/>
        </w:rPr>
        <w:t xml:space="preserve">12. </w:t>
      </w:r>
      <w:r w:rsidRPr="00636589">
        <w:rPr>
          <w:rFonts w:ascii="宋体" w:hAnsi="宋体"/>
          <w:b/>
          <w:szCs w:val="21"/>
        </w:rPr>
        <w:t>备选方案</w:t>
      </w:r>
    </w:p>
    <w:p w:rsidR="00C96772" w:rsidRPr="00636589" w:rsidRDefault="00636589">
      <w:pPr>
        <w:pStyle w:val="af"/>
        <w:snapToGrid w:val="0"/>
        <w:spacing w:line="360" w:lineRule="auto"/>
        <w:ind w:leftChars="1" w:left="422" w:hangingChars="200" w:hanging="420"/>
        <w:rPr>
          <w:rFonts w:hAnsi="宋体"/>
        </w:rPr>
      </w:pPr>
      <w:r w:rsidRPr="00636589">
        <w:rPr>
          <w:rFonts w:hAnsi="宋体"/>
        </w:rPr>
        <w:t>12.1</w:t>
      </w:r>
      <w:r w:rsidRPr="00636589">
        <w:rPr>
          <w:rFonts w:hAnsi="宋体"/>
        </w:rPr>
        <w:t>只允许投标人有一个投标方案，否则将被视为无效投标。（招标文件允许有备选方案的除外）</w:t>
      </w:r>
    </w:p>
    <w:p w:rsidR="00C96772" w:rsidRPr="00636589" w:rsidRDefault="00636589">
      <w:pPr>
        <w:pStyle w:val="af"/>
        <w:snapToGrid w:val="0"/>
        <w:spacing w:line="360" w:lineRule="auto"/>
        <w:ind w:leftChars="1" w:left="424" w:hangingChars="200" w:hanging="422"/>
        <w:rPr>
          <w:rFonts w:hAnsi="宋体"/>
          <w:b/>
        </w:rPr>
      </w:pPr>
      <w:r w:rsidRPr="00636589">
        <w:rPr>
          <w:rFonts w:hAnsi="宋体"/>
          <w:b/>
        </w:rPr>
        <w:t xml:space="preserve">13. </w:t>
      </w:r>
      <w:r w:rsidRPr="00636589">
        <w:rPr>
          <w:rFonts w:hAnsi="宋体"/>
          <w:b/>
        </w:rPr>
        <w:t>联合体投标</w:t>
      </w:r>
    </w:p>
    <w:p w:rsidR="00C96772" w:rsidRPr="00636589" w:rsidRDefault="00636589">
      <w:pPr>
        <w:pStyle w:val="af"/>
        <w:snapToGrid w:val="0"/>
        <w:spacing w:line="360" w:lineRule="auto"/>
        <w:ind w:leftChars="1" w:left="422" w:hangingChars="200" w:hanging="420"/>
        <w:rPr>
          <w:rFonts w:hAnsi="宋体"/>
        </w:rPr>
      </w:pPr>
      <w:r w:rsidRPr="00636589">
        <w:rPr>
          <w:rFonts w:hAnsi="宋体"/>
        </w:rPr>
        <w:t>13.1</w:t>
      </w:r>
      <w:r w:rsidRPr="00636589">
        <w:rPr>
          <w:rFonts w:hAnsi="宋体" w:hint="eastAsia"/>
        </w:rPr>
        <w:t>本项目不接受联合体投标</w:t>
      </w:r>
      <w:r w:rsidRPr="00636589">
        <w:rPr>
          <w:rFonts w:hAnsi="宋体"/>
        </w:rPr>
        <w:t>。</w:t>
      </w:r>
    </w:p>
    <w:p w:rsidR="00C96772" w:rsidRPr="00636589" w:rsidRDefault="00636589">
      <w:pPr>
        <w:pStyle w:val="af"/>
        <w:snapToGrid w:val="0"/>
        <w:spacing w:line="360" w:lineRule="auto"/>
        <w:rPr>
          <w:rFonts w:hAnsi="宋体"/>
          <w:b/>
        </w:rPr>
      </w:pPr>
      <w:r w:rsidRPr="00636589">
        <w:rPr>
          <w:rFonts w:hAnsi="宋体"/>
          <w:b/>
        </w:rPr>
        <w:t xml:space="preserve">14. </w:t>
      </w:r>
      <w:r w:rsidRPr="00636589">
        <w:rPr>
          <w:rFonts w:hAnsi="宋体"/>
          <w:b/>
        </w:rPr>
        <w:t>投标人资格证明文件</w:t>
      </w:r>
    </w:p>
    <w:p w:rsidR="00C96772" w:rsidRPr="00636589" w:rsidRDefault="00636589">
      <w:pPr>
        <w:autoSpaceDE w:val="0"/>
        <w:autoSpaceDN w:val="0"/>
        <w:adjustRightInd w:val="0"/>
        <w:snapToGrid w:val="0"/>
        <w:spacing w:line="360" w:lineRule="auto"/>
        <w:ind w:left="420" w:right="32" w:hanging="420"/>
        <w:rPr>
          <w:rFonts w:ascii="宋体" w:hAnsi="宋体"/>
          <w:szCs w:val="21"/>
        </w:rPr>
      </w:pPr>
      <w:r w:rsidRPr="00636589">
        <w:rPr>
          <w:rFonts w:ascii="宋体" w:hAnsi="宋体"/>
          <w:szCs w:val="21"/>
        </w:rPr>
        <w:t>14.1</w:t>
      </w:r>
      <w:r w:rsidRPr="00636589">
        <w:rPr>
          <w:rFonts w:ascii="宋体" w:hAnsi="宋体"/>
          <w:szCs w:val="21"/>
        </w:rPr>
        <w:t>投标人应按招标文件的要求，提交证明其有资格参加投标和中标后有履行合同能力的文件，并作为其投标文件的组成部分</w:t>
      </w:r>
      <w:r w:rsidRPr="00636589">
        <w:rPr>
          <w:rFonts w:ascii="宋体" w:hAnsi="宋体" w:hint="eastAsia"/>
          <w:szCs w:val="21"/>
        </w:rPr>
        <w:t>。</w:t>
      </w:r>
    </w:p>
    <w:p w:rsidR="00C96772" w:rsidRPr="00636589" w:rsidRDefault="00636589">
      <w:pPr>
        <w:pStyle w:val="af"/>
        <w:snapToGrid w:val="0"/>
        <w:spacing w:line="360" w:lineRule="auto"/>
        <w:ind w:left="420" w:hanging="420"/>
        <w:rPr>
          <w:rFonts w:hAnsi="宋体"/>
          <w:color w:val="FF0000"/>
        </w:rPr>
      </w:pPr>
      <w:r w:rsidRPr="00636589">
        <w:rPr>
          <w:rFonts w:hAnsi="宋体"/>
        </w:rPr>
        <w:t>14.2</w:t>
      </w:r>
      <w:r w:rsidRPr="00636589">
        <w:rPr>
          <w:rFonts w:hAnsi="宋体"/>
        </w:rPr>
        <w:t>资格证明文件必须真实有效</w:t>
      </w:r>
      <w:r w:rsidRPr="00636589">
        <w:rPr>
          <w:rFonts w:hAnsi="宋体" w:hint="eastAsia"/>
        </w:rPr>
        <w:t>、清晰可辨，</w:t>
      </w:r>
      <w:r w:rsidRPr="00636589">
        <w:rPr>
          <w:rFonts w:hAnsi="宋体"/>
        </w:rPr>
        <w:t>复印件必须加盖单位印章</w:t>
      </w:r>
      <w:r w:rsidRPr="00636589">
        <w:rPr>
          <w:rFonts w:hAnsi="宋体" w:hint="eastAsia"/>
        </w:rPr>
        <w:t>，如因文件不清晰造成难以分辨，此后果由投标人承担。</w:t>
      </w:r>
    </w:p>
    <w:p w:rsidR="00C96772" w:rsidRPr="00636589" w:rsidRDefault="00636589">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636589">
        <w:rPr>
          <w:rFonts w:ascii="宋体" w:hAnsi="宋体"/>
          <w:b/>
          <w:szCs w:val="21"/>
        </w:rPr>
        <w:t>1</w:t>
      </w:r>
      <w:r w:rsidRPr="00636589">
        <w:rPr>
          <w:rFonts w:ascii="宋体" w:hAnsi="宋体" w:hint="eastAsia"/>
          <w:b/>
          <w:szCs w:val="21"/>
        </w:rPr>
        <w:t>5</w:t>
      </w:r>
      <w:r w:rsidRPr="00636589">
        <w:rPr>
          <w:rFonts w:ascii="宋体" w:hAnsi="宋体"/>
          <w:b/>
          <w:szCs w:val="21"/>
        </w:rPr>
        <w:t xml:space="preserve">. </w:t>
      </w:r>
      <w:r w:rsidRPr="00636589">
        <w:rPr>
          <w:rFonts w:ascii="宋体" w:hAnsi="宋体"/>
          <w:b/>
          <w:szCs w:val="21"/>
        </w:rPr>
        <w:t>投标的截止期</w:t>
      </w:r>
      <w:r w:rsidRPr="00636589">
        <w:rPr>
          <w:rFonts w:ascii="宋体" w:hAnsi="宋体" w:hint="eastAsia"/>
          <w:b/>
          <w:szCs w:val="21"/>
        </w:rPr>
        <w:t>和投标有效期</w:t>
      </w:r>
    </w:p>
    <w:p w:rsidR="00C96772" w:rsidRPr="00636589" w:rsidRDefault="00636589">
      <w:pPr>
        <w:tabs>
          <w:tab w:val="left" w:pos="8280"/>
        </w:tabs>
        <w:autoSpaceDE w:val="0"/>
        <w:autoSpaceDN w:val="0"/>
        <w:adjustRightInd w:val="0"/>
        <w:snapToGrid w:val="0"/>
        <w:spacing w:line="360" w:lineRule="auto"/>
        <w:ind w:left="473" w:right="32" w:hangingChars="225" w:hanging="473"/>
        <w:rPr>
          <w:rFonts w:ascii="宋体" w:hAnsi="宋体"/>
          <w:szCs w:val="21"/>
        </w:rPr>
      </w:pPr>
      <w:r w:rsidRPr="00636589">
        <w:rPr>
          <w:rFonts w:ascii="宋体" w:hAnsi="宋体"/>
          <w:szCs w:val="21"/>
        </w:rPr>
        <w:t>1</w:t>
      </w:r>
      <w:r w:rsidRPr="00636589">
        <w:rPr>
          <w:rFonts w:ascii="宋体" w:hAnsi="宋体" w:hint="eastAsia"/>
          <w:szCs w:val="21"/>
        </w:rPr>
        <w:t>5</w:t>
      </w:r>
      <w:r w:rsidRPr="00636589">
        <w:rPr>
          <w:rFonts w:ascii="宋体" w:hAnsi="宋体"/>
          <w:szCs w:val="21"/>
        </w:rPr>
        <w:t xml:space="preserve">.1 </w:t>
      </w:r>
      <w:r w:rsidRPr="00636589">
        <w:rPr>
          <w:rFonts w:ascii="宋体" w:hAnsi="宋体"/>
          <w:szCs w:val="21"/>
        </w:rPr>
        <w:t>投标的截止时点</w:t>
      </w:r>
      <w:r w:rsidRPr="00636589">
        <w:rPr>
          <w:rFonts w:ascii="宋体" w:hAnsi="宋体" w:hint="eastAsia"/>
          <w:szCs w:val="21"/>
        </w:rPr>
        <w:t>详见投标邀请函</w:t>
      </w:r>
      <w:r w:rsidRPr="00636589">
        <w:rPr>
          <w:rFonts w:ascii="宋体" w:hAnsi="宋体"/>
          <w:szCs w:val="21"/>
        </w:rPr>
        <w:t>，超过截止时点后的投标为无效投标。</w:t>
      </w:r>
    </w:p>
    <w:p w:rsidR="00C96772" w:rsidRPr="00636589" w:rsidRDefault="00636589">
      <w:pPr>
        <w:tabs>
          <w:tab w:val="left" w:pos="8280"/>
        </w:tabs>
        <w:autoSpaceDE w:val="0"/>
        <w:autoSpaceDN w:val="0"/>
        <w:adjustRightInd w:val="0"/>
        <w:snapToGrid w:val="0"/>
        <w:spacing w:line="360" w:lineRule="auto"/>
        <w:ind w:left="473" w:right="32" w:hangingChars="225" w:hanging="473"/>
        <w:rPr>
          <w:rFonts w:ascii="宋体" w:hAnsi="宋体"/>
          <w:szCs w:val="21"/>
        </w:rPr>
      </w:pPr>
      <w:r w:rsidRPr="00636589">
        <w:rPr>
          <w:rFonts w:ascii="宋体" w:hAnsi="宋体" w:hint="eastAsia"/>
          <w:szCs w:val="21"/>
        </w:rPr>
        <w:t xml:space="preserve">15.2 </w:t>
      </w:r>
      <w:r w:rsidRPr="00636589">
        <w:rPr>
          <w:rFonts w:ascii="宋体" w:hAnsi="宋体" w:hint="eastAsia"/>
          <w:szCs w:val="21"/>
        </w:rPr>
        <w:t>投标文件应在提交投标文件截止时间起</w:t>
      </w:r>
      <w:r w:rsidRPr="00636589">
        <w:rPr>
          <w:rFonts w:ascii="宋体" w:hAnsi="宋体" w:hint="eastAsia"/>
          <w:szCs w:val="21"/>
        </w:rPr>
        <w:t>30</w:t>
      </w:r>
      <w:r w:rsidRPr="00636589">
        <w:rPr>
          <w:rFonts w:ascii="宋体" w:hAnsi="宋体" w:hint="eastAsia"/>
          <w:szCs w:val="21"/>
        </w:rPr>
        <w:t>天内保持有效。</w:t>
      </w:r>
    </w:p>
    <w:p w:rsidR="00C96772" w:rsidRPr="00636589" w:rsidRDefault="00636589">
      <w:pPr>
        <w:autoSpaceDE w:val="0"/>
        <w:autoSpaceDN w:val="0"/>
        <w:adjustRightInd w:val="0"/>
        <w:snapToGrid w:val="0"/>
        <w:spacing w:line="360" w:lineRule="auto"/>
        <w:ind w:left="422" w:right="32" w:hangingChars="200" w:hanging="422"/>
        <w:rPr>
          <w:rFonts w:ascii="宋体" w:hAnsi="宋体"/>
          <w:b/>
          <w:szCs w:val="21"/>
        </w:rPr>
      </w:pPr>
      <w:r w:rsidRPr="00636589">
        <w:rPr>
          <w:rFonts w:ascii="宋体" w:hAnsi="宋体"/>
          <w:b/>
          <w:szCs w:val="21"/>
        </w:rPr>
        <w:t>1</w:t>
      </w:r>
      <w:r w:rsidRPr="00636589">
        <w:rPr>
          <w:rFonts w:ascii="宋体" w:hAnsi="宋体" w:hint="eastAsia"/>
          <w:b/>
          <w:szCs w:val="21"/>
        </w:rPr>
        <w:t>6</w:t>
      </w:r>
      <w:r w:rsidRPr="00636589">
        <w:rPr>
          <w:rFonts w:ascii="宋体" w:hAnsi="宋体"/>
          <w:b/>
          <w:szCs w:val="21"/>
        </w:rPr>
        <w:t xml:space="preserve">. </w:t>
      </w:r>
      <w:r w:rsidRPr="00636589">
        <w:rPr>
          <w:rFonts w:ascii="宋体" w:hAnsi="宋体"/>
          <w:b/>
          <w:szCs w:val="21"/>
        </w:rPr>
        <w:t>投标文件的数量和签署</w:t>
      </w:r>
    </w:p>
    <w:p w:rsidR="00C96772" w:rsidRPr="00636589" w:rsidRDefault="00636589">
      <w:pPr>
        <w:autoSpaceDE w:val="0"/>
        <w:autoSpaceDN w:val="0"/>
        <w:adjustRightInd w:val="0"/>
        <w:snapToGrid w:val="0"/>
        <w:spacing w:line="360" w:lineRule="auto"/>
        <w:ind w:left="473" w:right="32" w:hangingChars="225" w:hanging="473"/>
        <w:rPr>
          <w:rFonts w:ascii="宋体" w:hAnsi="宋体"/>
          <w:szCs w:val="21"/>
        </w:rPr>
      </w:pPr>
      <w:r w:rsidRPr="00636589">
        <w:rPr>
          <w:rFonts w:ascii="宋体" w:hAnsi="宋体"/>
          <w:szCs w:val="21"/>
        </w:rPr>
        <w:t>1</w:t>
      </w:r>
      <w:r w:rsidRPr="00636589">
        <w:rPr>
          <w:rFonts w:ascii="宋体" w:hAnsi="宋体" w:hint="eastAsia"/>
          <w:szCs w:val="21"/>
        </w:rPr>
        <w:t>6</w:t>
      </w:r>
      <w:r w:rsidRPr="00636589">
        <w:rPr>
          <w:rFonts w:ascii="宋体" w:hAnsi="宋体"/>
          <w:szCs w:val="21"/>
        </w:rPr>
        <w:t xml:space="preserve">.1 </w:t>
      </w:r>
      <w:r w:rsidRPr="00636589">
        <w:rPr>
          <w:rFonts w:ascii="宋体" w:hAnsi="宋体"/>
          <w:szCs w:val="21"/>
        </w:rPr>
        <w:t>投标人应编制投标文件一式</w:t>
      </w:r>
      <w:r w:rsidRPr="00636589">
        <w:rPr>
          <w:rFonts w:ascii="宋体" w:hAnsi="宋体" w:hint="eastAsia"/>
          <w:szCs w:val="21"/>
          <w:u w:val="single"/>
        </w:rPr>
        <w:t xml:space="preserve"> </w:t>
      </w:r>
      <w:r w:rsidRPr="00636589">
        <w:rPr>
          <w:rFonts w:ascii="宋体" w:hAnsi="宋体" w:hint="eastAsia"/>
          <w:b/>
          <w:szCs w:val="21"/>
          <w:u w:val="single"/>
        </w:rPr>
        <w:t>叁</w:t>
      </w:r>
      <w:r w:rsidRPr="00636589">
        <w:rPr>
          <w:rFonts w:ascii="宋体" w:hAnsi="宋体" w:hint="eastAsia"/>
          <w:b/>
          <w:szCs w:val="21"/>
          <w:u w:val="single"/>
        </w:rPr>
        <w:t xml:space="preserve"> </w:t>
      </w:r>
      <w:r w:rsidRPr="00636589">
        <w:rPr>
          <w:rFonts w:ascii="宋体" w:hAnsi="宋体"/>
          <w:szCs w:val="21"/>
        </w:rPr>
        <w:t>份，其中正本</w:t>
      </w:r>
      <w:r w:rsidRPr="00636589">
        <w:rPr>
          <w:rFonts w:ascii="宋体" w:hAnsi="宋体" w:hint="eastAsia"/>
          <w:szCs w:val="21"/>
          <w:u w:val="single"/>
        </w:rPr>
        <w:t xml:space="preserve"> </w:t>
      </w:r>
      <w:r w:rsidRPr="00636589">
        <w:rPr>
          <w:rFonts w:ascii="宋体" w:hAnsi="宋体" w:hint="eastAsia"/>
          <w:b/>
          <w:szCs w:val="21"/>
          <w:u w:val="single"/>
        </w:rPr>
        <w:t>壹</w:t>
      </w:r>
      <w:r w:rsidRPr="00636589">
        <w:rPr>
          <w:rFonts w:ascii="宋体" w:hAnsi="宋体" w:hint="eastAsia"/>
          <w:b/>
          <w:szCs w:val="21"/>
          <w:u w:val="single"/>
        </w:rPr>
        <w:t xml:space="preserve"> </w:t>
      </w:r>
      <w:r w:rsidRPr="00636589">
        <w:rPr>
          <w:rFonts w:ascii="宋体" w:hAnsi="宋体"/>
          <w:szCs w:val="21"/>
        </w:rPr>
        <w:t>份和副本</w:t>
      </w:r>
      <w:r w:rsidRPr="00636589">
        <w:rPr>
          <w:rFonts w:ascii="宋体" w:hAnsi="宋体" w:hint="eastAsia"/>
          <w:szCs w:val="21"/>
          <w:u w:val="single"/>
        </w:rPr>
        <w:t xml:space="preserve"> </w:t>
      </w:r>
      <w:r w:rsidRPr="00636589">
        <w:rPr>
          <w:rFonts w:ascii="宋体" w:hAnsi="宋体" w:hint="eastAsia"/>
          <w:szCs w:val="21"/>
          <w:u w:val="single"/>
        </w:rPr>
        <w:t>贰</w:t>
      </w:r>
      <w:r w:rsidRPr="00636589">
        <w:rPr>
          <w:rFonts w:ascii="宋体" w:hAnsi="宋体" w:hint="eastAsia"/>
          <w:b/>
          <w:szCs w:val="21"/>
          <w:u w:val="single"/>
        </w:rPr>
        <w:t xml:space="preserve"> </w:t>
      </w:r>
      <w:r w:rsidRPr="00636589">
        <w:rPr>
          <w:rFonts w:ascii="宋体" w:hAnsi="宋体"/>
          <w:szCs w:val="21"/>
        </w:rPr>
        <w:t>份</w:t>
      </w:r>
      <w:r w:rsidRPr="00636589">
        <w:rPr>
          <w:rFonts w:ascii="宋体" w:hAnsi="宋体"/>
          <w:szCs w:val="21"/>
        </w:rPr>
        <w:t>，投标文件的副本可采用正本的复印件。每套投标文件须清楚地标明</w:t>
      </w:r>
      <w:r w:rsidRPr="00636589">
        <w:rPr>
          <w:rFonts w:ascii="宋体" w:hAnsi="宋体"/>
          <w:szCs w:val="21"/>
        </w:rPr>
        <w:t>“</w:t>
      </w:r>
      <w:r w:rsidRPr="00636589">
        <w:rPr>
          <w:rFonts w:ascii="宋体" w:hAnsi="宋体"/>
          <w:szCs w:val="21"/>
        </w:rPr>
        <w:t>正本</w:t>
      </w:r>
      <w:r w:rsidRPr="00636589">
        <w:rPr>
          <w:rFonts w:ascii="宋体" w:hAnsi="宋体"/>
          <w:szCs w:val="21"/>
        </w:rPr>
        <w:t>”</w:t>
      </w:r>
      <w:r w:rsidRPr="00636589">
        <w:rPr>
          <w:rFonts w:ascii="宋体" w:hAnsi="宋体"/>
          <w:szCs w:val="21"/>
        </w:rPr>
        <w:t>、</w:t>
      </w:r>
      <w:r w:rsidRPr="00636589">
        <w:rPr>
          <w:rFonts w:ascii="宋体" w:hAnsi="宋体"/>
          <w:szCs w:val="21"/>
        </w:rPr>
        <w:t>“</w:t>
      </w:r>
      <w:r w:rsidRPr="00636589">
        <w:rPr>
          <w:rFonts w:ascii="宋体" w:hAnsi="宋体"/>
          <w:szCs w:val="21"/>
        </w:rPr>
        <w:t>副本</w:t>
      </w:r>
      <w:r w:rsidRPr="00636589">
        <w:rPr>
          <w:rFonts w:ascii="宋体" w:hAnsi="宋体"/>
          <w:szCs w:val="21"/>
        </w:rPr>
        <w:t>”</w:t>
      </w:r>
      <w:r w:rsidRPr="00636589">
        <w:rPr>
          <w:rFonts w:ascii="宋体" w:hAnsi="宋体"/>
          <w:szCs w:val="21"/>
        </w:rPr>
        <w:t>。若副本与正本不符，以正本为准。</w:t>
      </w:r>
    </w:p>
    <w:p w:rsidR="00C96772" w:rsidRPr="00636589" w:rsidRDefault="00636589">
      <w:pPr>
        <w:pStyle w:val="af"/>
        <w:snapToGrid w:val="0"/>
        <w:spacing w:line="360" w:lineRule="auto"/>
        <w:ind w:left="578" w:hangingChars="275" w:hanging="578"/>
        <w:rPr>
          <w:rFonts w:hAnsi="宋体"/>
        </w:rPr>
      </w:pPr>
      <w:r w:rsidRPr="00636589">
        <w:rPr>
          <w:rFonts w:hAnsi="宋体"/>
        </w:rPr>
        <w:t>1</w:t>
      </w:r>
      <w:r w:rsidRPr="00636589">
        <w:rPr>
          <w:rFonts w:hAnsi="宋体" w:hint="eastAsia"/>
        </w:rPr>
        <w:t>6</w:t>
      </w:r>
      <w:r w:rsidRPr="00636589">
        <w:rPr>
          <w:rFonts w:hAnsi="宋体"/>
        </w:rPr>
        <w:t>.</w:t>
      </w:r>
      <w:r w:rsidRPr="00636589">
        <w:rPr>
          <w:rFonts w:hAnsi="宋体" w:hint="eastAsia"/>
        </w:rPr>
        <w:t xml:space="preserve">2 </w:t>
      </w:r>
      <w:r w:rsidRPr="00636589">
        <w:rPr>
          <w:rFonts w:hAnsi="宋体"/>
        </w:rPr>
        <w:t>投标文件的正本需打印或用不褪色墨水书写，并由法定代表人或经其正式授权的代表签字。</w:t>
      </w:r>
    </w:p>
    <w:p w:rsidR="00C96772" w:rsidRPr="00636589" w:rsidRDefault="00636589">
      <w:pPr>
        <w:pStyle w:val="af"/>
        <w:snapToGrid w:val="0"/>
        <w:spacing w:line="360" w:lineRule="auto"/>
        <w:ind w:left="578" w:hangingChars="275" w:hanging="578"/>
        <w:rPr>
          <w:rFonts w:hAnsi="宋体"/>
        </w:rPr>
      </w:pPr>
      <w:r w:rsidRPr="00636589">
        <w:rPr>
          <w:rFonts w:hAnsi="宋体" w:hint="eastAsia"/>
        </w:rPr>
        <w:lastRenderedPageBreak/>
        <w:t xml:space="preserve">16.3 </w:t>
      </w:r>
      <w:r w:rsidRPr="00636589">
        <w:rPr>
          <w:rFonts w:hAnsi="宋体"/>
        </w:rPr>
        <w:t>投标文件中的任何重要的插字、涂改和增删，必须由法定代表人或经其正式授权的代表在旁边签章或签字才有效。</w:t>
      </w:r>
    </w:p>
    <w:p w:rsidR="00C96772" w:rsidRPr="00636589" w:rsidRDefault="00636589">
      <w:pPr>
        <w:pStyle w:val="af"/>
        <w:snapToGrid w:val="0"/>
        <w:spacing w:line="360" w:lineRule="auto"/>
        <w:ind w:left="578" w:hangingChars="275" w:hanging="578"/>
        <w:rPr>
          <w:rFonts w:hAnsi="宋体"/>
        </w:rPr>
      </w:pPr>
      <w:r w:rsidRPr="00636589">
        <w:rPr>
          <w:rFonts w:hAnsi="宋体" w:hint="eastAsia"/>
        </w:rPr>
        <w:t xml:space="preserve">16.4 </w:t>
      </w:r>
      <w:r w:rsidRPr="00636589">
        <w:rPr>
          <w:rFonts w:hAnsi="宋体" w:hint="eastAsia"/>
        </w:rPr>
        <w:t>所有投标文件（附特殊规格的图纸外）应按</w:t>
      </w:r>
      <w:r w:rsidRPr="00636589">
        <w:rPr>
          <w:rFonts w:hAnsi="宋体" w:hint="eastAsia"/>
        </w:rPr>
        <w:t>A4</w:t>
      </w:r>
      <w:r w:rsidRPr="00636589">
        <w:rPr>
          <w:rFonts w:hAnsi="宋体" w:hint="eastAsia"/>
        </w:rPr>
        <w:t>规格制作；建议采用双面打印或复印。</w:t>
      </w:r>
    </w:p>
    <w:p w:rsidR="00C96772" w:rsidRPr="00636589" w:rsidRDefault="00636589">
      <w:pPr>
        <w:pStyle w:val="af"/>
        <w:snapToGrid w:val="0"/>
        <w:spacing w:line="360" w:lineRule="auto"/>
        <w:ind w:left="578" w:hangingChars="275" w:hanging="578"/>
        <w:rPr>
          <w:rFonts w:hAnsi="宋体"/>
        </w:rPr>
      </w:pPr>
      <w:r w:rsidRPr="00636589">
        <w:rPr>
          <w:rFonts w:hAnsi="宋体" w:hint="eastAsia"/>
        </w:rPr>
        <w:t xml:space="preserve">16.5 </w:t>
      </w:r>
      <w:r w:rsidRPr="00636589">
        <w:rPr>
          <w:rFonts w:hAnsi="宋体" w:hint="eastAsia"/>
        </w:rPr>
        <w:t>投标文件须编页码，页码必须连续。</w:t>
      </w:r>
    </w:p>
    <w:p w:rsidR="00C96772" w:rsidRPr="00636589" w:rsidRDefault="00C96772">
      <w:pPr>
        <w:pStyle w:val="af"/>
        <w:snapToGrid w:val="0"/>
        <w:spacing w:line="360" w:lineRule="auto"/>
        <w:ind w:left="578" w:hangingChars="275" w:hanging="578"/>
        <w:rPr>
          <w:rFonts w:hAnsi="宋体"/>
        </w:rPr>
      </w:pPr>
    </w:p>
    <w:p w:rsidR="00C96772" w:rsidRPr="00636589" w:rsidRDefault="00636589">
      <w:pPr>
        <w:autoSpaceDE w:val="0"/>
        <w:autoSpaceDN w:val="0"/>
        <w:adjustRightInd w:val="0"/>
        <w:snapToGrid w:val="0"/>
        <w:spacing w:line="360" w:lineRule="auto"/>
        <w:ind w:left="643" w:right="32" w:hangingChars="200" w:hanging="643"/>
        <w:rPr>
          <w:rFonts w:ascii="宋体" w:hAnsi="宋体"/>
          <w:b/>
          <w:sz w:val="32"/>
          <w:szCs w:val="32"/>
        </w:rPr>
      </w:pPr>
      <w:r w:rsidRPr="00636589">
        <w:rPr>
          <w:rFonts w:ascii="宋体" w:hAnsi="宋体"/>
          <w:b/>
          <w:sz w:val="32"/>
          <w:szCs w:val="32"/>
        </w:rPr>
        <w:t>四、投标文件的递交</w:t>
      </w:r>
    </w:p>
    <w:p w:rsidR="00C96772" w:rsidRPr="00636589" w:rsidRDefault="00636589">
      <w:pPr>
        <w:autoSpaceDE w:val="0"/>
        <w:autoSpaceDN w:val="0"/>
        <w:adjustRightInd w:val="0"/>
        <w:snapToGrid w:val="0"/>
        <w:spacing w:line="360" w:lineRule="auto"/>
        <w:ind w:left="422" w:right="32" w:hangingChars="200" w:hanging="422"/>
        <w:rPr>
          <w:rFonts w:ascii="宋体" w:hAnsi="宋体"/>
          <w:b/>
          <w:szCs w:val="21"/>
        </w:rPr>
      </w:pPr>
      <w:r w:rsidRPr="00636589">
        <w:rPr>
          <w:rFonts w:ascii="宋体" w:hAnsi="宋体"/>
          <w:b/>
          <w:szCs w:val="21"/>
        </w:rPr>
        <w:t>1</w:t>
      </w:r>
      <w:r w:rsidRPr="00636589">
        <w:rPr>
          <w:rFonts w:ascii="宋体" w:hAnsi="宋体" w:hint="eastAsia"/>
          <w:b/>
          <w:szCs w:val="21"/>
        </w:rPr>
        <w:t>7</w:t>
      </w:r>
      <w:r w:rsidRPr="00636589">
        <w:rPr>
          <w:rFonts w:ascii="宋体" w:hAnsi="宋体"/>
          <w:b/>
          <w:szCs w:val="21"/>
        </w:rPr>
        <w:t xml:space="preserve">. </w:t>
      </w:r>
      <w:r w:rsidRPr="00636589">
        <w:rPr>
          <w:rFonts w:ascii="宋体" w:hAnsi="宋体"/>
          <w:b/>
          <w:szCs w:val="21"/>
        </w:rPr>
        <w:t>投标文件的密封和标记</w:t>
      </w:r>
    </w:p>
    <w:p w:rsidR="00C96772" w:rsidRPr="00636589" w:rsidRDefault="00636589">
      <w:pPr>
        <w:autoSpaceDE w:val="0"/>
        <w:autoSpaceDN w:val="0"/>
        <w:adjustRightInd w:val="0"/>
        <w:snapToGrid w:val="0"/>
        <w:spacing w:line="360" w:lineRule="auto"/>
        <w:ind w:left="473" w:right="32" w:hangingChars="225" w:hanging="473"/>
        <w:rPr>
          <w:rFonts w:ascii="宋体" w:hAnsi="宋体"/>
          <w:szCs w:val="21"/>
        </w:rPr>
      </w:pPr>
      <w:r w:rsidRPr="00636589">
        <w:rPr>
          <w:rFonts w:ascii="宋体" w:hAnsi="宋体"/>
          <w:szCs w:val="21"/>
        </w:rPr>
        <w:t>1</w:t>
      </w:r>
      <w:r w:rsidRPr="00636589">
        <w:rPr>
          <w:rFonts w:ascii="宋体" w:hAnsi="宋体" w:hint="eastAsia"/>
          <w:szCs w:val="21"/>
        </w:rPr>
        <w:t>7</w:t>
      </w:r>
      <w:r w:rsidRPr="00636589">
        <w:rPr>
          <w:rFonts w:ascii="宋体" w:hAnsi="宋体"/>
          <w:szCs w:val="21"/>
        </w:rPr>
        <w:t xml:space="preserve">.1 </w:t>
      </w:r>
      <w:r w:rsidRPr="00636589">
        <w:rPr>
          <w:rFonts w:ascii="宋体" w:hAnsi="宋体"/>
          <w:szCs w:val="21"/>
        </w:rPr>
        <w:t>投标人应将投标文件正本和所有的副本密封包装。</w:t>
      </w:r>
    </w:p>
    <w:p w:rsidR="00C96772" w:rsidRPr="00636589" w:rsidRDefault="00636589">
      <w:pPr>
        <w:autoSpaceDE w:val="0"/>
        <w:autoSpaceDN w:val="0"/>
        <w:adjustRightInd w:val="0"/>
        <w:snapToGrid w:val="0"/>
        <w:spacing w:line="360" w:lineRule="auto"/>
        <w:ind w:left="473" w:right="32" w:hangingChars="225" w:hanging="473"/>
        <w:rPr>
          <w:rFonts w:ascii="宋体" w:hAnsi="宋体"/>
          <w:szCs w:val="21"/>
        </w:rPr>
      </w:pPr>
      <w:r w:rsidRPr="00636589">
        <w:rPr>
          <w:rFonts w:ascii="宋体" w:hAnsi="宋体"/>
          <w:szCs w:val="21"/>
        </w:rPr>
        <w:t>1</w:t>
      </w:r>
      <w:r w:rsidRPr="00636589">
        <w:rPr>
          <w:rFonts w:ascii="宋体" w:hAnsi="宋体" w:hint="eastAsia"/>
          <w:szCs w:val="21"/>
        </w:rPr>
        <w:t>7</w:t>
      </w:r>
      <w:r w:rsidRPr="00636589">
        <w:rPr>
          <w:rFonts w:ascii="宋体" w:hAnsi="宋体"/>
          <w:szCs w:val="21"/>
        </w:rPr>
        <w:t xml:space="preserve">.2 </w:t>
      </w:r>
      <w:r w:rsidRPr="00636589">
        <w:rPr>
          <w:rFonts w:ascii="宋体" w:hAnsi="宋体"/>
          <w:szCs w:val="21"/>
        </w:rPr>
        <w:t>信封或外包装上应当注明采购项目名称、采购编号和</w:t>
      </w:r>
      <w:r w:rsidRPr="00636589">
        <w:rPr>
          <w:rFonts w:ascii="宋体" w:hAnsi="宋体"/>
          <w:szCs w:val="21"/>
        </w:rPr>
        <w:t>“</w:t>
      </w:r>
      <w:r w:rsidRPr="00636589">
        <w:rPr>
          <w:rFonts w:ascii="宋体" w:hAnsi="宋体"/>
          <w:szCs w:val="21"/>
        </w:rPr>
        <w:t>在（招标文件中规定的</w:t>
      </w:r>
      <w:r w:rsidRPr="00636589">
        <w:rPr>
          <w:rFonts w:ascii="宋体" w:hAnsi="宋体"/>
          <w:iCs/>
          <w:szCs w:val="21"/>
        </w:rPr>
        <w:t>开标日期和时点）</w:t>
      </w:r>
      <w:r w:rsidRPr="00636589">
        <w:rPr>
          <w:rFonts w:ascii="宋体" w:hAnsi="宋体"/>
          <w:szCs w:val="21"/>
        </w:rPr>
        <w:t>之前不得启封</w:t>
      </w:r>
      <w:r w:rsidRPr="00636589">
        <w:rPr>
          <w:rFonts w:ascii="宋体" w:hAnsi="宋体"/>
          <w:szCs w:val="21"/>
        </w:rPr>
        <w:t>”</w:t>
      </w:r>
      <w:r w:rsidRPr="00636589">
        <w:rPr>
          <w:rFonts w:ascii="宋体" w:hAnsi="宋体"/>
          <w:szCs w:val="21"/>
        </w:rPr>
        <w:t>的字样，封口处应加盖投标人印章。</w:t>
      </w:r>
    </w:p>
    <w:p w:rsidR="00C96772" w:rsidRPr="00636589" w:rsidRDefault="00636589">
      <w:pPr>
        <w:pStyle w:val="af"/>
        <w:snapToGrid w:val="0"/>
        <w:spacing w:line="360" w:lineRule="auto"/>
        <w:ind w:left="473" w:right="32" w:hangingChars="225" w:hanging="473"/>
        <w:rPr>
          <w:rFonts w:hAnsi="宋体"/>
        </w:rPr>
      </w:pPr>
      <w:r w:rsidRPr="00636589">
        <w:rPr>
          <w:rFonts w:hAnsi="宋体"/>
        </w:rPr>
        <w:t>1</w:t>
      </w:r>
      <w:r w:rsidRPr="00636589">
        <w:rPr>
          <w:rFonts w:hAnsi="宋体" w:hint="eastAsia"/>
        </w:rPr>
        <w:t>7</w:t>
      </w:r>
      <w:r w:rsidRPr="00636589">
        <w:rPr>
          <w:rFonts w:hAnsi="宋体"/>
        </w:rPr>
        <w:t>.3</w:t>
      </w:r>
      <w:r w:rsidRPr="00636589">
        <w:rPr>
          <w:rFonts w:hAnsi="宋体"/>
        </w:rPr>
        <w:t>如果未按要求密封和标记，招标采购单位对误投或提前启封概不负责。</w:t>
      </w:r>
    </w:p>
    <w:p w:rsidR="00C96772" w:rsidRPr="00636589" w:rsidRDefault="00636589">
      <w:pPr>
        <w:pStyle w:val="af"/>
        <w:snapToGrid w:val="0"/>
        <w:spacing w:line="360" w:lineRule="auto"/>
        <w:ind w:right="32"/>
        <w:rPr>
          <w:rFonts w:hAnsi="宋体"/>
          <w:b/>
        </w:rPr>
      </w:pPr>
      <w:r w:rsidRPr="00636589">
        <w:rPr>
          <w:rFonts w:hAnsi="宋体" w:hint="eastAsia"/>
          <w:b/>
        </w:rPr>
        <w:t>18</w:t>
      </w:r>
      <w:r w:rsidRPr="00636589">
        <w:rPr>
          <w:rFonts w:hAnsi="宋体"/>
          <w:b/>
        </w:rPr>
        <w:t xml:space="preserve">. </w:t>
      </w:r>
      <w:r w:rsidRPr="00636589">
        <w:rPr>
          <w:rFonts w:hAnsi="宋体"/>
          <w:b/>
        </w:rPr>
        <w:t>投标文件的修改和撤回</w:t>
      </w:r>
    </w:p>
    <w:p w:rsidR="00C96772" w:rsidRPr="00636589" w:rsidRDefault="00636589">
      <w:pPr>
        <w:spacing w:line="360" w:lineRule="auto"/>
        <w:ind w:left="420" w:hangingChars="200" w:hanging="420"/>
        <w:rPr>
          <w:rFonts w:ascii="宋体" w:hAnsi="宋体"/>
          <w:szCs w:val="21"/>
        </w:rPr>
      </w:pPr>
      <w:r w:rsidRPr="00636589">
        <w:rPr>
          <w:rFonts w:ascii="宋体" w:hAnsi="宋体" w:hint="eastAsia"/>
          <w:szCs w:val="21"/>
        </w:rPr>
        <w:t>18</w:t>
      </w:r>
      <w:r w:rsidRPr="00636589">
        <w:rPr>
          <w:rFonts w:ascii="宋体" w:hAnsi="宋体"/>
          <w:szCs w:val="21"/>
        </w:rPr>
        <w:t>.1</w:t>
      </w:r>
      <w:r w:rsidRPr="00636589">
        <w:rPr>
          <w:rFonts w:ascii="宋体" w:hAnsi="宋体"/>
          <w:szCs w:val="21"/>
        </w:rPr>
        <w:t>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w:t>
      </w:r>
      <w:r w:rsidRPr="00636589">
        <w:rPr>
          <w:rFonts w:ascii="宋体" w:hAnsi="宋体"/>
          <w:szCs w:val="21"/>
        </w:rPr>
        <w:t>修改和补充。</w:t>
      </w:r>
    </w:p>
    <w:p w:rsidR="00C96772" w:rsidRPr="00636589" w:rsidRDefault="00636589">
      <w:pPr>
        <w:autoSpaceDE w:val="0"/>
        <w:autoSpaceDN w:val="0"/>
        <w:adjustRightInd w:val="0"/>
        <w:snapToGrid w:val="0"/>
        <w:spacing w:line="360" w:lineRule="auto"/>
        <w:ind w:left="525" w:right="32" w:hangingChars="250" w:hanging="525"/>
        <w:rPr>
          <w:rFonts w:ascii="宋体" w:hAnsi="宋体"/>
          <w:szCs w:val="21"/>
        </w:rPr>
      </w:pPr>
      <w:r w:rsidRPr="00636589">
        <w:rPr>
          <w:rFonts w:ascii="宋体" w:hAnsi="宋体" w:hint="eastAsia"/>
          <w:szCs w:val="21"/>
        </w:rPr>
        <w:t>18</w:t>
      </w:r>
      <w:r w:rsidRPr="00636589">
        <w:rPr>
          <w:rFonts w:ascii="宋体" w:hAnsi="宋体"/>
          <w:szCs w:val="21"/>
        </w:rPr>
        <w:t xml:space="preserve">.2 </w:t>
      </w:r>
      <w:r w:rsidRPr="00636589">
        <w:rPr>
          <w:rFonts w:ascii="宋体" w:hAnsi="宋体"/>
          <w:szCs w:val="21"/>
        </w:rPr>
        <w:t>投标人在递交投标文件后，可以撤回其投标，但投标人必须在规定的投标截止时点前以书面形式告知招标采购单位。</w:t>
      </w:r>
    </w:p>
    <w:p w:rsidR="00C96772" w:rsidRPr="00636589" w:rsidRDefault="00636589">
      <w:pPr>
        <w:pStyle w:val="af"/>
        <w:snapToGrid w:val="0"/>
        <w:spacing w:line="360" w:lineRule="auto"/>
        <w:ind w:left="420" w:right="32" w:hanging="420"/>
        <w:rPr>
          <w:rFonts w:hAnsi="宋体"/>
        </w:rPr>
      </w:pPr>
      <w:r w:rsidRPr="00636589">
        <w:rPr>
          <w:rFonts w:hAnsi="宋体" w:hint="eastAsia"/>
        </w:rPr>
        <w:t>18</w:t>
      </w:r>
      <w:r w:rsidRPr="00636589">
        <w:rPr>
          <w:rFonts w:hAnsi="宋体"/>
        </w:rPr>
        <w:t xml:space="preserve">.3 </w:t>
      </w:r>
      <w:r w:rsidRPr="00636589">
        <w:rPr>
          <w:rFonts w:hAnsi="宋体"/>
        </w:rPr>
        <w:t>投标人所提交的投标文件在评标结束后，无论中标与否都不退还。</w:t>
      </w:r>
    </w:p>
    <w:p w:rsidR="00C96772" w:rsidRPr="00636589" w:rsidRDefault="00C96772">
      <w:pPr>
        <w:pStyle w:val="af"/>
        <w:snapToGrid w:val="0"/>
        <w:spacing w:line="360" w:lineRule="auto"/>
        <w:ind w:left="420" w:right="32" w:hanging="420"/>
        <w:rPr>
          <w:rFonts w:hAnsi="宋体"/>
        </w:rPr>
      </w:pPr>
    </w:p>
    <w:p w:rsidR="00C96772" w:rsidRPr="00636589" w:rsidRDefault="00636589">
      <w:pPr>
        <w:pStyle w:val="af"/>
        <w:snapToGrid w:val="0"/>
        <w:spacing w:line="360" w:lineRule="auto"/>
        <w:rPr>
          <w:rFonts w:hAnsi="宋体"/>
          <w:b/>
          <w:sz w:val="32"/>
          <w:szCs w:val="32"/>
        </w:rPr>
      </w:pPr>
      <w:r w:rsidRPr="00636589">
        <w:rPr>
          <w:rFonts w:hAnsi="宋体"/>
          <w:b/>
          <w:sz w:val="32"/>
          <w:szCs w:val="32"/>
        </w:rPr>
        <w:t>五、开标</w:t>
      </w:r>
      <w:r w:rsidRPr="00636589">
        <w:rPr>
          <w:rFonts w:hAnsi="宋体" w:hint="eastAsia"/>
          <w:b/>
          <w:sz w:val="32"/>
          <w:szCs w:val="32"/>
        </w:rPr>
        <w:t>、</w:t>
      </w:r>
      <w:r w:rsidRPr="00636589">
        <w:rPr>
          <w:rFonts w:hAnsi="宋体"/>
          <w:b/>
          <w:sz w:val="32"/>
          <w:szCs w:val="32"/>
        </w:rPr>
        <w:t>评标</w:t>
      </w:r>
      <w:r w:rsidRPr="00636589">
        <w:rPr>
          <w:rFonts w:hAnsi="宋体" w:hint="eastAsia"/>
          <w:b/>
          <w:sz w:val="32"/>
          <w:szCs w:val="32"/>
        </w:rPr>
        <w:t>定标</w:t>
      </w:r>
    </w:p>
    <w:p w:rsidR="00C96772" w:rsidRPr="00636589" w:rsidRDefault="00636589">
      <w:pPr>
        <w:pStyle w:val="af"/>
        <w:snapToGrid w:val="0"/>
        <w:spacing w:line="360" w:lineRule="auto"/>
        <w:ind w:left="422" w:hangingChars="200" w:hanging="422"/>
        <w:rPr>
          <w:rFonts w:hAnsi="宋体"/>
          <w:b/>
        </w:rPr>
      </w:pPr>
      <w:r w:rsidRPr="00636589">
        <w:rPr>
          <w:rFonts w:hAnsi="宋体" w:hint="eastAsia"/>
          <w:b/>
        </w:rPr>
        <w:t>19</w:t>
      </w:r>
      <w:r w:rsidRPr="00636589">
        <w:rPr>
          <w:rFonts w:hAnsi="宋体"/>
          <w:b/>
        </w:rPr>
        <w:t xml:space="preserve">. </w:t>
      </w:r>
      <w:r w:rsidRPr="00636589">
        <w:rPr>
          <w:rFonts w:hAnsi="宋体"/>
          <w:b/>
        </w:rPr>
        <w:t>开标</w:t>
      </w:r>
    </w:p>
    <w:p w:rsidR="00C96772" w:rsidRPr="00636589" w:rsidRDefault="00636589">
      <w:pPr>
        <w:tabs>
          <w:tab w:val="left" w:pos="840"/>
        </w:tabs>
        <w:adjustRightInd w:val="0"/>
        <w:snapToGrid w:val="0"/>
        <w:spacing w:line="360" w:lineRule="auto"/>
        <w:ind w:left="473" w:hangingChars="225" w:hanging="473"/>
        <w:rPr>
          <w:rFonts w:ascii="宋体" w:hAnsi="宋体"/>
          <w:szCs w:val="21"/>
        </w:rPr>
      </w:pPr>
      <w:r w:rsidRPr="00636589">
        <w:rPr>
          <w:rFonts w:ascii="宋体" w:hAnsi="宋体" w:hint="eastAsia"/>
          <w:szCs w:val="21"/>
        </w:rPr>
        <w:t>19</w:t>
      </w:r>
      <w:r w:rsidRPr="00636589">
        <w:rPr>
          <w:rFonts w:ascii="宋体" w:hAnsi="宋体"/>
          <w:szCs w:val="21"/>
        </w:rPr>
        <w:t xml:space="preserve">.1 </w:t>
      </w:r>
      <w:r w:rsidRPr="00636589">
        <w:rPr>
          <w:rFonts w:ascii="宋体" w:hAnsi="宋体"/>
          <w:szCs w:val="21"/>
        </w:rPr>
        <w:t>招标采购单位在《投标邀请书》中规定的日期、时间和地点组织公开开标。开标时原则上应当有采购人代表和投标人代表参加。参加开标的代表应签到以证明其出席。</w:t>
      </w:r>
    </w:p>
    <w:p w:rsidR="00C96772" w:rsidRPr="00636589" w:rsidRDefault="00636589">
      <w:pPr>
        <w:pStyle w:val="af"/>
        <w:snapToGrid w:val="0"/>
        <w:spacing w:line="360" w:lineRule="auto"/>
        <w:ind w:leftChars="1" w:left="475" w:hangingChars="225" w:hanging="473"/>
        <w:rPr>
          <w:rFonts w:hAnsi="宋体"/>
        </w:rPr>
      </w:pPr>
      <w:r w:rsidRPr="00636589">
        <w:rPr>
          <w:rFonts w:hAnsi="宋体" w:hint="eastAsia"/>
        </w:rPr>
        <w:t>19</w:t>
      </w:r>
      <w:r w:rsidRPr="00636589">
        <w:rPr>
          <w:rFonts w:hAnsi="宋体"/>
        </w:rPr>
        <w:t>.2</w:t>
      </w:r>
      <w:r w:rsidRPr="00636589">
        <w:rPr>
          <w:rFonts w:hAnsi="宋体"/>
        </w:rPr>
        <w:t>开标时，由投标人或其推选的代表检查投标文件的密封情况，也可以由招标采购单位</w:t>
      </w:r>
      <w:r w:rsidRPr="00636589">
        <w:rPr>
          <w:rFonts w:hAnsi="宋体" w:hint="eastAsia"/>
        </w:rPr>
        <w:t>纪检人员</w:t>
      </w:r>
      <w:r w:rsidRPr="00636589">
        <w:rPr>
          <w:rFonts w:hAnsi="宋体"/>
        </w:rPr>
        <w:t>确认无误后由招标工作人员当众拆封，宣读投标人名称、投标价格、价格折扣、投标文件的其他主要内容和招标文件允许提供的备选投标方案。</w:t>
      </w:r>
    </w:p>
    <w:p w:rsidR="00C96772" w:rsidRPr="00636589" w:rsidRDefault="00636589">
      <w:pPr>
        <w:pStyle w:val="af"/>
        <w:snapToGrid w:val="0"/>
        <w:spacing w:line="360" w:lineRule="auto"/>
        <w:ind w:leftChars="1" w:left="475" w:hangingChars="225" w:hanging="473"/>
        <w:rPr>
          <w:rFonts w:hAnsi="宋体"/>
        </w:rPr>
      </w:pPr>
      <w:r w:rsidRPr="00636589">
        <w:rPr>
          <w:rFonts w:hAnsi="宋体" w:hint="eastAsia"/>
        </w:rPr>
        <w:t>19</w:t>
      </w:r>
      <w:r w:rsidRPr="00636589">
        <w:rPr>
          <w:rFonts w:hAnsi="宋体"/>
        </w:rPr>
        <w:t xml:space="preserve">.3 </w:t>
      </w:r>
      <w:r w:rsidRPr="00636589">
        <w:rPr>
          <w:rFonts w:hAnsi="宋体" w:hint="eastAsia"/>
        </w:rPr>
        <w:t>招标采购单位</w:t>
      </w:r>
      <w:r w:rsidRPr="00636589">
        <w:rPr>
          <w:rFonts w:hAnsi="宋体"/>
        </w:rPr>
        <w:t>做好开标记录，开标记录由各投标人签字确认。</w:t>
      </w:r>
    </w:p>
    <w:p w:rsidR="00C96772" w:rsidRPr="00636589" w:rsidRDefault="00636589">
      <w:pPr>
        <w:pStyle w:val="af"/>
        <w:snapToGrid w:val="0"/>
        <w:spacing w:line="360" w:lineRule="auto"/>
        <w:rPr>
          <w:rFonts w:hAnsi="宋体"/>
          <w:b/>
        </w:rPr>
      </w:pPr>
      <w:r w:rsidRPr="00636589">
        <w:rPr>
          <w:rFonts w:hAnsi="宋体"/>
          <w:b/>
        </w:rPr>
        <w:t>2</w:t>
      </w:r>
      <w:r w:rsidRPr="00636589">
        <w:rPr>
          <w:rFonts w:hAnsi="宋体" w:hint="eastAsia"/>
          <w:b/>
        </w:rPr>
        <w:t>0</w:t>
      </w:r>
      <w:r w:rsidRPr="00636589">
        <w:rPr>
          <w:rFonts w:hAnsi="宋体"/>
          <w:b/>
        </w:rPr>
        <w:t xml:space="preserve">. </w:t>
      </w:r>
      <w:r w:rsidRPr="00636589">
        <w:rPr>
          <w:rFonts w:hAnsi="宋体"/>
          <w:b/>
        </w:rPr>
        <w:t>评标委员会的组成和评标方法</w:t>
      </w:r>
    </w:p>
    <w:p w:rsidR="00C96772" w:rsidRPr="00636589" w:rsidRDefault="00636589">
      <w:pPr>
        <w:autoSpaceDE w:val="0"/>
        <w:autoSpaceDN w:val="0"/>
        <w:adjustRightInd w:val="0"/>
        <w:snapToGrid w:val="0"/>
        <w:spacing w:line="360" w:lineRule="auto"/>
        <w:ind w:left="473" w:right="32" w:hangingChars="225" w:hanging="473"/>
        <w:rPr>
          <w:rFonts w:ascii="宋体" w:hAnsi="宋体"/>
          <w:szCs w:val="21"/>
        </w:rPr>
      </w:pPr>
      <w:r w:rsidRPr="00636589">
        <w:rPr>
          <w:rFonts w:ascii="宋体" w:hAnsi="宋体"/>
          <w:szCs w:val="21"/>
        </w:rPr>
        <w:lastRenderedPageBreak/>
        <w:t>2</w:t>
      </w:r>
      <w:r w:rsidRPr="00636589">
        <w:rPr>
          <w:rFonts w:ascii="宋体" w:hAnsi="宋体" w:hint="eastAsia"/>
          <w:szCs w:val="21"/>
        </w:rPr>
        <w:t>0</w:t>
      </w:r>
      <w:r w:rsidRPr="00636589">
        <w:rPr>
          <w:rFonts w:ascii="宋体" w:hAnsi="宋体"/>
          <w:szCs w:val="21"/>
        </w:rPr>
        <w:t xml:space="preserve">.1 </w:t>
      </w:r>
      <w:r w:rsidRPr="00636589">
        <w:rPr>
          <w:rFonts w:ascii="宋体" w:hAnsi="宋体"/>
          <w:szCs w:val="21"/>
        </w:rPr>
        <w:t>评标由</w:t>
      </w:r>
      <w:r w:rsidRPr="00636589">
        <w:rPr>
          <w:rFonts w:ascii="宋体" w:hAnsi="宋体" w:hint="eastAsia"/>
          <w:szCs w:val="21"/>
        </w:rPr>
        <w:t>招标采购单位</w:t>
      </w:r>
      <w:r w:rsidRPr="00636589">
        <w:rPr>
          <w:rFonts w:ascii="宋体" w:hAnsi="宋体"/>
          <w:szCs w:val="21"/>
        </w:rPr>
        <w:t>依照政府采购法律、法规、规章、政策的规定，组建的评标委员会负责。评标委员会成员由采购人代表</w:t>
      </w:r>
      <w:r w:rsidRPr="00636589">
        <w:rPr>
          <w:rFonts w:ascii="宋体" w:hAnsi="宋体" w:hint="eastAsia"/>
          <w:szCs w:val="21"/>
        </w:rPr>
        <w:t>7</w:t>
      </w:r>
      <w:r w:rsidRPr="00636589">
        <w:rPr>
          <w:rFonts w:ascii="宋体" w:hAnsi="宋体" w:hint="eastAsia"/>
          <w:szCs w:val="21"/>
        </w:rPr>
        <w:t>人（含</w:t>
      </w:r>
      <w:r w:rsidRPr="00636589">
        <w:rPr>
          <w:rFonts w:ascii="宋体" w:hAnsi="宋体" w:hint="eastAsia"/>
          <w:szCs w:val="21"/>
        </w:rPr>
        <w:t>7</w:t>
      </w:r>
      <w:r w:rsidRPr="00636589">
        <w:rPr>
          <w:rFonts w:ascii="宋体" w:hAnsi="宋体" w:hint="eastAsia"/>
          <w:szCs w:val="21"/>
        </w:rPr>
        <w:t>人）以上</w:t>
      </w:r>
      <w:r w:rsidRPr="00636589">
        <w:rPr>
          <w:rFonts w:ascii="宋体" w:hAnsi="宋体"/>
          <w:szCs w:val="21"/>
        </w:rPr>
        <w:t>组成。</w:t>
      </w:r>
    </w:p>
    <w:p w:rsidR="00C96772" w:rsidRPr="00636589" w:rsidRDefault="00636589">
      <w:pPr>
        <w:autoSpaceDE w:val="0"/>
        <w:autoSpaceDN w:val="0"/>
        <w:adjustRightInd w:val="0"/>
        <w:snapToGrid w:val="0"/>
        <w:spacing w:line="360" w:lineRule="auto"/>
        <w:ind w:left="473" w:right="32" w:hangingChars="225" w:hanging="473"/>
        <w:rPr>
          <w:rFonts w:ascii="宋体" w:hAnsi="宋体"/>
          <w:szCs w:val="21"/>
        </w:rPr>
      </w:pPr>
      <w:r w:rsidRPr="00636589">
        <w:rPr>
          <w:rFonts w:ascii="宋体" w:hAnsi="宋体"/>
          <w:szCs w:val="21"/>
        </w:rPr>
        <w:t>2</w:t>
      </w:r>
      <w:r w:rsidRPr="00636589">
        <w:rPr>
          <w:rFonts w:ascii="宋体" w:hAnsi="宋体" w:hint="eastAsia"/>
          <w:szCs w:val="21"/>
        </w:rPr>
        <w:t>0</w:t>
      </w:r>
      <w:r w:rsidRPr="00636589">
        <w:rPr>
          <w:rFonts w:ascii="宋体" w:hAnsi="宋体"/>
          <w:szCs w:val="21"/>
        </w:rPr>
        <w:t xml:space="preserve">.2 </w:t>
      </w:r>
      <w:r w:rsidRPr="00636589">
        <w:rPr>
          <w:rFonts w:ascii="宋体" w:hAnsi="宋体"/>
          <w:szCs w:val="21"/>
        </w:rPr>
        <w:t>评标委员会将按照招标文件确定的评标方法进行评标。评标委员会对投标文件的评审分为资格性审查、符合性检查和价格评议。</w:t>
      </w:r>
    </w:p>
    <w:p w:rsidR="00C96772" w:rsidRPr="00636589" w:rsidRDefault="00636589">
      <w:pPr>
        <w:pStyle w:val="af"/>
        <w:snapToGrid w:val="0"/>
        <w:spacing w:line="360" w:lineRule="auto"/>
        <w:ind w:left="420" w:hanging="420"/>
        <w:rPr>
          <w:rFonts w:hAnsi="宋体"/>
        </w:rPr>
      </w:pPr>
      <w:r w:rsidRPr="00636589">
        <w:rPr>
          <w:rFonts w:hAnsi="宋体"/>
        </w:rPr>
        <w:t>2</w:t>
      </w:r>
      <w:r w:rsidRPr="00636589">
        <w:rPr>
          <w:rFonts w:hAnsi="宋体" w:hint="eastAsia"/>
        </w:rPr>
        <w:t>0</w:t>
      </w:r>
      <w:r w:rsidRPr="00636589">
        <w:rPr>
          <w:rFonts w:hAnsi="宋体"/>
        </w:rPr>
        <w:t xml:space="preserve">.3 </w:t>
      </w:r>
      <w:r w:rsidRPr="00636589">
        <w:rPr>
          <w:rFonts w:hAnsi="宋体"/>
        </w:rPr>
        <w:t>本次</w:t>
      </w:r>
      <w:r w:rsidRPr="00636589">
        <w:rPr>
          <w:rFonts w:hAnsi="宋体"/>
        </w:rPr>
        <w:t>评标采用</w:t>
      </w:r>
      <w:r w:rsidRPr="00636589">
        <w:rPr>
          <w:rFonts w:hAnsi="宋体" w:hint="eastAsia"/>
          <w:b/>
          <w:u w:val="single"/>
        </w:rPr>
        <w:t>低价</w:t>
      </w:r>
      <w:r w:rsidRPr="00636589">
        <w:rPr>
          <w:rFonts w:hAnsi="宋体"/>
          <w:b/>
          <w:u w:val="single"/>
        </w:rPr>
        <w:t>评分法</w:t>
      </w:r>
      <w:r w:rsidRPr="00636589">
        <w:rPr>
          <w:rFonts w:hAnsi="宋体"/>
        </w:rPr>
        <w:t>方法，具体见</w:t>
      </w:r>
      <w:r w:rsidRPr="00636589">
        <w:rPr>
          <w:rFonts w:hAnsi="宋体" w:hint="eastAsia"/>
        </w:rPr>
        <w:t>本部分“</w:t>
      </w:r>
      <w:r w:rsidRPr="00636589">
        <w:rPr>
          <w:rFonts w:hAnsi="宋体" w:hint="eastAsia"/>
        </w:rPr>
        <w:t>八</w:t>
      </w:r>
      <w:r w:rsidRPr="00636589">
        <w:rPr>
          <w:rFonts w:hAnsi="宋体" w:hint="eastAsia"/>
        </w:rPr>
        <w:t xml:space="preserve"> </w:t>
      </w:r>
      <w:r w:rsidRPr="00636589">
        <w:rPr>
          <w:rFonts w:hAnsi="宋体" w:hint="eastAsia"/>
        </w:rPr>
        <w:t>评标方法、步骤及标准</w:t>
      </w:r>
      <w:r w:rsidRPr="00636589">
        <w:rPr>
          <w:rFonts w:hAnsi="宋体" w:hint="eastAsia"/>
        </w:rPr>
        <w:t>”</w:t>
      </w:r>
      <w:r w:rsidRPr="00636589">
        <w:rPr>
          <w:rFonts w:hAnsi="宋体"/>
        </w:rPr>
        <w:t>。</w:t>
      </w:r>
    </w:p>
    <w:p w:rsidR="00C96772" w:rsidRPr="00636589" w:rsidRDefault="00636589">
      <w:pPr>
        <w:pStyle w:val="af"/>
        <w:snapToGrid w:val="0"/>
        <w:spacing w:line="360" w:lineRule="auto"/>
        <w:rPr>
          <w:rFonts w:hAnsi="宋体"/>
          <w:b/>
        </w:rPr>
      </w:pPr>
      <w:r w:rsidRPr="00636589">
        <w:rPr>
          <w:rFonts w:hAnsi="宋体"/>
          <w:b/>
        </w:rPr>
        <w:t>2</w:t>
      </w:r>
      <w:r w:rsidRPr="00636589">
        <w:rPr>
          <w:rFonts w:hAnsi="宋体" w:hint="eastAsia"/>
          <w:b/>
        </w:rPr>
        <w:t>1</w:t>
      </w:r>
      <w:r w:rsidRPr="00636589">
        <w:rPr>
          <w:rFonts w:hAnsi="宋体"/>
          <w:b/>
        </w:rPr>
        <w:t xml:space="preserve">. </w:t>
      </w:r>
      <w:r w:rsidRPr="00636589">
        <w:rPr>
          <w:rFonts w:hAnsi="宋体"/>
          <w:b/>
        </w:rPr>
        <w:t>投标文件的初审</w:t>
      </w:r>
    </w:p>
    <w:p w:rsidR="00C96772" w:rsidRPr="00636589" w:rsidRDefault="00636589">
      <w:pPr>
        <w:pStyle w:val="af"/>
        <w:snapToGrid w:val="0"/>
        <w:spacing w:line="360" w:lineRule="auto"/>
        <w:ind w:left="473" w:hangingChars="225" w:hanging="473"/>
        <w:rPr>
          <w:rFonts w:hAnsi="宋体"/>
        </w:rPr>
      </w:pPr>
      <w:r w:rsidRPr="00636589">
        <w:rPr>
          <w:rFonts w:hAnsi="宋体"/>
        </w:rPr>
        <w:t>2</w:t>
      </w:r>
      <w:r w:rsidRPr="00636589">
        <w:rPr>
          <w:rFonts w:hAnsi="宋体" w:hint="eastAsia"/>
        </w:rPr>
        <w:t>1</w:t>
      </w:r>
      <w:r w:rsidRPr="00636589">
        <w:rPr>
          <w:rFonts w:hAnsi="宋体"/>
        </w:rPr>
        <w:t xml:space="preserve">.1 </w:t>
      </w:r>
      <w:r w:rsidRPr="00636589">
        <w:rPr>
          <w:rFonts w:hAnsi="宋体"/>
        </w:rPr>
        <w:t>评标委员会将依法审查投标文件是否完整、总体编排是否有序、文件签署是否合格、是否按招标文件的规定密封和标记等。</w:t>
      </w:r>
    </w:p>
    <w:p w:rsidR="00C96772" w:rsidRPr="00636589" w:rsidRDefault="00636589">
      <w:pPr>
        <w:pStyle w:val="af"/>
        <w:snapToGrid w:val="0"/>
        <w:spacing w:line="360" w:lineRule="auto"/>
        <w:ind w:left="473" w:hangingChars="225" w:hanging="473"/>
        <w:rPr>
          <w:rFonts w:hAnsi="宋体"/>
        </w:rPr>
      </w:pPr>
      <w:r w:rsidRPr="00636589">
        <w:rPr>
          <w:rFonts w:hAnsi="宋体"/>
        </w:rPr>
        <w:t>2</w:t>
      </w:r>
      <w:r w:rsidRPr="00636589">
        <w:rPr>
          <w:rFonts w:hAnsi="宋体" w:hint="eastAsia"/>
        </w:rPr>
        <w:t>1</w:t>
      </w:r>
      <w:r w:rsidRPr="00636589">
        <w:rPr>
          <w:rFonts w:hAnsi="宋体"/>
        </w:rPr>
        <w:t>.2</w:t>
      </w:r>
      <w:r w:rsidRPr="00636589">
        <w:rPr>
          <w:rFonts w:hAnsi="宋体" w:hint="eastAsia"/>
        </w:rPr>
        <w:t xml:space="preserve"> </w:t>
      </w:r>
      <w:r w:rsidRPr="00636589">
        <w:rPr>
          <w:rFonts w:hAnsi="宋体"/>
        </w:rPr>
        <w:t>评标委员会对大小写金额不一致、</w:t>
      </w:r>
      <w:r w:rsidRPr="00636589">
        <w:rPr>
          <w:rFonts w:hAnsi="宋体" w:hint="eastAsia"/>
        </w:rPr>
        <w:t>单价汇总与总价不一致的</w:t>
      </w:r>
      <w:r w:rsidRPr="00636589">
        <w:rPr>
          <w:rFonts w:hAnsi="宋体"/>
        </w:rPr>
        <w:t>，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rsidR="00C96772" w:rsidRPr="00636589" w:rsidRDefault="00636589">
      <w:pPr>
        <w:tabs>
          <w:tab w:val="left" w:pos="8280"/>
        </w:tabs>
        <w:autoSpaceDE w:val="0"/>
        <w:autoSpaceDN w:val="0"/>
        <w:adjustRightInd w:val="0"/>
        <w:snapToGrid w:val="0"/>
        <w:spacing w:line="360" w:lineRule="auto"/>
        <w:ind w:left="473" w:right="32" w:hangingChars="225" w:hanging="473"/>
        <w:rPr>
          <w:rFonts w:ascii="宋体" w:hAnsi="宋体"/>
          <w:szCs w:val="21"/>
        </w:rPr>
      </w:pPr>
      <w:r w:rsidRPr="00636589">
        <w:rPr>
          <w:rFonts w:ascii="宋体" w:hAnsi="宋体"/>
          <w:szCs w:val="21"/>
        </w:rPr>
        <w:t>2</w:t>
      </w:r>
      <w:r w:rsidRPr="00636589">
        <w:rPr>
          <w:rFonts w:ascii="宋体" w:hAnsi="宋体" w:hint="eastAsia"/>
          <w:szCs w:val="21"/>
        </w:rPr>
        <w:t>1</w:t>
      </w:r>
      <w:r w:rsidRPr="00636589">
        <w:rPr>
          <w:rFonts w:ascii="宋体" w:hAnsi="宋体"/>
          <w:szCs w:val="21"/>
        </w:rPr>
        <w:t xml:space="preserve">.3 </w:t>
      </w:r>
      <w:r w:rsidRPr="00636589">
        <w:rPr>
          <w:rFonts w:ascii="宋体" w:hAnsi="宋体"/>
          <w:szCs w:val="21"/>
        </w:rPr>
        <w:t>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w:t>
      </w:r>
      <w:r w:rsidRPr="00636589">
        <w:rPr>
          <w:rFonts w:ascii="宋体" w:hAnsi="宋体"/>
          <w:szCs w:val="21"/>
        </w:rPr>
        <w:t>部的证据。但投标文件有不真实、不正确内容的除外。</w:t>
      </w:r>
    </w:p>
    <w:p w:rsidR="00C96772" w:rsidRPr="00636589" w:rsidRDefault="00636589">
      <w:pPr>
        <w:tabs>
          <w:tab w:val="left" w:pos="8280"/>
        </w:tabs>
        <w:autoSpaceDE w:val="0"/>
        <w:autoSpaceDN w:val="0"/>
        <w:adjustRightInd w:val="0"/>
        <w:snapToGrid w:val="0"/>
        <w:spacing w:line="360" w:lineRule="auto"/>
        <w:ind w:left="420" w:right="32" w:hanging="420"/>
        <w:rPr>
          <w:rFonts w:ascii="宋体" w:hAnsi="宋体"/>
          <w:szCs w:val="21"/>
        </w:rPr>
      </w:pPr>
      <w:r w:rsidRPr="00636589">
        <w:rPr>
          <w:rFonts w:ascii="宋体" w:hAnsi="宋体"/>
          <w:szCs w:val="21"/>
        </w:rPr>
        <w:t>2</w:t>
      </w:r>
      <w:r w:rsidRPr="00636589">
        <w:rPr>
          <w:rFonts w:ascii="宋体" w:hAnsi="宋体" w:hint="eastAsia"/>
          <w:szCs w:val="21"/>
        </w:rPr>
        <w:t>1</w:t>
      </w:r>
      <w:r w:rsidRPr="00636589">
        <w:rPr>
          <w:rFonts w:ascii="宋体" w:hAnsi="宋体"/>
          <w:szCs w:val="21"/>
        </w:rPr>
        <w:t xml:space="preserve">.4 </w:t>
      </w:r>
      <w:r w:rsidRPr="00636589">
        <w:rPr>
          <w:rFonts w:ascii="宋体" w:hAnsi="宋体"/>
          <w:szCs w:val="21"/>
        </w:rPr>
        <w:t>投标人有下列情形之一的，其投标将被视为无效投标：</w:t>
      </w:r>
    </w:p>
    <w:p w:rsidR="00C96772" w:rsidRPr="00636589" w:rsidRDefault="00636589">
      <w:pPr>
        <w:tabs>
          <w:tab w:val="left" w:pos="8280"/>
        </w:tabs>
        <w:autoSpaceDE w:val="0"/>
        <w:autoSpaceDN w:val="0"/>
        <w:adjustRightInd w:val="0"/>
        <w:snapToGrid w:val="0"/>
        <w:spacing w:line="360" w:lineRule="auto"/>
        <w:ind w:leftChars="228" w:left="479" w:right="32"/>
        <w:rPr>
          <w:rFonts w:ascii="宋体" w:hAnsi="宋体"/>
          <w:szCs w:val="21"/>
        </w:rPr>
      </w:pPr>
      <w:r w:rsidRPr="00636589">
        <w:rPr>
          <w:rFonts w:ascii="宋体" w:hAnsi="宋体"/>
          <w:szCs w:val="21"/>
        </w:rPr>
        <w:t>实质上没有响应招标文件要求的投标将被视为无效投标。投标人不得通过修正或撤销不合要求的偏离从而使其投标文件成为实质上响应的投标。</w:t>
      </w:r>
    </w:p>
    <w:p w:rsidR="00C96772" w:rsidRPr="00636589" w:rsidRDefault="00636589">
      <w:pPr>
        <w:autoSpaceDE w:val="0"/>
        <w:autoSpaceDN w:val="0"/>
        <w:adjustRightInd w:val="0"/>
        <w:snapToGrid w:val="0"/>
        <w:spacing w:line="360" w:lineRule="auto"/>
        <w:ind w:left="630" w:right="32" w:hangingChars="300" w:hanging="630"/>
        <w:rPr>
          <w:rFonts w:ascii="宋体" w:hAnsi="宋体"/>
          <w:szCs w:val="21"/>
        </w:rPr>
      </w:pPr>
      <w:r w:rsidRPr="00636589">
        <w:rPr>
          <w:rFonts w:ascii="宋体" w:hAnsi="宋体"/>
          <w:szCs w:val="21"/>
        </w:rPr>
        <w:t>2</w:t>
      </w:r>
      <w:r w:rsidRPr="00636589">
        <w:rPr>
          <w:rFonts w:ascii="宋体" w:hAnsi="宋体" w:hint="eastAsia"/>
          <w:szCs w:val="21"/>
        </w:rPr>
        <w:t>1</w:t>
      </w:r>
      <w:r w:rsidRPr="00636589">
        <w:rPr>
          <w:rFonts w:ascii="宋体" w:hAnsi="宋体"/>
          <w:szCs w:val="21"/>
        </w:rPr>
        <w:t xml:space="preserve">.4.1 </w:t>
      </w:r>
      <w:r w:rsidRPr="00636589">
        <w:rPr>
          <w:rFonts w:ascii="宋体" w:hAnsi="宋体"/>
          <w:szCs w:val="21"/>
        </w:rPr>
        <w:t>在资格性审查、符合性检查时，如发现下列情形之一的，投标文件将确定为无效投标：</w:t>
      </w:r>
    </w:p>
    <w:p w:rsidR="00C96772" w:rsidRPr="00636589" w:rsidRDefault="00636589">
      <w:pPr>
        <w:widowControl w:val="0"/>
        <w:numPr>
          <w:ilvl w:val="0"/>
          <w:numId w:val="15"/>
        </w:numPr>
        <w:autoSpaceDE w:val="0"/>
        <w:autoSpaceDN w:val="0"/>
        <w:adjustRightInd w:val="0"/>
        <w:snapToGrid w:val="0"/>
        <w:spacing w:line="360" w:lineRule="auto"/>
        <w:ind w:right="32"/>
        <w:jc w:val="both"/>
        <w:rPr>
          <w:rFonts w:ascii="宋体" w:hAnsi="宋体"/>
          <w:szCs w:val="21"/>
        </w:rPr>
      </w:pPr>
      <w:r w:rsidRPr="00636589">
        <w:rPr>
          <w:rFonts w:ascii="宋体" w:hAnsi="宋体"/>
          <w:szCs w:val="21"/>
        </w:rPr>
        <w:t>投标总金额超过本项目采购预算；</w:t>
      </w:r>
    </w:p>
    <w:p w:rsidR="00C96772" w:rsidRPr="00636589" w:rsidRDefault="00636589">
      <w:pPr>
        <w:widowControl w:val="0"/>
        <w:numPr>
          <w:ilvl w:val="0"/>
          <w:numId w:val="15"/>
        </w:numPr>
        <w:autoSpaceDE w:val="0"/>
        <w:autoSpaceDN w:val="0"/>
        <w:adjustRightInd w:val="0"/>
        <w:snapToGrid w:val="0"/>
        <w:spacing w:line="360" w:lineRule="auto"/>
        <w:ind w:right="32"/>
        <w:jc w:val="both"/>
        <w:rPr>
          <w:rFonts w:ascii="宋体" w:hAnsi="宋体"/>
          <w:szCs w:val="21"/>
        </w:rPr>
      </w:pPr>
      <w:r w:rsidRPr="00636589">
        <w:rPr>
          <w:rFonts w:ascii="宋体" w:hAnsi="宋体"/>
          <w:szCs w:val="21"/>
        </w:rPr>
        <w:t>投标人的投标书或资格证明文件未提供或不符合招标文件要求的；</w:t>
      </w:r>
    </w:p>
    <w:p w:rsidR="00C96772" w:rsidRPr="00636589" w:rsidRDefault="00636589">
      <w:pPr>
        <w:autoSpaceDE w:val="0"/>
        <w:autoSpaceDN w:val="0"/>
        <w:adjustRightInd w:val="0"/>
        <w:snapToGrid w:val="0"/>
        <w:spacing w:line="360" w:lineRule="auto"/>
        <w:ind w:left="700" w:right="32" w:hanging="280"/>
        <w:rPr>
          <w:rFonts w:ascii="宋体" w:hAnsi="宋体"/>
          <w:szCs w:val="21"/>
        </w:rPr>
      </w:pPr>
      <w:r w:rsidRPr="00636589">
        <w:rPr>
          <w:rFonts w:ascii="宋体" w:hAnsi="宋体"/>
          <w:szCs w:val="21"/>
        </w:rPr>
        <w:t>3</w:t>
      </w:r>
      <w:r w:rsidRPr="00636589">
        <w:rPr>
          <w:rFonts w:ascii="宋体" w:hAnsi="宋体"/>
          <w:szCs w:val="21"/>
        </w:rPr>
        <w:t>）不具备招标文件中规定资格要求的；</w:t>
      </w:r>
    </w:p>
    <w:p w:rsidR="00C96772" w:rsidRPr="00636589" w:rsidRDefault="00636589">
      <w:pPr>
        <w:autoSpaceDE w:val="0"/>
        <w:autoSpaceDN w:val="0"/>
        <w:adjustRightInd w:val="0"/>
        <w:snapToGrid w:val="0"/>
        <w:spacing w:line="360" w:lineRule="auto"/>
        <w:ind w:left="700" w:right="32" w:hanging="280"/>
        <w:rPr>
          <w:rFonts w:ascii="宋体" w:hAnsi="宋体"/>
          <w:szCs w:val="21"/>
        </w:rPr>
      </w:pPr>
      <w:r w:rsidRPr="00636589">
        <w:rPr>
          <w:rFonts w:ascii="宋体" w:hAnsi="宋体"/>
          <w:szCs w:val="21"/>
        </w:rPr>
        <w:t>4</w:t>
      </w:r>
      <w:r w:rsidRPr="00636589">
        <w:rPr>
          <w:rFonts w:ascii="宋体" w:hAnsi="宋体"/>
          <w:szCs w:val="21"/>
        </w:rPr>
        <w:t>）未按照招标文件规定要求签署、盖章的；</w:t>
      </w:r>
    </w:p>
    <w:p w:rsidR="00C96772" w:rsidRPr="00636589" w:rsidRDefault="00636589">
      <w:pPr>
        <w:autoSpaceDE w:val="0"/>
        <w:autoSpaceDN w:val="0"/>
        <w:adjustRightInd w:val="0"/>
        <w:snapToGrid w:val="0"/>
        <w:spacing w:line="360" w:lineRule="auto"/>
        <w:ind w:right="32" w:firstLine="420"/>
        <w:rPr>
          <w:rFonts w:ascii="宋体" w:hAnsi="宋体"/>
          <w:szCs w:val="21"/>
        </w:rPr>
      </w:pPr>
      <w:r w:rsidRPr="00636589">
        <w:rPr>
          <w:rFonts w:ascii="宋体" w:hAnsi="宋体"/>
          <w:szCs w:val="21"/>
        </w:rPr>
        <w:t>5</w:t>
      </w:r>
      <w:r w:rsidRPr="00636589">
        <w:rPr>
          <w:rFonts w:ascii="宋体" w:hAnsi="宋体"/>
          <w:szCs w:val="21"/>
        </w:rPr>
        <w:t>）投标文件无法定代表人签字或签字人无法定代表人有效授权的；</w:t>
      </w:r>
      <w:r w:rsidRPr="00636589">
        <w:rPr>
          <w:rFonts w:ascii="宋体" w:hAnsi="宋体"/>
          <w:szCs w:val="21"/>
        </w:rPr>
        <w:t xml:space="preserve"> </w:t>
      </w:r>
    </w:p>
    <w:p w:rsidR="00C96772" w:rsidRPr="00636589" w:rsidRDefault="00636589">
      <w:pPr>
        <w:autoSpaceDE w:val="0"/>
        <w:autoSpaceDN w:val="0"/>
        <w:adjustRightInd w:val="0"/>
        <w:snapToGrid w:val="0"/>
        <w:spacing w:line="360" w:lineRule="auto"/>
        <w:ind w:right="32" w:firstLineChars="200" w:firstLine="420"/>
        <w:rPr>
          <w:rFonts w:ascii="宋体" w:hAnsi="宋体"/>
          <w:szCs w:val="21"/>
        </w:rPr>
      </w:pPr>
      <w:r w:rsidRPr="00636589">
        <w:rPr>
          <w:rFonts w:ascii="宋体" w:hAnsi="宋体"/>
          <w:szCs w:val="21"/>
        </w:rPr>
        <w:t>6</w:t>
      </w:r>
      <w:r w:rsidRPr="00636589">
        <w:rPr>
          <w:rFonts w:ascii="宋体" w:hAnsi="宋体"/>
          <w:szCs w:val="21"/>
        </w:rPr>
        <w:t>）参加政府采购活动前三年内，在经营活动中有重大违法记录的；</w:t>
      </w:r>
    </w:p>
    <w:p w:rsidR="00C96772" w:rsidRPr="00636589" w:rsidRDefault="00636589">
      <w:pPr>
        <w:spacing w:line="360" w:lineRule="auto"/>
        <w:ind w:firstLineChars="200" w:firstLine="420"/>
        <w:rPr>
          <w:rFonts w:ascii="宋体" w:hAnsi="宋体"/>
          <w:szCs w:val="21"/>
        </w:rPr>
      </w:pPr>
      <w:r w:rsidRPr="00636589">
        <w:rPr>
          <w:rFonts w:ascii="宋体" w:hAnsi="宋体" w:hint="eastAsia"/>
          <w:szCs w:val="21"/>
        </w:rPr>
        <w:t>7</w:t>
      </w:r>
      <w:r w:rsidRPr="00636589">
        <w:rPr>
          <w:rFonts w:ascii="宋体" w:hAnsi="宋体"/>
          <w:szCs w:val="21"/>
        </w:rPr>
        <w:t>）符合招标文件中规定的被视为无效投标的其它条款的。</w:t>
      </w:r>
    </w:p>
    <w:p w:rsidR="00C96772" w:rsidRPr="00636589" w:rsidRDefault="00636589">
      <w:pPr>
        <w:autoSpaceDE w:val="0"/>
        <w:autoSpaceDN w:val="0"/>
        <w:adjustRightInd w:val="0"/>
        <w:snapToGrid w:val="0"/>
        <w:spacing w:line="360" w:lineRule="auto"/>
        <w:ind w:left="700" w:right="32" w:hanging="280"/>
        <w:rPr>
          <w:rFonts w:ascii="宋体" w:hAnsi="宋体"/>
          <w:szCs w:val="21"/>
        </w:rPr>
      </w:pPr>
      <w:r w:rsidRPr="00636589">
        <w:rPr>
          <w:rFonts w:ascii="宋体" w:hAnsi="宋体" w:hint="eastAsia"/>
          <w:szCs w:val="21"/>
        </w:rPr>
        <w:t>8</w:t>
      </w:r>
      <w:r w:rsidRPr="00636589">
        <w:rPr>
          <w:rFonts w:ascii="宋体" w:hAnsi="宋体"/>
          <w:szCs w:val="21"/>
        </w:rPr>
        <w:t>）不符合法律、法规规定的其他实质性要求的。</w:t>
      </w:r>
    </w:p>
    <w:p w:rsidR="00C96772" w:rsidRPr="00636589" w:rsidRDefault="00636589">
      <w:pPr>
        <w:pStyle w:val="af"/>
        <w:snapToGrid w:val="0"/>
        <w:spacing w:line="360" w:lineRule="auto"/>
        <w:ind w:left="660" w:hanging="600"/>
        <w:rPr>
          <w:rFonts w:hAnsi="宋体"/>
        </w:rPr>
      </w:pPr>
      <w:r w:rsidRPr="00636589">
        <w:rPr>
          <w:rFonts w:hAnsi="宋体" w:hint="eastAsia"/>
        </w:rPr>
        <w:t>21.4.2</w:t>
      </w:r>
      <w:r w:rsidRPr="00636589">
        <w:rPr>
          <w:rFonts w:hAnsi="宋体" w:hint="eastAsia"/>
        </w:rPr>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C96772" w:rsidRPr="00636589" w:rsidRDefault="00636589">
      <w:pPr>
        <w:pStyle w:val="af"/>
        <w:snapToGrid w:val="0"/>
        <w:spacing w:line="360" w:lineRule="auto"/>
        <w:ind w:left="422" w:hangingChars="200" w:hanging="422"/>
        <w:rPr>
          <w:rFonts w:hAnsi="宋体"/>
          <w:b/>
        </w:rPr>
      </w:pPr>
      <w:r w:rsidRPr="00636589">
        <w:rPr>
          <w:rFonts w:hAnsi="宋体"/>
          <w:b/>
        </w:rPr>
        <w:t>2</w:t>
      </w:r>
      <w:r w:rsidRPr="00636589">
        <w:rPr>
          <w:rFonts w:hAnsi="宋体" w:hint="eastAsia"/>
          <w:b/>
        </w:rPr>
        <w:t>2</w:t>
      </w:r>
      <w:r w:rsidRPr="00636589">
        <w:rPr>
          <w:rFonts w:hAnsi="宋体"/>
          <w:b/>
        </w:rPr>
        <w:t xml:space="preserve">. </w:t>
      </w:r>
      <w:r w:rsidRPr="00636589">
        <w:rPr>
          <w:rFonts w:hAnsi="宋体"/>
          <w:b/>
        </w:rPr>
        <w:t>投标文件的澄清</w:t>
      </w:r>
    </w:p>
    <w:p w:rsidR="00C96772" w:rsidRPr="00636589" w:rsidRDefault="00636589">
      <w:pPr>
        <w:spacing w:line="360" w:lineRule="auto"/>
        <w:ind w:left="600" w:hanging="600"/>
        <w:rPr>
          <w:rFonts w:ascii="宋体" w:hAnsi="宋体"/>
          <w:szCs w:val="21"/>
        </w:rPr>
      </w:pPr>
      <w:r w:rsidRPr="00636589">
        <w:rPr>
          <w:rFonts w:ascii="宋体" w:hAnsi="宋体"/>
          <w:szCs w:val="21"/>
        </w:rPr>
        <w:lastRenderedPageBreak/>
        <w:t>2</w:t>
      </w:r>
      <w:r w:rsidRPr="00636589">
        <w:rPr>
          <w:rFonts w:ascii="宋体" w:hAnsi="宋体" w:hint="eastAsia"/>
          <w:szCs w:val="21"/>
        </w:rPr>
        <w:t>2</w:t>
      </w:r>
      <w:r w:rsidRPr="00636589">
        <w:rPr>
          <w:rFonts w:ascii="宋体" w:hAnsi="宋体"/>
          <w:szCs w:val="21"/>
        </w:rPr>
        <w:t xml:space="preserve">.1 </w:t>
      </w:r>
      <w:r w:rsidRPr="00636589">
        <w:rPr>
          <w:rFonts w:ascii="宋体" w:hAnsi="宋体"/>
          <w:szCs w:val="21"/>
        </w:rPr>
        <w:t>评标期间，对投标文件中含义不明确、同类问题表述不一致</w:t>
      </w:r>
      <w:r w:rsidRPr="00636589">
        <w:rPr>
          <w:rFonts w:ascii="宋体" w:hAnsi="宋体"/>
          <w:szCs w:val="21"/>
        </w:rPr>
        <w:t>或者有明显文字和计算错误的内容，评标委员会可以书面形式（应当由评标委员会</w:t>
      </w:r>
      <w:r w:rsidRPr="00636589">
        <w:rPr>
          <w:rFonts w:ascii="宋体" w:hAnsi="宋体" w:hint="eastAsia"/>
          <w:szCs w:val="21"/>
        </w:rPr>
        <w:t>成员</w:t>
      </w:r>
      <w:r w:rsidRPr="00636589">
        <w:rPr>
          <w:rFonts w:ascii="宋体" w:hAnsi="宋体"/>
          <w:szCs w:val="21"/>
        </w:rPr>
        <w:t>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rsidR="00C96772" w:rsidRPr="00636589" w:rsidRDefault="00636589">
      <w:pPr>
        <w:pStyle w:val="af"/>
        <w:snapToGrid w:val="0"/>
        <w:spacing w:line="360" w:lineRule="auto"/>
        <w:rPr>
          <w:rFonts w:hAnsi="宋体"/>
        </w:rPr>
      </w:pPr>
      <w:r w:rsidRPr="00636589">
        <w:rPr>
          <w:rFonts w:hAnsi="宋体"/>
        </w:rPr>
        <w:t>2</w:t>
      </w:r>
      <w:r w:rsidRPr="00636589">
        <w:rPr>
          <w:rFonts w:hAnsi="宋体" w:hint="eastAsia"/>
        </w:rPr>
        <w:t>2</w:t>
      </w:r>
      <w:r w:rsidRPr="00636589">
        <w:rPr>
          <w:rFonts w:hAnsi="宋体"/>
        </w:rPr>
        <w:t xml:space="preserve">.2 </w:t>
      </w:r>
      <w:r w:rsidRPr="00636589">
        <w:rPr>
          <w:rFonts w:hAnsi="宋体"/>
        </w:rPr>
        <w:t>投标人的澄清文件是其投标文件的组成部分。</w:t>
      </w:r>
    </w:p>
    <w:p w:rsidR="00C96772" w:rsidRPr="00636589" w:rsidRDefault="00636589">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636589">
        <w:rPr>
          <w:rFonts w:ascii="宋体" w:hAnsi="宋体"/>
          <w:b/>
          <w:szCs w:val="21"/>
        </w:rPr>
        <w:t>2</w:t>
      </w:r>
      <w:r w:rsidRPr="00636589">
        <w:rPr>
          <w:rFonts w:ascii="宋体" w:hAnsi="宋体" w:hint="eastAsia"/>
          <w:b/>
          <w:szCs w:val="21"/>
        </w:rPr>
        <w:t>3</w:t>
      </w:r>
      <w:r w:rsidRPr="00636589">
        <w:rPr>
          <w:rFonts w:ascii="宋体" w:hAnsi="宋体"/>
          <w:b/>
          <w:szCs w:val="21"/>
        </w:rPr>
        <w:t xml:space="preserve">. </w:t>
      </w:r>
      <w:r w:rsidRPr="00636589">
        <w:rPr>
          <w:rFonts w:ascii="宋体" w:hAnsi="宋体"/>
          <w:b/>
          <w:szCs w:val="21"/>
        </w:rPr>
        <w:t>投标的评价</w:t>
      </w:r>
    </w:p>
    <w:p w:rsidR="00C96772" w:rsidRPr="00636589" w:rsidRDefault="00636589">
      <w:pPr>
        <w:autoSpaceDE w:val="0"/>
        <w:autoSpaceDN w:val="0"/>
        <w:adjustRightInd w:val="0"/>
        <w:snapToGrid w:val="0"/>
        <w:spacing w:line="360" w:lineRule="auto"/>
        <w:ind w:left="473" w:right="32" w:hangingChars="225" w:hanging="473"/>
        <w:rPr>
          <w:rFonts w:ascii="宋体" w:hAnsi="宋体"/>
          <w:szCs w:val="21"/>
        </w:rPr>
      </w:pPr>
      <w:r w:rsidRPr="00636589">
        <w:rPr>
          <w:rFonts w:ascii="宋体" w:hAnsi="宋体"/>
          <w:szCs w:val="21"/>
        </w:rPr>
        <w:t>2</w:t>
      </w:r>
      <w:r w:rsidRPr="00636589">
        <w:rPr>
          <w:rFonts w:ascii="宋体" w:hAnsi="宋体" w:hint="eastAsia"/>
          <w:szCs w:val="21"/>
        </w:rPr>
        <w:t>3</w:t>
      </w:r>
      <w:r w:rsidRPr="00636589">
        <w:rPr>
          <w:rFonts w:ascii="宋体" w:hAnsi="宋体"/>
          <w:szCs w:val="21"/>
        </w:rPr>
        <w:t xml:space="preserve">.1 </w:t>
      </w:r>
      <w:r w:rsidRPr="00636589">
        <w:rPr>
          <w:rFonts w:ascii="宋体" w:hAnsi="宋体"/>
          <w:szCs w:val="21"/>
        </w:rPr>
        <w:t>评标委员会只对确定为实质上响应招标文件要求的投标文件进行评价和比较。</w:t>
      </w:r>
    </w:p>
    <w:p w:rsidR="00C96772" w:rsidRPr="00636589" w:rsidRDefault="00636589">
      <w:pPr>
        <w:tabs>
          <w:tab w:val="left" w:pos="840"/>
        </w:tabs>
        <w:adjustRightInd w:val="0"/>
        <w:snapToGrid w:val="0"/>
        <w:spacing w:line="360" w:lineRule="auto"/>
        <w:rPr>
          <w:rFonts w:ascii="宋体" w:hAnsi="宋体"/>
          <w:b/>
          <w:szCs w:val="21"/>
        </w:rPr>
      </w:pPr>
      <w:r w:rsidRPr="00636589">
        <w:rPr>
          <w:rFonts w:ascii="宋体" w:hAnsi="宋体"/>
          <w:b/>
          <w:szCs w:val="21"/>
        </w:rPr>
        <w:t>2</w:t>
      </w:r>
      <w:r w:rsidRPr="00636589">
        <w:rPr>
          <w:rFonts w:ascii="宋体" w:hAnsi="宋体" w:hint="eastAsia"/>
          <w:b/>
          <w:szCs w:val="21"/>
        </w:rPr>
        <w:t>4</w:t>
      </w:r>
      <w:r w:rsidRPr="00636589">
        <w:rPr>
          <w:rFonts w:ascii="宋体" w:hAnsi="宋体"/>
          <w:b/>
          <w:szCs w:val="21"/>
        </w:rPr>
        <w:t xml:space="preserve">. </w:t>
      </w:r>
      <w:r w:rsidRPr="00636589">
        <w:rPr>
          <w:rFonts w:ascii="宋体" w:hAnsi="宋体"/>
          <w:b/>
          <w:szCs w:val="21"/>
        </w:rPr>
        <w:t>授标</w:t>
      </w:r>
    </w:p>
    <w:p w:rsidR="00C96772" w:rsidRPr="00636589" w:rsidRDefault="00636589">
      <w:pPr>
        <w:tabs>
          <w:tab w:val="left" w:pos="0"/>
        </w:tabs>
        <w:adjustRightInd w:val="0"/>
        <w:snapToGrid w:val="0"/>
        <w:spacing w:line="360" w:lineRule="auto"/>
        <w:ind w:left="473" w:hangingChars="225" w:hanging="473"/>
        <w:rPr>
          <w:rFonts w:ascii="宋体" w:hAnsi="宋体"/>
          <w:szCs w:val="21"/>
        </w:rPr>
      </w:pPr>
      <w:r w:rsidRPr="00636589">
        <w:rPr>
          <w:rFonts w:ascii="宋体" w:hAnsi="宋体"/>
          <w:szCs w:val="21"/>
        </w:rPr>
        <w:t>2</w:t>
      </w:r>
      <w:r w:rsidRPr="00636589">
        <w:rPr>
          <w:rFonts w:ascii="宋体" w:hAnsi="宋体" w:hint="eastAsia"/>
          <w:szCs w:val="21"/>
        </w:rPr>
        <w:t>4</w:t>
      </w:r>
      <w:r w:rsidRPr="00636589">
        <w:rPr>
          <w:rFonts w:ascii="宋体" w:hAnsi="宋体"/>
          <w:szCs w:val="21"/>
        </w:rPr>
        <w:t xml:space="preserve">.1 </w:t>
      </w:r>
      <w:r w:rsidRPr="00636589">
        <w:rPr>
          <w:rFonts w:ascii="宋体" w:hAnsi="宋体"/>
          <w:szCs w:val="21"/>
        </w:rPr>
        <w:t>评标委员会按照招标文件确定的评标方法、步骤、标准，对投标文件进行评审，提出书面评标报告，按照得分由高到低的顺序推荐中标候选人名单。</w:t>
      </w:r>
    </w:p>
    <w:p w:rsidR="00C96772" w:rsidRPr="00636589" w:rsidRDefault="00636589">
      <w:pPr>
        <w:tabs>
          <w:tab w:val="left" w:pos="0"/>
        </w:tabs>
        <w:adjustRightInd w:val="0"/>
        <w:snapToGrid w:val="0"/>
        <w:spacing w:line="360" w:lineRule="auto"/>
        <w:ind w:left="473" w:hangingChars="225" w:hanging="473"/>
        <w:rPr>
          <w:rFonts w:ascii="宋体" w:hAnsi="宋体"/>
          <w:szCs w:val="21"/>
        </w:rPr>
      </w:pPr>
      <w:r w:rsidRPr="00636589">
        <w:rPr>
          <w:rFonts w:ascii="宋体" w:hAnsi="宋体" w:hint="eastAsia"/>
          <w:szCs w:val="21"/>
        </w:rPr>
        <w:t xml:space="preserve">24.2 </w:t>
      </w:r>
      <w:r w:rsidRPr="00636589">
        <w:rPr>
          <w:rFonts w:ascii="宋体" w:hAnsi="宋体" w:hint="eastAsia"/>
          <w:szCs w:val="21"/>
        </w:rPr>
        <w:t>采购人在收到评标报告后的法定时间内，按照评标报告中推荐的中标候选人顺序确定中标人。</w:t>
      </w:r>
    </w:p>
    <w:p w:rsidR="00C96772" w:rsidRPr="00636589" w:rsidRDefault="00636589">
      <w:pPr>
        <w:autoSpaceDE w:val="0"/>
        <w:autoSpaceDN w:val="0"/>
        <w:adjustRightInd w:val="0"/>
        <w:snapToGrid w:val="0"/>
        <w:spacing w:line="360" w:lineRule="auto"/>
        <w:ind w:left="473" w:right="32" w:hangingChars="225" w:hanging="473"/>
        <w:rPr>
          <w:rFonts w:ascii="宋体" w:hAnsi="宋体"/>
          <w:szCs w:val="21"/>
        </w:rPr>
      </w:pPr>
      <w:r w:rsidRPr="00636589">
        <w:rPr>
          <w:rFonts w:ascii="宋体" w:hAnsi="宋体"/>
          <w:szCs w:val="21"/>
        </w:rPr>
        <w:t>2</w:t>
      </w:r>
      <w:r w:rsidRPr="00636589">
        <w:rPr>
          <w:rFonts w:ascii="宋体" w:hAnsi="宋体" w:hint="eastAsia"/>
          <w:szCs w:val="21"/>
        </w:rPr>
        <w:t>4</w:t>
      </w:r>
      <w:r w:rsidRPr="00636589">
        <w:rPr>
          <w:rFonts w:ascii="宋体" w:hAnsi="宋体"/>
          <w:szCs w:val="21"/>
        </w:rPr>
        <w:t>.</w:t>
      </w:r>
      <w:r w:rsidRPr="00636589">
        <w:rPr>
          <w:rFonts w:ascii="宋体" w:hAnsi="宋体" w:hint="eastAsia"/>
          <w:szCs w:val="21"/>
        </w:rPr>
        <w:t>3</w:t>
      </w:r>
      <w:r w:rsidRPr="00636589">
        <w:rPr>
          <w:rFonts w:ascii="宋体" w:hAnsi="宋体"/>
          <w:szCs w:val="21"/>
        </w:rPr>
        <w:t xml:space="preserve"> </w:t>
      </w:r>
      <w:r w:rsidRPr="00636589">
        <w:rPr>
          <w:rFonts w:ascii="宋体" w:hAnsi="宋体"/>
          <w:szCs w:val="21"/>
        </w:rPr>
        <w:t>中标人确定后，招标采购单位将在</w:t>
      </w:r>
      <w:r w:rsidRPr="00636589">
        <w:rPr>
          <w:rFonts w:ascii="宋体" w:hAnsi="宋体" w:hint="eastAsia"/>
          <w:szCs w:val="21"/>
        </w:rPr>
        <w:t>学校网</w:t>
      </w:r>
      <w:r w:rsidRPr="00636589">
        <w:rPr>
          <w:rFonts w:ascii="宋体" w:hAnsi="宋体"/>
          <w:szCs w:val="21"/>
        </w:rPr>
        <w:t>上发布中标公告，同时向中标人发出《中标通知书》，《中标通知书》对中标人和采购人具有同等法律效力。</w:t>
      </w:r>
    </w:p>
    <w:p w:rsidR="00C96772" w:rsidRPr="00636589" w:rsidRDefault="00636589">
      <w:pPr>
        <w:autoSpaceDE w:val="0"/>
        <w:autoSpaceDN w:val="0"/>
        <w:adjustRightInd w:val="0"/>
        <w:snapToGrid w:val="0"/>
        <w:spacing w:line="360" w:lineRule="auto"/>
        <w:ind w:left="474" w:right="32" w:hangingChars="225" w:hanging="474"/>
        <w:rPr>
          <w:rFonts w:ascii="宋体" w:hAnsi="宋体"/>
          <w:b/>
          <w:szCs w:val="21"/>
        </w:rPr>
      </w:pPr>
      <w:r w:rsidRPr="00636589">
        <w:rPr>
          <w:rFonts w:ascii="宋体" w:hAnsi="宋体" w:hint="eastAsia"/>
          <w:b/>
          <w:szCs w:val="21"/>
        </w:rPr>
        <w:t xml:space="preserve">25. </w:t>
      </w:r>
      <w:r w:rsidRPr="00636589">
        <w:rPr>
          <w:rFonts w:ascii="宋体" w:hAnsi="宋体" w:hint="eastAsia"/>
          <w:b/>
          <w:szCs w:val="21"/>
        </w:rPr>
        <w:t>替补候选人的设定与使用</w:t>
      </w:r>
    </w:p>
    <w:p w:rsidR="00C96772" w:rsidRPr="00636589" w:rsidRDefault="00636589">
      <w:pPr>
        <w:widowControl w:val="0"/>
        <w:autoSpaceDE w:val="0"/>
        <w:autoSpaceDN w:val="0"/>
        <w:adjustRightInd w:val="0"/>
        <w:snapToGrid w:val="0"/>
        <w:spacing w:line="360" w:lineRule="auto"/>
        <w:ind w:leftChars="225" w:left="473" w:right="32" w:firstLineChars="50" w:firstLine="105"/>
        <w:jc w:val="both"/>
        <w:rPr>
          <w:rFonts w:ascii="宋体" w:hAnsi="宋体"/>
          <w:kern w:val="2"/>
          <w:szCs w:val="21"/>
        </w:rPr>
      </w:pPr>
      <w:r w:rsidRPr="00636589">
        <w:rPr>
          <w:rFonts w:ascii="宋体" w:hAnsi="宋体" w:hint="eastAsia"/>
          <w:kern w:val="2"/>
          <w:szCs w:val="21"/>
        </w:rPr>
        <w:t>依据《广东省实施〈中华人民共和国政府采购法〉办法》第四十四条“……中标、成交供应商放弃中标、成交或者中标、成交资格被依法确认无效的，采购人可以按照排序从其他中标、成交候选供应商中确定中标、成交供应商，没有其他中标、成交候选供应商的，应当重新组织采购活动。”</w:t>
      </w:r>
    </w:p>
    <w:p w:rsidR="00C96772" w:rsidRPr="00636589" w:rsidRDefault="00C96772">
      <w:pPr>
        <w:tabs>
          <w:tab w:val="left" w:pos="0"/>
          <w:tab w:val="left" w:pos="600"/>
          <w:tab w:val="left" w:pos="4700"/>
        </w:tabs>
        <w:autoSpaceDE w:val="0"/>
        <w:autoSpaceDN w:val="0"/>
        <w:spacing w:line="360" w:lineRule="auto"/>
        <w:textAlignment w:val="bottom"/>
        <w:rPr>
          <w:rFonts w:ascii="宋体" w:hAnsi="宋体"/>
        </w:rPr>
      </w:pPr>
    </w:p>
    <w:p w:rsidR="00C96772" w:rsidRPr="00636589" w:rsidRDefault="00636589">
      <w:pPr>
        <w:pStyle w:val="af"/>
        <w:snapToGrid w:val="0"/>
        <w:spacing w:line="360" w:lineRule="auto"/>
        <w:rPr>
          <w:rFonts w:hAnsi="宋体"/>
          <w:b/>
          <w:sz w:val="32"/>
          <w:szCs w:val="32"/>
        </w:rPr>
      </w:pPr>
      <w:r w:rsidRPr="00636589">
        <w:rPr>
          <w:rFonts w:hAnsi="宋体" w:hint="eastAsia"/>
          <w:b/>
          <w:sz w:val="32"/>
          <w:szCs w:val="32"/>
        </w:rPr>
        <w:t>六</w:t>
      </w:r>
      <w:r w:rsidRPr="00636589">
        <w:rPr>
          <w:rFonts w:hAnsi="宋体"/>
          <w:b/>
          <w:sz w:val="32"/>
          <w:szCs w:val="32"/>
        </w:rPr>
        <w:t>、</w:t>
      </w:r>
      <w:r w:rsidRPr="00636589">
        <w:rPr>
          <w:rFonts w:hAnsi="宋体"/>
          <w:b/>
          <w:sz w:val="32"/>
          <w:szCs w:val="32"/>
        </w:rPr>
        <w:t xml:space="preserve"> </w:t>
      </w:r>
      <w:r w:rsidRPr="00636589">
        <w:rPr>
          <w:rFonts w:hAnsi="宋体"/>
          <w:b/>
          <w:sz w:val="32"/>
          <w:szCs w:val="32"/>
        </w:rPr>
        <w:t>合同的订立和履行</w:t>
      </w:r>
    </w:p>
    <w:p w:rsidR="00C96772" w:rsidRPr="00636589" w:rsidRDefault="00636589">
      <w:pPr>
        <w:autoSpaceDE w:val="0"/>
        <w:autoSpaceDN w:val="0"/>
        <w:adjustRightInd w:val="0"/>
        <w:snapToGrid w:val="0"/>
        <w:spacing w:line="360" w:lineRule="auto"/>
        <w:ind w:right="32"/>
        <w:rPr>
          <w:rFonts w:ascii="宋体" w:hAnsi="宋体"/>
          <w:b/>
          <w:szCs w:val="21"/>
        </w:rPr>
      </w:pPr>
      <w:r w:rsidRPr="00636589">
        <w:rPr>
          <w:rFonts w:ascii="宋体" w:hAnsi="宋体" w:hint="eastAsia"/>
          <w:b/>
          <w:szCs w:val="21"/>
        </w:rPr>
        <w:t>26</w:t>
      </w:r>
      <w:r w:rsidRPr="00636589">
        <w:rPr>
          <w:rFonts w:ascii="宋体" w:hAnsi="宋体"/>
          <w:b/>
          <w:szCs w:val="21"/>
        </w:rPr>
        <w:t xml:space="preserve">. </w:t>
      </w:r>
      <w:r w:rsidRPr="00636589">
        <w:rPr>
          <w:rFonts w:ascii="宋体" w:hAnsi="宋体"/>
          <w:b/>
          <w:szCs w:val="21"/>
        </w:rPr>
        <w:t>合同的订立</w:t>
      </w:r>
    </w:p>
    <w:p w:rsidR="00C96772" w:rsidRPr="00636589" w:rsidRDefault="00636589">
      <w:pPr>
        <w:autoSpaceDE w:val="0"/>
        <w:autoSpaceDN w:val="0"/>
        <w:adjustRightInd w:val="0"/>
        <w:snapToGrid w:val="0"/>
        <w:spacing w:line="360" w:lineRule="auto"/>
        <w:ind w:left="525" w:right="32" w:hangingChars="250" w:hanging="525"/>
        <w:rPr>
          <w:rFonts w:ascii="宋体" w:hAnsi="宋体"/>
          <w:szCs w:val="21"/>
        </w:rPr>
      </w:pPr>
      <w:r w:rsidRPr="00636589">
        <w:rPr>
          <w:rFonts w:ascii="宋体" w:hAnsi="宋体" w:hint="eastAsia"/>
          <w:szCs w:val="21"/>
        </w:rPr>
        <w:t>26</w:t>
      </w:r>
      <w:r w:rsidRPr="00636589">
        <w:rPr>
          <w:rFonts w:ascii="宋体" w:hAnsi="宋体"/>
          <w:szCs w:val="21"/>
        </w:rPr>
        <w:t xml:space="preserve">.1 </w:t>
      </w:r>
      <w:r w:rsidRPr="00636589">
        <w:rPr>
          <w:rFonts w:ascii="宋体" w:hAnsi="宋体" w:hint="eastAsia"/>
          <w:szCs w:val="21"/>
        </w:rPr>
        <w:t xml:space="preserve"> </w:t>
      </w:r>
      <w:r w:rsidRPr="00636589">
        <w:rPr>
          <w:rFonts w:ascii="宋体" w:hAnsi="宋体"/>
          <w:szCs w:val="21"/>
        </w:rPr>
        <w:t>采购人与中标供应商自中标通知书发出之日起</w:t>
      </w:r>
      <w:r w:rsidRPr="00636589">
        <w:rPr>
          <w:rFonts w:ascii="宋体" w:hAnsi="宋体" w:hint="eastAsia"/>
          <w:szCs w:val="21"/>
        </w:rPr>
        <w:t>3-5</w:t>
      </w:r>
      <w:r w:rsidRPr="00636589">
        <w:rPr>
          <w:rFonts w:ascii="宋体" w:hAnsi="宋体"/>
          <w:szCs w:val="21"/>
        </w:rPr>
        <w:t>日签订合同，签订合同不得超出</w:t>
      </w:r>
      <w:r w:rsidRPr="00636589">
        <w:rPr>
          <w:rFonts w:ascii="宋体" w:hAnsi="宋体" w:hint="eastAsia"/>
          <w:szCs w:val="21"/>
        </w:rPr>
        <w:t>国家相关法律、法规或</w:t>
      </w:r>
      <w:r w:rsidRPr="00636589">
        <w:rPr>
          <w:rFonts w:ascii="宋体" w:hAnsi="宋体"/>
          <w:szCs w:val="21"/>
        </w:rPr>
        <w:t>投标文件的范围、也不得再行订立背离合同实质性内容的其他协议。</w:t>
      </w:r>
    </w:p>
    <w:p w:rsidR="00C96772" w:rsidRPr="00636589" w:rsidRDefault="00636589">
      <w:pPr>
        <w:adjustRightInd w:val="0"/>
        <w:snapToGrid w:val="0"/>
        <w:spacing w:line="360" w:lineRule="auto"/>
        <w:rPr>
          <w:rFonts w:ascii="宋体" w:hAnsi="宋体"/>
          <w:b/>
          <w:szCs w:val="21"/>
        </w:rPr>
      </w:pPr>
      <w:r w:rsidRPr="00636589">
        <w:rPr>
          <w:rFonts w:ascii="宋体" w:hAnsi="宋体" w:hint="eastAsia"/>
          <w:b/>
          <w:szCs w:val="21"/>
        </w:rPr>
        <w:t>27</w:t>
      </w:r>
      <w:r w:rsidRPr="00636589">
        <w:rPr>
          <w:rFonts w:ascii="宋体" w:hAnsi="宋体"/>
          <w:b/>
          <w:szCs w:val="21"/>
        </w:rPr>
        <w:t xml:space="preserve">. </w:t>
      </w:r>
      <w:r w:rsidRPr="00636589">
        <w:rPr>
          <w:rFonts w:ascii="宋体" w:hAnsi="宋体"/>
          <w:b/>
          <w:szCs w:val="21"/>
        </w:rPr>
        <w:t>合同的履行</w:t>
      </w:r>
    </w:p>
    <w:p w:rsidR="00C96772" w:rsidRPr="00636589" w:rsidRDefault="00636589">
      <w:pPr>
        <w:spacing w:line="360" w:lineRule="auto"/>
        <w:ind w:left="525" w:hangingChars="250" w:hanging="525"/>
        <w:rPr>
          <w:rFonts w:ascii="宋体" w:hAnsi="宋体"/>
          <w:szCs w:val="21"/>
        </w:rPr>
      </w:pPr>
      <w:r w:rsidRPr="00636589">
        <w:rPr>
          <w:rFonts w:ascii="宋体" w:hAnsi="宋体" w:hint="eastAsia"/>
          <w:szCs w:val="21"/>
        </w:rPr>
        <w:t>27</w:t>
      </w:r>
      <w:r w:rsidRPr="00636589">
        <w:rPr>
          <w:rFonts w:ascii="宋体" w:hAnsi="宋体"/>
          <w:szCs w:val="21"/>
        </w:rPr>
        <w:t>.1</w:t>
      </w:r>
      <w:r w:rsidRPr="00636589">
        <w:rPr>
          <w:rFonts w:ascii="宋体" w:hAnsi="宋体"/>
          <w:szCs w:val="21"/>
        </w:rPr>
        <w:t>合同订立后，合同各方不得擅自变更、中止或者终止合同。因特殊情况需要中止或终止合同的，</w:t>
      </w:r>
      <w:r w:rsidRPr="00636589">
        <w:rPr>
          <w:rFonts w:ascii="宋体" w:hAnsi="宋体" w:hint="eastAsia"/>
          <w:szCs w:val="21"/>
        </w:rPr>
        <w:t>双方进行协商</w:t>
      </w:r>
      <w:r w:rsidRPr="00636589">
        <w:rPr>
          <w:rFonts w:ascii="宋体" w:hAnsi="宋体"/>
          <w:szCs w:val="21"/>
        </w:rPr>
        <w:t>。</w:t>
      </w:r>
    </w:p>
    <w:p w:rsidR="00C96772" w:rsidRPr="00636589" w:rsidRDefault="00636589">
      <w:pPr>
        <w:spacing w:line="360" w:lineRule="auto"/>
        <w:ind w:left="525" w:hangingChars="250" w:hanging="525"/>
        <w:rPr>
          <w:rFonts w:ascii="宋体" w:hAnsi="宋体"/>
          <w:szCs w:val="21"/>
        </w:rPr>
      </w:pPr>
      <w:r w:rsidRPr="00636589">
        <w:rPr>
          <w:rFonts w:ascii="宋体" w:hAnsi="宋体" w:hint="eastAsia"/>
          <w:szCs w:val="21"/>
        </w:rPr>
        <w:t>27</w:t>
      </w:r>
      <w:r w:rsidRPr="00636589">
        <w:rPr>
          <w:rFonts w:ascii="宋体" w:hAnsi="宋体"/>
          <w:szCs w:val="21"/>
        </w:rPr>
        <w:t xml:space="preserve">.2 </w:t>
      </w:r>
      <w:r w:rsidRPr="00636589">
        <w:rPr>
          <w:rFonts w:ascii="宋体" w:hAnsi="宋体"/>
          <w:szCs w:val="21"/>
        </w:rPr>
        <w:t>合同履行中，采购人需追加与合同标的相同的货物、工程或者服务的，在不改变合同其他条款的前提下，可以与供应商签订补充合同，但所补充合同的采购金额不得超过原采购金额的百分之十。</w:t>
      </w:r>
      <w:r w:rsidRPr="00636589">
        <w:rPr>
          <w:rFonts w:ascii="宋体" w:hAnsi="宋体"/>
          <w:szCs w:val="21"/>
        </w:rPr>
        <w:t xml:space="preserve">   </w:t>
      </w:r>
    </w:p>
    <w:p w:rsidR="00C96772" w:rsidRPr="00636589" w:rsidRDefault="00636589">
      <w:pPr>
        <w:spacing w:line="360" w:lineRule="auto"/>
        <w:ind w:left="525" w:hangingChars="250" w:hanging="525"/>
        <w:rPr>
          <w:rFonts w:ascii="宋体" w:hAnsi="宋体"/>
          <w:szCs w:val="21"/>
        </w:rPr>
      </w:pPr>
      <w:r w:rsidRPr="00636589">
        <w:rPr>
          <w:rFonts w:ascii="宋体" w:hAnsi="宋体"/>
          <w:szCs w:val="21"/>
        </w:rPr>
        <w:t xml:space="preserve">  </w:t>
      </w:r>
    </w:p>
    <w:p w:rsidR="00C96772" w:rsidRPr="00636589" w:rsidRDefault="00636589">
      <w:pPr>
        <w:adjustRightInd w:val="0"/>
        <w:snapToGrid w:val="0"/>
        <w:spacing w:line="360" w:lineRule="auto"/>
        <w:rPr>
          <w:rFonts w:ascii="宋体" w:hAnsi="宋体"/>
          <w:b/>
          <w:sz w:val="32"/>
          <w:szCs w:val="32"/>
        </w:rPr>
      </w:pPr>
      <w:r w:rsidRPr="00636589">
        <w:rPr>
          <w:rFonts w:ascii="宋体" w:hAnsi="宋体" w:hint="eastAsia"/>
          <w:b/>
          <w:sz w:val="32"/>
          <w:szCs w:val="32"/>
        </w:rPr>
        <w:lastRenderedPageBreak/>
        <w:t>七</w:t>
      </w:r>
      <w:r w:rsidRPr="00636589">
        <w:rPr>
          <w:rFonts w:ascii="宋体" w:hAnsi="宋体"/>
          <w:b/>
          <w:sz w:val="32"/>
          <w:szCs w:val="32"/>
        </w:rPr>
        <w:t>、适用法律</w:t>
      </w:r>
    </w:p>
    <w:p w:rsidR="00C96772" w:rsidRPr="00636589" w:rsidRDefault="00636589">
      <w:pPr>
        <w:autoSpaceDE w:val="0"/>
        <w:autoSpaceDN w:val="0"/>
        <w:adjustRightInd w:val="0"/>
        <w:snapToGrid w:val="0"/>
        <w:spacing w:line="360" w:lineRule="auto"/>
        <w:ind w:right="34" w:firstLine="420"/>
        <w:rPr>
          <w:rFonts w:ascii="宋体" w:hAnsi="宋体"/>
          <w:szCs w:val="21"/>
        </w:rPr>
      </w:pPr>
      <w:r w:rsidRPr="00636589">
        <w:rPr>
          <w:rFonts w:ascii="宋体" w:hAnsi="宋体"/>
          <w:szCs w:val="21"/>
        </w:rPr>
        <w:t>采购人</w:t>
      </w:r>
      <w:r w:rsidRPr="00636589">
        <w:rPr>
          <w:rFonts w:ascii="宋体" w:hAnsi="宋体" w:hint="eastAsia"/>
          <w:szCs w:val="21"/>
        </w:rPr>
        <w:t>及</w:t>
      </w:r>
      <w:r w:rsidRPr="00636589">
        <w:rPr>
          <w:rFonts w:ascii="宋体" w:hAnsi="宋体"/>
          <w:szCs w:val="21"/>
        </w:rPr>
        <w:t>投标人的一切招标投标活动均适用《政府采购法》及其配套的法规、规章、政策。工程类项目适用《中华人民共和国招标投标法》及其配套的法规、规章、政策。</w:t>
      </w:r>
    </w:p>
    <w:p w:rsidR="00C96772" w:rsidRPr="00636589" w:rsidRDefault="00C96772">
      <w:pPr>
        <w:autoSpaceDE w:val="0"/>
        <w:autoSpaceDN w:val="0"/>
        <w:adjustRightInd w:val="0"/>
        <w:snapToGrid w:val="0"/>
        <w:spacing w:line="360" w:lineRule="auto"/>
        <w:ind w:left="420" w:right="34" w:hanging="420"/>
        <w:rPr>
          <w:rFonts w:ascii="宋体" w:hAnsi="宋体"/>
          <w:szCs w:val="21"/>
        </w:rPr>
      </w:pPr>
    </w:p>
    <w:p w:rsidR="00C96772" w:rsidRPr="00636589" w:rsidRDefault="00636589">
      <w:pPr>
        <w:pStyle w:val="a1"/>
        <w:spacing w:line="360" w:lineRule="auto"/>
        <w:ind w:firstLineChars="0" w:firstLine="0"/>
        <w:rPr>
          <w:rFonts w:ascii="宋体" w:hAnsi="宋体"/>
          <w:b/>
          <w:sz w:val="32"/>
          <w:szCs w:val="32"/>
        </w:rPr>
      </w:pPr>
      <w:r w:rsidRPr="00636589">
        <w:rPr>
          <w:rFonts w:ascii="宋体" w:hAnsi="宋体" w:hint="eastAsia"/>
          <w:b/>
          <w:sz w:val="32"/>
          <w:szCs w:val="32"/>
        </w:rPr>
        <w:t>八</w:t>
      </w:r>
      <w:r w:rsidRPr="00636589">
        <w:rPr>
          <w:rFonts w:ascii="宋体" w:hAnsi="宋体"/>
          <w:b/>
          <w:sz w:val="32"/>
          <w:szCs w:val="32"/>
        </w:rPr>
        <w:t xml:space="preserve">  </w:t>
      </w:r>
      <w:r w:rsidRPr="00636589">
        <w:rPr>
          <w:rFonts w:ascii="宋体" w:hAnsi="宋体"/>
          <w:b/>
          <w:sz w:val="32"/>
          <w:szCs w:val="32"/>
        </w:rPr>
        <w:t>评标方法、步骤及标准</w:t>
      </w:r>
    </w:p>
    <w:p w:rsidR="00C96772" w:rsidRPr="00636589" w:rsidRDefault="00636589">
      <w:pPr>
        <w:pStyle w:val="a1"/>
        <w:spacing w:line="360" w:lineRule="auto"/>
        <w:rPr>
          <w:rFonts w:ascii="宋体" w:hAnsi="宋体"/>
        </w:rPr>
      </w:pPr>
      <w:r w:rsidRPr="00636589">
        <w:rPr>
          <w:rFonts w:ascii="宋体" w:hAnsi="宋体"/>
        </w:rPr>
        <w:t>根据《政府采购法》的相关规定确定以下评标方法、步骤及标准：</w:t>
      </w:r>
    </w:p>
    <w:p w:rsidR="00C96772" w:rsidRPr="00636589" w:rsidRDefault="00636589">
      <w:pPr>
        <w:pStyle w:val="a1"/>
        <w:spacing w:line="360" w:lineRule="auto"/>
        <w:ind w:firstLine="422"/>
        <w:rPr>
          <w:rFonts w:ascii="宋体" w:hAnsi="宋体"/>
          <w:b/>
        </w:rPr>
      </w:pPr>
      <w:r w:rsidRPr="00636589">
        <w:rPr>
          <w:rFonts w:ascii="宋体" w:hAnsi="宋体" w:hint="eastAsia"/>
          <w:b/>
        </w:rPr>
        <w:t>28</w:t>
      </w:r>
      <w:r w:rsidRPr="00636589">
        <w:rPr>
          <w:rFonts w:ascii="宋体" w:hAnsi="宋体"/>
          <w:b/>
        </w:rPr>
        <w:t>、评标方法</w:t>
      </w:r>
    </w:p>
    <w:p w:rsidR="00C96772" w:rsidRPr="00636589" w:rsidRDefault="00636589">
      <w:pPr>
        <w:spacing w:line="360" w:lineRule="auto"/>
        <w:rPr>
          <w:rFonts w:ascii="宋体" w:hAnsi="宋体"/>
        </w:rPr>
      </w:pPr>
      <w:r w:rsidRPr="00636589">
        <w:rPr>
          <w:rFonts w:ascii="宋体" w:hAnsi="宋体" w:hint="eastAsia"/>
        </w:rPr>
        <w:t>（</w:t>
      </w:r>
      <w:r w:rsidRPr="00636589">
        <w:rPr>
          <w:rFonts w:ascii="宋体" w:hAnsi="宋体" w:hint="eastAsia"/>
        </w:rPr>
        <w:t>1</w:t>
      </w:r>
      <w:r w:rsidRPr="00636589">
        <w:rPr>
          <w:rFonts w:ascii="宋体" w:hAnsi="宋体" w:hint="eastAsia"/>
        </w:rPr>
        <w:t>）投标人数必须达到法定人数，否则作废标处理或报学校领导班子讨论决定。</w:t>
      </w:r>
    </w:p>
    <w:p w:rsidR="00C96772" w:rsidRPr="00636589" w:rsidRDefault="00636589">
      <w:pPr>
        <w:spacing w:line="360" w:lineRule="auto"/>
        <w:rPr>
          <w:rFonts w:ascii="宋体" w:hAnsi="宋体"/>
        </w:rPr>
      </w:pPr>
      <w:r w:rsidRPr="00636589">
        <w:rPr>
          <w:rFonts w:ascii="宋体" w:hAnsi="宋体" w:hint="eastAsia"/>
        </w:rPr>
        <w:t>（</w:t>
      </w:r>
      <w:r w:rsidRPr="00636589">
        <w:rPr>
          <w:rFonts w:ascii="宋体" w:hAnsi="宋体" w:hint="eastAsia"/>
        </w:rPr>
        <w:t>2</w:t>
      </w:r>
      <w:r w:rsidRPr="00636589">
        <w:rPr>
          <w:rFonts w:ascii="宋体" w:hAnsi="宋体" w:hint="eastAsia"/>
        </w:rPr>
        <w:t>）本次评标采用</w:t>
      </w:r>
      <w:r w:rsidRPr="00636589">
        <w:rPr>
          <w:rFonts w:ascii="宋体" w:hAnsi="宋体" w:hint="eastAsia"/>
          <w:b/>
        </w:rPr>
        <w:t>低价中标法</w:t>
      </w:r>
      <w:r w:rsidRPr="00636589">
        <w:rPr>
          <w:rFonts w:ascii="宋体" w:hAnsi="宋体" w:hint="eastAsia"/>
        </w:rPr>
        <w:t>。</w:t>
      </w:r>
    </w:p>
    <w:p w:rsidR="00C96772" w:rsidRPr="00636589" w:rsidRDefault="00636589">
      <w:pPr>
        <w:spacing w:line="360" w:lineRule="auto"/>
        <w:rPr>
          <w:rFonts w:ascii="宋体" w:hAnsi="宋体"/>
        </w:rPr>
      </w:pPr>
      <w:r w:rsidRPr="00636589">
        <w:rPr>
          <w:rFonts w:ascii="宋体" w:hAnsi="宋体" w:hint="eastAsia"/>
        </w:rPr>
        <w:t>（</w:t>
      </w:r>
      <w:r w:rsidRPr="00636589">
        <w:rPr>
          <w:rFonts w:ascii="宋体" w:hAnsi="宋体" w:hint="eastAsia"/>
        </w:rPr>
        <w:t>3</w:t>
      </w:r>
      <w:r w:rsidRPr="00636589">
        <w:rPr>
          <w:rFonts w:ascii="宋体" w:hAnsi="宋体" w:hint="eastAsia"/>
        </w:rPr>
        <w:t>）低价中标法评标步骤：先进行初步评审，再进行价格的</w:t>
      </w:r>
      <w:r w:rsidRPr="00636589">
        <w:rPr>
          <w:rFonts w:ascii="宋体" w:hAnsi="宋体"/>
          <w:szCs w:val="21"/>
        </w:rPr>
        <w:t>比较与评价</w:t>
      </w:r>
      <w:r w:rsidRPr="00636589">
        <w:rPr>
          <w:rFonts w:ascii="宋体" w:hAnsi="宋体" w:hint="eastAsia"/>
        </w:rPr>
        <w:t>。只有通过初步评审的投标人才能进入价格的评审。</w:t>
      </w:r>
    </w:p>
    <w:p w:rsidR="00C96772" w:rsidRPr="00636589" w:rsidRDefault="00636589">
      <w:pPr>
        <w:pStyle w:val="a1"/>
        <w:spacing w:line="360" w:lineRule="auto"/>
        <w:ind w:firstLine="422"/>
        <w:rPr>
          <w:rFonts w:ascii="宋体" w:hAnsi="宋体"/>
          <w:b/>
        </w:rPr>
      </w:pPr>
      <w:r w:rsidRPr="00636589">
        <w:rPr>
          <w:rFonts w:ascii="宋体" w:hAnsi="宋体" w:hint="eastAsia"/>
          <w:b/>
        </w:rPr>
        <w:t>29</w:t>
      </w:r>
      <w:r w:rsidRPr="00636589">
        <w:rPr>
          <w:rFonts w:ascii="宋体" w:hAnsi="宋体"/>
          <w:b/>
        </w:rPr>
        <w:t>、评标步骤</w:t>
      </w:r>
    </w:p>
    <w:p w:rsidR="00C96772" w:rsidRPr="00636589" w:rsidRDefault="00636589">
      <w:pPr>
        <w:pStyle w:val="a1"/>
        <w:spacing w:line="360" w:lineRule="auto"/>
        <w:ind w:firstLineChars="196" w:firstLine="412"/>
        <w:rPr>
          <w:rFonts w:ascii="宋体" w:hAnsi="宋体"/>
        </w:rPr>
      </w:pPr>
      <w:r w:rsidRPr="00636589">
        <w:rPr>
          <w:rFonts w:ascii="宋体" w:hAnsi="宋体"/>
        </w:rPr>
        <w:t>评标委员会对投标文件的评审分为</w:t>
      </w:r>
      <w:r w:rsidRPr="00636589">
        <w:rPr>
          <w:rFonts w:hAnsi="宋体" w:hint="eastAsia"/>
        </w:rPr>
        <w:t>详细评审</w:t>
      </w:r>
      <w:r w:rsidRPr="00636589">
        <w:rPr>
          <w:rFonts w:ascii="宋体" w:hAnsi="宋体"/>
        </w:rPr>
        <w:t>：</w:t>
      </w:r>
      <w:r w:rsidRPr="00636589">
        <w:rPr>
          <w:rFonts w:ascii="宋体" w:hAnsi="宋体"/>
        </w:rPr>
        <w:t xml:space="preserve"> </w:t>
      </w:r>
    </w:p>
    <w:p w:rsidR="00C96772" w:rsidRPr="00636589" w:rsidRDefault="00636589">
      <w:pPr>
        <w:pStyle w:val="a1"/>
        <w:numPr>
          <w:ilvl w:val="0"/>
          <w:numId w:val="16"/>
        </w:numPr>
        <w:spacing w:line="360" w:lineRule="auto"/>
        <w:ind w:firstLineChars="0"/>
        <w:rPr>
          <w:rFonts w:ascii="宋体" w:hAnsi="宋体"/>
        </w:rPr>
      </w:pPr>
      <w:r w:rsidRPr="00636589">
        <w:rPr>
          <w:rFonts w:ascii="宋体" w:hAnsi="宋体"/>
        </w:rPr>
        <w:t>初审</w:t>
      </w:r>
    </w:p>
    <w:p w:rsidR="00C96772" w:rsidRPr="00636589" w:rsidRDefault="00636589">
      <w:pPr>
        <w:pStyle w:val="a1"/>
        <w:spacing w:line="360" w:lineRule="auto"/>
        <w:rPr>
          <w:rFonts w:ascii="宋体" w:hAnsi="宋体"/>
        </w:rPr>
      </w:pPr>
      <w:r w:rsidRPr="00636589">
        <w:rPr>
          <w:rFonts w:ascii="宋体" w:hAnsi="宋体"/>
        </w:rPr>
        <w:t>1</w:t>
      </w:r>
      <w:r w:rsidRPr="00636589">
        <w:rPr>
          <w:rFonts w:ascii="宋体" w:hAnsi="宋体"/>
        </w:rPr>
        <w:t>、资格性检查；</w:t>
      </w:r>
    </w:p>
    <w:p w:rsidR="00C96772" w:rsidRPr="00636589" w:rsidRDefault="00636589">
      <w:pPr>
        <w:pStyle w:val="a1"/>
        <w:spacing w:line="360" w:lineRule="auto"/>
        <w:rPr>
          <w:rFonts w:ascii="宋体" w:hAnsi="宋体"/>
        </w:rPr>
      </w:pPr>
      <w:r w:rsidRPr="00636589">
        <w:rPr>
          <w:rFonts w:ascii="宋体" w:hAnsi="宋体"/>
        </w:rPr>
        <w:t>2</w:t>
      </w:r>
      <w:r w:rsidRPr="00636589">
        <w:rPr>
          <w:rFonts w:ascii="宋体" w:hAnsi="宋体"/>
        </w:rPr>
        <w:t>、符合性检查；</w:t>
      </w:r>
    </w:p>
    <w:p w:rsidR="00C96772" w:rsidRPr="00636589" w:rsidRDefault="00636589">
      <w:pPr>
        <w:pStyle w:val="a1"/>
        <w:spacing w:line="360" w:lineRule="auto"/>
        <w:rPr>
          <w:rFonts w:ascii="宋体" w:hAnsi="宋体"/>
        </w:rPr>
      </w:pPr>
      <w:r w:rsidRPr="00636589">
        <w:rPr>
          <w:rFonts w:ascii="宋体" w:hAnsi="宋体" w:hint="eastAsia"/>
        </w:rPr>
        <w:t>评标委员会根据投标文件要求对投标文件的资格性和符合性进行评审，只有对投标文件所列各项作出实质性响应的投标文件才能通过初步评审。</w:t>
      </w:r>
    </w:p>
    <w:p w:rsidR="00C96772" w:rsidRPr="00636589" w:rsidRDefault="00636589">
      <w:pPr>
        <w:pStyle w:val="a1"/>
        <w:spacing w:line="360" w:lineRule="auto"/>
        <w:rPr>
          <w:rFonts w:ascii="宋体" w:hAnsi="宋体"/>
        </w:rPr>
      </w:pPr>
      <w:r w:rsidRPr="00636589">
        <w:rPr>
          <w:rFonts w:ascii="宋体" w:hAnsi="宋体"/>
        </w:rPr>
        <w:t>（二）比较与评价</w:t>
      </w:r>
    </w:p>
    <w:p w:rsidR="00C96772" w:rsidRPr="00636589" w:rsidRDefault="00636589">
      <w:pPr>
        <w:spacing w:line="360" w:lineRule="auto"/>
        <w:ind w:firstLineChars="200" w:firstLine="420"/>
        <w:rPr>
          <w:rFonts w:ascii="宋体" w:hAnsi="宋体"/>
        </w:rPr>
      </w:pPr>
      <w:r w:rsidRPr="00636589">
        <w:rPr>
          <w:rFonts w:ascii="宋体" w:hint="eastAsia"/>
          <w:color w:val="000000"/>
        </w:rPr>
        <w:t>进入价格评审环节的投标单位，价格最低</w:t>
      </w:r>
      <w:r w:rsidRPr="00636589">
        <w:rPr>
          <w:rFonts w:ascii="宋体" w:hint="eastAsia"/>
        </w:rPr>
        <w:t>的投标人为第一中标候选供应商，价格</w:t>
      </w:r>
      <w:r w:rsidRPr="00636589">
        <w:rPr>
          <w:rFonts w:ascii="宋体" w:hint="eastAsia"/>
          <w:color w:val="000000"/>
        </w:rPr>
        <w:t>次低的投标人为第二中标候选供应商。</w:t>
      </w:r>
    </w:p>
    <w:p w:rsidR="00C96772" w:rsidRPr="00636589" w:rsidRDefault="00636589">
      <w:pPr>
        <w:widowControl w:val="0"/>
        <w:numPr>
          <w:ilvl w:val="0"/>
          <w:numId w:val="17"/>
        </w:numPr>
        <w:tabs>
          <w:tab w:val="left" w:pos="540"/>
        </w:tabs>
        <w:spacing w:line="360" w:lineRule="auto"/>
        <w:ind w:left="540" w:hanging="540"/>
        <w:jc w:val="both"/>
        <w:rPr>
          <w:rFonts w:ascii="宋体" w:hAnsi="宋体"/>
        </w:rPr>
      </w:pPr>
      <w:r w:rsidRPr="00636589">
        <w:rPr>
          <w:rFonts w:ascii="宋体" w:hAnsi="宋体" w:hint="eastAsia"/>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w:t>
      </w:r>
      <w:r w:rsidRPr="00636589">
        <w:rPr>
          <w:rFonts w:ascii="宋体" w:hAnsi="宋体" w:hint="eastAsia"/>
        </w:rPr>
        <w:t>无效投标处理。</w:t>
      </w:r>
    </w:p>
    <w:p w:rsidR="00C96772" w:rsidRPr="00636589" w:rsidRDefault="00636589">
      <w:pPr>
        <w:widowControl w:val="0"/>
        <w:numPr>
          <w:ilvl w:val="0"/>
          <w:numId w:val="17"/>
        </w:numPr>
        <w:tabs>
          <w:tab w:val="left" w:pos="540"/>
        </w:tabs>
        <w:spacing w:line="360" w:lineRule="auto"/>
        <w:ind w:left="540" w:hanging="540"/>
        <w:jc w:val="both"/>
        <w:rPr>
          <w:rFonts w:ascii="宋体" w:hAnsi="宋体"/>
        </w:rPr>
      </w:pPr>
      <w:r w:rsidRPr="00636589">
        <w:rPr>
          <w:rFonts w:ascii="宋体" w:hAnsi="宋体" w:hint="eastAsia"/>
        </w:rPr>
        <w:t>投标报价有计算上或累加上的算术错误，修正错误的原则如下：</w:t>
      </w:r>
    </w:p>
    <w:p w:rsidR="00C96772" w:rsidRPr="00636589" w:rsidRDefault="00636589">
      <w:pPr>
        <w:numPr>
          <w:ilvl w:val="1"/>
          <w:numId w:val="17"/>
        </w:numPr>
        <w:tabs>
          <w:tab w:val="left" w:pos="180"/>
          <w:tab w:val="left" w:pos="720"/>
          <w:tab w:val="left" w:pos="900"/>
          <w:tab w:val="left" w:pos="1080"/>
        </w:tabs>
        <w:spacing w:line="360" w:lineRule="auto"/>
        <w:jc w:val="both"/>
        <w:rPr>
          <w:rFonts w:ascii="宋体" w:hAnsi="宋体"/>
        </w:rPr>
      </w:pPr>
      <w:r w:rsidRPr="00636589">
        <w:rPr>
          <w:rFonts w:ascii="宋体" w:hAnsi="宋体" w:hint="eastAsia"/>
        </w:rPr>
        <w:t>投标文件的大写金额和小写金额不一致的，以大写金额为准；</w:t>
      </w:r>
    </w:p>
    <w:p w:rsidR="00C96772" w:rsidRPr="00636589" w:rsidRDefault="00636589">
      <w:pPr>
        <w:numPr>
          <w:ilvl w:val="1"/>
          <w:numId w:val="17"/>
        </w:numPr>
        <w:tabs>
          <w:tab w:val="left" w:pos="180"/>
          <w:tab w:val="left" w:pos="720"/>
          <w:tab w:val="left" w:pos="900"/>
          <w:tab w:val="left" w:pos="1080"/>
        </w:tabs>
        <w:spacing w:line="360" w:lineRule="auto"/>
        <w:jc w:val="both"/>
        <w:rPr>
          <w:rFonts w:ascii="宋体" w:hAnsi="宋体"/>
        </w:rPr>
      </w:pPr>
      <w:r w:rsidRPr="00636589">
        <w:rPr>
          <w:rFonts w:ascii="宋体" w:hAnsi="宋体" w:hint="eastAsia"/>
        </w:rPr>
        <w:t>总价金额与按单价汇总金额不一致的，以单价金额计算结果为准；</w:t>
      </w:r>
    </w:p>
    <w:p w:rsidR="00C96772" w:rsidRPr="00636589" w:rsidRDefault="00636589">
      <w:pPr>
        <w:numPr>
          <w:ilvl w:val="1"/>
          <w:numId w:val="17"/>
        </w:numPr>
        <w:tabs>
          <w:tab w:val="left" w:pos="180"/>
          <w:tab w:val="left" w:pos="720"/>
          <w:tab w:val="left" w:pos="900"/>
          <w:tab w:val="left" w:pos="1080"/>
        </w:tabs>
        <w:spacing w:line="360" w:lineRule="auto"/>
        <w:jc w:val="both"/>
        <w:rPr>
          <w:rFonts w:ascii="宋体" w:hAnsi="宋体"/>
        </w:rPr>
      </w:pPr>
      <w:r w:rsidRPr="00636589">
        <w:rPr>
          <w:rFonts w:ascii="宋体" w:hAnsi="宋体" w:hint="eastAsia"/>
        </w:rPr>
        <w:t>单价金额小数点有明显错位的，应以总价为准，并修改单价；</w:t>
      </w:r>
    </w:p>
    <w:p w:rsidR="00C96772" w:rsidRPr="00636589" w:rsidRDefault="00636589">
      <w:pPr>
        <w:numPr>
          <w:ilvl w:val="1"/>
          <w:numId w:val="17"/>
        </w:numPr>
        <w:tabs>
          <w:tab w:val="left" w:pos="180"/>
          <w:tab w:val="left" w:pos="720"/>
        </w:tabs>
        <w:spacing w:line="360" w:lineRule="auto"/>
        <w:jc w:val="both"/>
        <w:rPr>
          <w:rFonts w:ascii="宋体" w:hAnsi="宋体"/>
        </w:rPr>
      </w:pPr>
      <w:r w:rsidRPr="00636589">
        <w:rPr>
          <w:rFonts w:ascii="宋体" w:hAnsi="宋体" w:hint="eastAsia"/>
        </w:rPr>
        <w:t>对投标货物的关键、主要设备，投标人报价漏项的，作非响应性投标处理；</w:t>
      </w:r>
    </w:p>
    <w:p w:rsidR="00C96772" w:rsidRPr="00636589" w:rsidRDefault="00636589">
      <w:pPr>
        <w:numPr>
          <w:ilvl w:val="1"/>
          <w:numId w:val="17"/>
        </w:numPr>
        <w:tabs>
          <w:tab w:val="left" w:pos="180"/>
          <w:tab w:val="left" w:pos="720"/>
          <w:tab w:val="left" w:pos="900"/>
          <w:tab w:val="left" w:pos="1080"/>
        </w:tabs>
        <w:spacing w:line="360" w:lineRule="auto"/>
        <w:ind w:left="720" w:hanging="300"/>
        <w:jc w:val="both"/>
        <w:rPr>
          <w:rFonts w:ascii="宋体" w:hAnsi="宋体"/>
        </w:rPr>
      </w:pPr>
      <w:r w:rsidRPr="00636589">
        <w:rPr>
          <w:rFonts w:ascii="宋体" w:hAnsi="宋体" w:hint="eastAsia"/>
        </w:rPr>
        <w:t>买方需要的服务和附带备品、配件所需的费用，如果投标人是另外单独报价的话，评标时计入投标报价总价。</w:t>
      </w:r>
    </w:p>
    <w:p w:rsidR="00C96772" w:rsidRPr="00636589" w:rsidRDefault="00C96772">
      <w:pPr>
        <w:spacing w:line="360" w:lineRule="auto"/>
        <w:rPr>
          <w:rFonts w:ascii="宋体"/>
          <w:color w:val="000000"/>
        </w:rPr>
      </w:pPr>
    </w:p>
    <w:p w:rsidR="00C96772" w:rsidRPr="00636589" w:rsidRDefault="00C96772">
      <w:pPr>
        <w:spacing w:line="360" w:lineRule="auto"/>
        <w:rPr>
          <w:rFonts w:ascii="宋体"/>
          <w:color w:val="000000"/>
        </w:rPr>
        <w:sectPr w:rsidR="00C96772" w:rsidRPr="00636589">
          <w:footerReference w:type="default" r:id="rId21"/>
          <w:pgSz w:w="11907" w:h="16840"/>
          <w:pgMar w:top="1780" w:right="1457" w:bottom="1247" w:left="1457" w:header="1091" w:footer="693" w:gutter="0"/>
          <w:pgNumType w:start="1"/>
          <w:cols w:space="720"/>
          <w:docGrid w:linePitch="312"/>
        </w:sectPr>
      </w:pPr>
    </w:p>
    <w:p w:rsidR="00C96772" w:rsidRPr="00636589" w:rsidRDefault="00C96772">
      <w:pPr>
        <w:pStyle w:val="af"/>
        <w:snapToGrid w:val="0"/>
        <w:spacing w:line="360" w:lineRule="auto"/>
        <w:rPr>
          <w:rFonts w:ascii="黑体" w:eastAsia="黑体"/>
          <w:b/>
          <w:color w:val="000000"/>
          <w:sz w:val="44"/>
        </w:rPr>
      </w:pPr>
    </w:p>
    <w:p w:rsidR="00C96772" w:rsidRPr="00636589" w:rsidRDefault="00C96772">
      <w:pPr>
        <w:spacing w:line="360" w:lineRule="auto"/>
        <w:jc w:val="center"/>
        <w:rPr>
          <w:rFonts w:ascii="黑体" w:eastAsia="黑体"/>
          <w:b/>
          <w:color w:val="000000"/>
          <w:sz w:val="44"/>
        </w:rPr>
      </w:pPr>
    </w:p>
    <w:p w:rsidR="00C96772" w:rsidRPr="00636589" w:rsidRDefault="00C96772">
      <w:pPr>
        <w:spacing w:line="360" w:lineRule="auto"/>
        <w:jc w:val="center"/>
        <w:rPr>
          <w:rFonts w:ascii="黑体" w:eastAsia="黑体"/>
          <w:b/>
          <w:color w:val="000000"/>
          <w:sz w:val="44"/>
        </w:rPr>
      </w:pPr>
    </w:p>
    <w:p w:rsidR="00C96772" w:rsidRPr="00636589" w:rsidRDefault="00C96772">
      <w:pPr>
        <w:spacing w:line="360" w:lineRule="auto"/>
        <w:jc w:val="center"/>
        <w:rPr>
          <w:rFonts w:ascii="黑体" w:eastAsia="黑体"/>
          <w:b/>
          <w:color w:val="000000"/>
          <w:sz w:val="44"/>
        </w:rPr>
      </w:pPr>
    </w:p>
    <w:p w:rsidR="00C96772" w:rsidRPr="00636589" w:rsidRDefault="00C96772">
      <w:pPr>
        <w:spacing w:line="360" w:lineRule="auto"/>
        <w:jc w:val="center"/>
        <w:rPr>
          <w:rFonts w:ascii="黑体" w:eastAsia="黑体"/>
          <w:b/>
          <w:color w:val="000000"/>
          <w:sz w:val="44"/>
        </w:rPr>
      </w:pPr>
    </w:p>
    <w:p w:rsidR="00C96772" w:rsidRPr="00636589" w:rsidRDefault="00C96772">
      <w:pPr>
        <w:spacing w:line="360" w:lineRule="auto"/>
        <w:jc w:val="center"/>
        <w:rPr>
          <w:rFonts w:ascii="黑体" w:eastAsia="黑体"/>
          <w:b/>
          <w:color w:val="000000"/>
          <w:sz w:val="44"/>
        </w:rPr>
      </w:pPr>
    </w:p>
    <w:p w:rsidR="00C96772" w:rsidRPr="00636589" w:rsidRDefault="00636589">
      <w:pPr>
        <w:adjustRightInd w:val="0"/>
        <w:snapToGrid w:val="0"/>
        <w:jc w:val="center"/>
        <w:rPr>
          <w:rFonts w:ascii="黑体" w:eastAsia="黑体"/>
          <w:b/>
          <w:color w:val="000000"/>
          <w:sz w:val="44"/>
        </w:rPr>
      </w:pPr>
      <w:r w:rsidRPr="00636589">
        <w:rPr>
          <w:rFonts w:ascii="黑体" w:eastAsia="黑体" w:hint="eastAsia"/>
          <w:b/>
          <w:color w:val="000000"/>
          <w:sz w:val="44"/>
        </w:rPr>
        <w:t>第四部分</w:t>
      </w:r>
    </w:p>
    <w:p w:rsidR="00C96772" w:rsidRPr="00636589" w:rsidRDefault="00C96772">
      <w:pPr>
        <w:adjustRightInd w:val="0"/>
        <w:snapToGrid w:val="0"/>
        <w:jc w:val="center"/>
        <w:rPr>
          <w:rFonts w:ascii="黑体" w:eastAsia="黑体"/>
          <w:b/>
          <w:color w:val="000000"/>
          <w:sz w:val="44"/>
        </w:rPr>
      </w:pPr>
    </w:p>
    <w:p w:rsidR="00C96772" w:rsidRPr="00636589" w:rsidRDefault="00636589">
      <w:pPr>
        <w:spacing w:line="360" w:lineRule="auto"/>
        <w:jc w:val="center"/>
        <w:rPr>
          <w:rFonts w:ascii="黑体" w:eastAsia="黑体" w:hAnsi="宋体"/>
          <w:b/>
          <w:sz w:val="48"/>
          <w:szCs w:val="48"/>
        </w:rPr>
      </w:pPr>
      <w:r w:rsidRPr="00636589">
        <w:rPr>
          <w:rFonts w:ascii="黑体" w:eastAsia="黑体" w:hAnsi="宋体" w:hint="eastAsia"/>
          <w:b/>
          <w:sz w:val="48"/>
          <w:szCs w:val="48"/>
        </w:rPr>
        <w:t>投</w:t>
      </w:r>
      <w:r w:rsidRPr="00636589">
        <w:rPr>
          <w:rFonts w:ascii="黑体" w:eastAsia="黑体" w:hAnsi="宋体" w:hint="eastAsia"/>
          <w:b/>
          <w:sz w:val="48"/>
          <w:szCs w:val="48"/>
        </w:rPr>
        <w:t xml:space="preserve"> </w:t>
      </w:r>
      <w:r w:rsidRPr="00636589">
        <w:rPr>
          <w:rFonts w:ascii="黑体" w:eastAsia="黑体" w:hAnsi="宋体" w:hint="eastAsia"/>
          <w:b/>
          <w:sz w:val="48"/>
          <w:szCs w:val="48"/>
        </w:rPr>
        <w:t>标</w:t>
      </w:r>
      <w:r w:rsidRPr="00636589">
        <w:rPr>
          <w:rFonts w:ascii="黑体" w:eastAsia="黑体" w:hAnsi="宋体" w:hint="eastAsia"/>
          <w:b/>
          <w:sz w:val="48"/>
          <w:szCs w:val="48"/>
        </w:rPr>
        <w:t xml:space="preserve"> </w:t>
      </w:r>
      <w:r w:rsidRPr="00636589">
        <w:rPr>
          <w:rFonts w:ascii="黑体" w:eastAsia="黑体" w:hAnsi="宋体" w:hint="eastAsia"/>
          <w:b/>
          <w:sz w:val="48"/>
          <w:szCs w:val="48"/>
        </w:rPr>
        <w:t>文</w:t>
      </w:r>
      <w:r w:rsidRPr="00636589">
        <w:rPr>
          <w:rFonts w:ascii="黑体" w:eastAsia="黑体" w:hAnsi="宋体" w:hint="eastAsia"/>
          <w:b/>
          <w:sz w:val="48"/>
          <w:szCs w:val="48"/>
        </w:rPr>
        <w:t xml:space="preserve"> </w:t>
      </w:r>
      <w:r w:rsidRPr="00636589">
        <w:rPr>
          <w:rFonts w:ascii="黑体" w:eastAsia="黑体" w:hAnsi="宋体" w:hint="eastAsia"/>
          <w:b/>
          <w:sz w:val="48"/>
          <w:szCs w:val="48"/>
        </w:rPr>
        <w:t>件</w:t>
      </w:r>
      <w:r w:rsidRPr="00636589">
        <w:rPr>
          <w:rFonts w:ascii="黑体" w:eastAsia="黑体" w:hAnsi="宋体" w:hint="eastAsia"/>
          <w:b/>
          <w:sz w:val="48"/>
          <w:szCs w:val="48"/>
        </w:rPr>
        <w:t xml:space="preserve"> </w:t>
      </w:r>
      <w:r w:rsidRPr="00636589">
        <w:rPr>
          <w:rFonts w:ascii="黑体" w:eastAsia="黑体" w:hAnsi="宋体" w:hint="eastAsia"/>
          <w:b/>
          <w:sz w:val="48"/>
          <w:szCs w:val="48"/>
        </w:rPr>
        <w:t>格</w:t>
      </w:r>
      <w:r w:rsidRPr="00636589">
        <w:rPr>
          <w:rFonts w:ascii="黑体" w:eastAsia="黑体" w:hAnsi="宋体" w:hint="eastAsia"/>
          <w:b/>
          <w:sz w:val="48"/>
          <w:szCs w:val="48"/>
        </w:rPr>
        <w:t xml:space="preserve"> </w:t>
      </w:r>
      <w:r w:rsidRPr="00636589">
        <w:rPr>
          <w:rFonts w:ascii="黑体" w:eastAsia="黑体" w:hAnsi="宋体" w:hint="eastAsia"/>
          <w:b/>
          <w:sz w:val="48"/>
          <w:szCs w:val="48"/>
        </w:rPr>
        <w:t>式</w:t>
      </w:r>
    </w:p>
    <w:p w:rsidR="00C96772" w:rsidRPr="00636589" w:rsidRDefault="00636589">
      <w:pPr>
        <w:spacing w:line="360" w:lineRule="auto"/>
        <w:jc w:val="center"/>
        <w:rPr>
          <w:rFonts w:ascii="宋体" w:hAnsi="宋体"/>
          <w:b/>
          <w:szCs w:val="21"/>
        </w:rPr>
      </w:pPr>
      <w:r w:rsidRPr="00636589">
        <w:rPr>
          <w:rFonts w:ascii="宋体" w:hAnsi="宋体" w:hint="eastAsia"/>
          <w:b/>
          <w:szCs w:val="21"/>
        </w:rPr>
        <w:t>（投标文件须编页码，且页码必须连续）</w:t>
      </w:r>
      <w:r w:rsidRPr="00636589">
        <w:rPr>
          <w:rFonts w:ascii="宋体" w:hAnsi="宋体"/>
          <w:szCs w:val="21"/>
        </w:rPr>
        <w:br w:type="page"/>
      </w:r>
    </w:p>
    <w:p w:rsidR="00C96772" w:rsidRPr="00636589" w:rsidRDefault="00636589">
      <w:pPr>
        <w:pStyle w:val="af"/>
        <w:tabs>
          <w:tab w:val="left" w:pos="1260"/>
        </w:tabs>
        <w:spacing w:before="0" w:after="0" w:line="240" w:lineRule="auto"/>
        <w:jc w:val="center"/>
        <w:rPr>
          <w:rFonts w:hAnsi="宋体"/>
          <w:b/>
          <w:sz w:val="72"/>
          <w:szCs w:val="72"/>
        </w:rPr>
      </w:pPr>
      <w:r w:rsidRPr="00636589">
        <w:rPr>
          <w:rFonts w:hAnsi="宋体" w:hint="eastAsia"/>
          <w:b/>
          <w:sz w:val="72"/>
          <w:szCs w:val="72"/>
        </w:rPr>
        <w:lastRenderedPageBreak/>
        <w:t>广东省机械高级技工学校</w:t>
      </w:r>
    </w:p>
    <w:p w:rsidR="00C96772" w:rsidRPr="00636589" w:rsidRDefault="00636589">
      <w:pPr>
        <w:pStyle w:val="af"/>
        <w:tabs>
          <w:tab w:val="left" w:pos="1260"/>
        </w:tabs>
        <w:spacing w:line="360" w:lineRule="auto"/>
        <w:jc w:val="center"/>
        <w:rPr>
          <w:rFonts w:asciiTheme="minorEastAsia" w:eastAsiaTheme="minorEastAsia" w:hAnsiTheme="minorEastAsia"/>
          <w:b/>
          <w:spacing w:val="20"/>
          <w:sz w:val="52"/>
          <w:szCs w:val="52"/>
        </w:rPr>
      </w:pPr>
      <w:r w:rsidRPr="00636589">
        <w:rPr>
          <w:rFonts w:asciiTheme="minorEastAsia" w:eastAsiaTheme="minorEastAsia" w:hAnsiTheme="minorEastAsia" w:hint="eastAsia"/>
          <w:b/>
          <w:spacing w:val="20"/>
          <w:sz w:val="52"/>
          <w:szCs w:val="52"/>
        </w:rPr>
        <w:t>2015</w:t>
      </w:r>
      <w:r w:rsidRPr="00636589">
        <w:rPr>
          <w:rFonts w:asciiTheme="minorEastAsia" w:eastAsiaTheme="minorEastAsia" w:hAnsiTheme="minorEastAsia" w:hint="eastAsia"/>
          <w:b/>
          <w:spacing w:val="20"/>
          <w:sz w:val="52"/>
          <w:szCs w:val="52"/>
        </w:rPr>
        <w:t>年竞赛训练物资采购项目</w:t>
      </w:r>
    </w:p>
    <w:p w:rsidR="00C96772" w:rsidRPr="00636589" w:rsidRDefault="00C96772">
      <w:pPr>
        <w:pStyle w:val="af"/>
        <w:tabs>
          <w:tab w:val="left" w:pos="1260"/>
        </w:tabs>
        <w:spacing w:line="360" w:lineRule="auto"/>
        <w:jc w:val="center"/>
        <w:rPr>
          <w:rFonts w:hAnsi="宋体"/>
          <w:b/>
          <w:spacing w:val="100"/>
          <w:w w:val="110"/>
          <w:sz w:val="52"/>
          <w:szCs w:val="52"/>
        </w:rPr>
      </w:pPr>
    </w:p>
    <w:p w:rsidR="00C96772" w:rsidRPr="00636589" w:rsidRDefault="00636589">
      <w:pPr>
        <w:pStyle w:val="af"/>
        <w:tabs>
          <w:tab w:val="left" w:pos="1260"/>
        </w:tabs>
        <w:spacing w:line="360" w:lineRule="auto"/>
        <w:jc w:val="center"/>
        <w:rPr>
          <w:rFonts w:hAnsi="宋体"/>
          <w:b/>
          <w:spacing w:val="100"/>
          <w:w w:val="110"/>
          <w:sz w:val="52"/>
          <w:szCs w:val="52"/>
        </w:rPr>
      </w:pPr>
      <w:r w:rsidRPr="00636589">
        <w:rPr>
          <w:rFonts w:hAnsi="宋体" w:hint="eastAsia"/>
          <w:b/>
          <w:spacing w:val="100"/>
          <w:w w:val="110"/>
          <w:sz w:val="52"/>
          <w:szCs w:val="52"/>
        </w:rPr>
        <w:t>投</w:t>
      </w:r>
    </w:p>
    <w:p w:rsidR="00C96772" w:rsidRPr="00636589" w:rsidRDefault="00636589">
      <w:pPr>
        <w:pStyle w:val="af"/>
        <w:tabs>
          <w:tab w:val="left" w:pos="1260"/>
        </w:tabs>
        <w:spacing w:line="360" w:lineRule="auto"/>
        <w:jc w:val="center"/>
        <w:rPr>
          <w:rFonts w:hAnsi="宋体"/>
          <w:b/>
          <w:spacing w:val="100"/>
          <w:w w:val="110"/>
          <w:sz w:val="52"/>
          <w:szCs w:val="52"/>
        </w:rPr>
      </w:pPr>
      <w:r w:rsidRPr="00636589">
        <w:rPr>
          <w:rFonts w:hAnsi="宋体" w:hint="eastAsia"/>
          <w:b/>
          <w:spacing w:val="100"/>
          <w:w w:val="110"/>
          <w:sz w:val="52"/>
          <w:szCs w:val="52"/>
        </w:rPr>
        <w:t>标</w:t>
      </w:r>
    </w:p>
    <w:p w:rsidR="00C96772" w:rsidRPr="00636589" w:rsidRDefault="00636589">
      <w:pPr>
        <w:pStyle w:val="af"/>
        <w:tabs>
          <w:tab w:val="left" w:pos="1260"/>
        </w:tabs>
        <w:spacing w:line="360" w:lineRule="auto"/>
        <w:jc w:val="center"/>
        <w:rPr>
          <w:rFonts w:hAnsi="宋体"/>
          <w:b/>
          <w:spacing w:val="100"/>
          <w:w w:val="110"/>
          <w:sz w:val="52"/>
          <w:szCs w:val="52"/>
        </w:rPr>
      </w:pPr>
      <w:r w:rsidRPr="00636589">
        <w:rPr>
          <w:rFonts w:hAnsi="宋体" w:hint="eastAsia"/>
          <w:b/>
          <w:spacing w:val="100"/>
          <w:w w:val="110"/>
          <w:sz w:val="52"/>
          <w:szCs w:val="52"/>
        </w:rPr>
        <w:t>文</w:t>
      </w:r>
    </w:p>
    <w:p w:rsidR="00C96772" w:rsidRPr="00636589" w:rsidRDefault="00636589">
      <w:pPr>
        <w:pStyle w:val="af"/>
        <w:tabs>
          <w:tab w:val="left" w:pos="1260"/>
        </w:tabs>
        <w:spacing w:line="360" w:lineRule="auto"/>
        <w:jc w:val="center"/>
        <w:rPr>
          <w:rFonts w:hAnsi="宋体"/>
          <w:b/>
          <w:sz w:val="52"/>
          <w:szCs w:val="52"/>
        </w:rPr>
      </w:pPr>
      <w:r w:rsidRPr="00636589">
        <w:rPr>
          <w:rFonts w:hAnsi="宋体" w:hint="eastAsia"/>
          <w:b/>
          <w:spacing w:val="100"/>
          <w:w w:val="110"/>
          <w:sz w:val="52"/>
          <w:szCs w:val="52"/>
        </w:rPr>
        <w:t>件</w:t>
      </w:r>
    </w:p>
    <w:p w:rsidR="00C96772" w:rsidRPr="00636589" w:rsidRDefault="00636589">
      <w:pPr>
        <w:pStyle w:val="af"/>
        <w:spacing w:line="360" w:lineRule="auto"/>
        <w:jc w:val="center"/>
        <w:rPr>
          <w:rFonts w:hAnsi="宋体"/>
          <w:b/>
          <w:sz w:val="52"/>
          <w:szCs w:val="52"/>
        </w:rPr>
      </w:pPr>
      <w:r w:rsidRPr="00636589">
        <w:rPr>
          <w:rFonts w:hAnsi="宋体" w:hint="eastAsia"/>
          <w:b/>
          <w:sz w:val="52"/>
          <w:szCs w:val="52"/>
        </w:rPr>
        <w:t>（正本</w:t>
      </w:r>
      <w:r w:rsidRPr="00636589">
        <w:rPr>
          <w:rFonts w:hAnsi="宋体" w:hint="eastAsia"/>
          <w:b/>
          <w:sz w:val="52"/>
          <w:szCs w:val="52"/>
        </w:rPr>
        <w:t>/</w:t>
      </w:r>
      <w:r w:rsidRPr="00636589">
        <w:rPr>
          <w:rFonts w:hAnsi="宋体" w:hint="eastAsia"/>
          <w:b/>
          <w:sz w:val="52"/>
          <w:szCs w:val="52"/>
        </w:rPr>
        <w:t>副本）</w:t>
      </w:r>
    </w:p>
    <w:p w:rsidR="00C96772" w:rsidRPr="00636589" w:rsidRDefault="00C96772">
      <w:pPr>
        <w:pStyle w:val="af"/>
        <w:spacing w:line="360" w:lineRule="auto"/>
        <w:jc w:val="center"/>
        <w:rPr>
          <w:rFonts w:hAnsi="宋体"/>
          <w:b/>
          <w:sz w:val="52"/>
          <w:szCs w:val="52"/>
        </w:rPr>
      </w:pPr>
    </w:p>
    <w:p w:rsidR="00C96772" w:rsidRPr="00636589" w:rsidRDefault="00636589">
      <w:pPr>
        <w:pStyle w:val="af"/>
        <w:spacing w:line="336" w:lineRule="auto"/>
        <w:ind w:firstLineChars="344" w:firstLine="1105"/>
        <w:rPr>
          <w:rFonts w:hAnsi="宋体"/>
          <w:b/>
          <w:sz w:val="32"/>
          <w:szCs w:val="32"/>
          <w:u w:val="single"/>
        </w:rPr>
      </w:pPr>
      <w:r w:rsidRPr="00636589">
        <w:rPr>
          <w:rFonts w:hAnsi="宋体" w:hint="eastAsia"/>
          <w:b/>
          <w:sz w:val="32"/>
          <w:szCs w:val="32"/>
        </w:rPr>
        <w:t>采购编号：</w:t>
      </w:r>
      <w:r w:rsidRPr="00636589">
        <w:rPr>
          <w:rFonts w:hAnsi="宋体" w:hint="eastAsia"/>
          <w:b/>
          <w:sz w:val="32"/>
          <w:szCs w:val="32"/>
          <w:u w:val="single"/>
        </w:rPr>
        <w:t xml:space="preserve">                       </w:t>
      </w:r>
    </w:p>
    <w:p w:rsidR="00C96772" w:rsidRPr="00636589" w:rsidRDefault="00636589">
      <w:pPr>
        <w:pStyle w:val="af"/>
        <w:spacing w:line="336" w:lineRule="auto"/>
        <w:ind w:firstLineChars="344" w:firstLine="1105"/>
        <w:rPr>
          <w:rFonts w:hAnsi="宋体"/>
          <w:b/>
          <w:sz w:val="32"/>
          <w:szCs w:val="32"/>
        </w:rPr>
      </w:pPr>
      <w:r w:rsidRPr="00636589">
        <w:rPr>
          <w:rFonts w:hAnsi="宋体" w:hint="eastAsia"/>
          <w:b/>
          <w:sz w:val="32"/>
          <w:szCs w:val="32"/>
        </w:rPr>
        <w:t>项目名称：</w:t>
      </w:r>
      <w:r w:rsidRPr="00636589">
        <w:rPr>
          <w:rFonts w:hAnsi="宋体" w:hint="eastAsia"/>
          <w:b/>
          <w:sz w:val="32"/>
          <w:szCs w:val="32"/>
          <w:u w:val="single"/>
        </w:rPr>
        <w:t xml:space="preserve">                       </w:t>
      </w:r>
    </w:p>
    <w:p w:rsidR="00C96772" w:rsidRPr="00636589" w:rsidRDefault="00636589">
      <w:pPr>
        <w:pStyle w:val="af"/>
        <w:spacing w:line="336" w:lineRule="auto"/>
        <w:ind w:firstLineChars="344" w:firstLine="1105"/>
        <w:rPr>
          <w:rFonts w:hAnsi="宋体"/>
          <w:b/>
          <w:sz w:val="32"/>
          <w:szCs w:val="32"/>
        </w:rPr>
      </w:pPr>
      <w:r w:rsidRPr="00636589">
        <w:rPr>
          <w:rFonts w:hAnsi="宋体" w:hint="eastAsia"/>
          <w:b/>
          <w:sz w:val="32"/>
          <w:szCs w:val="32"/>
        </w:rPr>
        <w:t>投标人名称：</w:t>
      </w:r>
      <w:r w:rsidRPr="00636589">
        <w:rPr>
          <w:rFonts w:hAnsi="宋体" w:hint="eastAsia"/>
          <w:b/>
          <w:sz w:val="32"/>
          <w:szCs w:val="32"/>
          <w:u w:val="single"/>
        </w:rPr>
        <w:t xml:space="preserve">                      </w:t>
      </w:r>
    </w:p>
    <w:p w:rsidR="00C96772" w:rsidRPr="00636589" w:rsidRDefault="00636589">
      <w:pPr>
        <w:autoSpaceDE w:val="0"/>
        <w:autoSpaceDN w:val="0"/>
        <w:spacing w:line="336" w:lineRule="auto"/>
        <w:ind w:firstLineChars="345" w:firstLine="1108"/>
        <w:jc w:val="both"/>
        <w:rPr>
          <w:rFonts w:ascii="宋体" w:hAnsi="宋体"/>
          <w:b/>
          <w:sz w:val="32"/>
          <w:szCs w:val="32"/>
        </w:rPr>
      </w:pPr>
      <w:r w:rsidRPr="00636589">
        <w:rPr>
          <w:rFonts w:ascii="宋体" w:hAnsi="宋体" w:hint="eastAsia"/>
          <w:b/>
          <w:sz w:val="32"/>
          <w:szCs w:val="32"/>
        </w:rPr>
        <w:t>日期：</w:t>
      </w:r>
      <w:r w:rsidRPr="00636589">
        <w:rPr>
          <w:rFonts w:ascii="宋体" w:hAnsi="宋体" w:hint="eastAsia"/>
          <w:b/>
          <w:sz w:val="32"/>
          <w:szCs w:val="32"/>
          <w:u w:val="single"/>
        </w:rPr>
        <w:t xml:space="preserve">          </w:t>
      </w:r>
      <w:r w:rsidRPr="00636589">
        <w:rPr>
          <w:rFonts w:ascii="宋体" w:hAnsi="宋体" w:hint="eastAsia"/>
          <w:b/>
          <w:sz w:val="32"/>
          <w:szCs w:val="32"/>
        </w:rPr>
        <w:t>年</w:t>
      </w:r>
      <w:r w:rsidRPr="00636589">
        <w:rPr>
          <w:rFonts w:ascii="宋体" w:hAnsi="宋体" w:hint="eastAsia"/>
          <w:b/>
          <w:sz w:val="32"/>
          <w:szCs w:val="32"/>
          <w:u w:val="single"/>
        </w:rPr>
        <w:t xml:space="preserve">      </w:t>
      </w:r>
      <w:r w:rsidRPr="00636589">
        <w:rPr>
          <w:rFonts w:ascii="宋体" w:hAnsi="宋体" w:hint="eastAsia"/>
          <w:b/>
          <w:sz w:val="32"/>
          <w:szCs w:val="32"/>
        </w:rPr>
        <w:t>月</w:t>
      </w:r>
      <w:r w:rsidRPr="00636589">
        <w:rPr>
          <w:rFonts w:ascii="宋体" w:hAnsi="宋体" w:hint="eastAsia"/>
          <w:b/>
          <w:sz w:val="32"/>
          <w:szCs w:val="32"/>
          <w:u w:val="single"/>
        </w:rPr>
        <w:t xml:space="preserve">      </w:t>
      </w:r>
      <w:r w:rsidRPr="00636589">
        <w:rPr>
          <w:rFonts w:ascii="宋体" w:hAnsi="宋体" w:hint="eastAsia"/>
          <w:b/>
          <w:sz w:val="32"/>
          <w:szCs w:val="32"/>
        </w:rPr>
        <w:t>日</w:t>
      </w:r>
    </w:p>
    <w:p w:rsidR="00C96772" w:rsidRPr="00636589" w:rsidRDefault="00636589">
      <w:pPr>
        <w:autoSpaceDE w:val="0"/>
        <w:autoSpaceDN w:val="0"/>
        <w:spacing w:line="336" w:lineRule="auto"/>
        <w:ind w:firstLineChars="345" w:firstLine="1104"/>
        <w:jc w:val="center"/>
        <w:rPr>
          <w:szCs w:val="21"/>
        </w:rPr>
      </w:pPr>
      <w:r w:rsidRPr="00636589">
        <w:rPr>
          <w:rFonts w:ascii="宋体" w:hAnsi="宋体"/>
          <w:sz w:val="32"/>
          <w:szCs w:val="32"/>
        </w:rPr>
        <w:br w:type="page"/>
      </w:r>
    </w:p>
    <w:p w:rsidR="00C96772" w:rsidRPr="00636589" w:rsidRDefault="00C96772">
      <w:pPr>
        <w:spacing w:line="360" w:lineRule="auto"/>
        <w:sectPr w:rsidR="00C96772" w:rsidRPr="00636589">
          <w:footerReference w:type="default" r:id="rId22"/>
          <w:pgSz w:w="11907" w:h="16840"/>
          <w:pgMar w:top="1780" w:right="1361" w:bottom="1247" w:left="1361" w:header="1089" w:footer="669" w:gutter="0"/>
          <w:pgNumType w:start="1"/>
          <w:cols w:space="720"/>
          <w:docGrid w:linePitch="312"/>
        </w:sectPr>
      </w:pPr>
    </w:p>
    <w:p w:rsidR="00C96772" w:rsidRPr="00636589" w:rsidRDefault="00636589">
      <w:pPr>
        <w:pStyle w:val="40"/>
        <w:numPr>
          <w:ilvl w:val="3"/>
          <w:numId w:val="0"/>
        </w:numPr>
        <w:spacing w:before="0" w:after="0" w:line="360" w:lineRule="auto"/>
        <w:rPr>
          <w:rFonts w:ascii="宋体" w:eastAsia="宋体" w:hAnsi="宋体"/>
        </w:rPr>
      </w:pPr>
      <w:r w:rsidRPr="00636589">
        <w:rPr>
          <w:rFonts w:ascii="宋体" w:eastAsia="宋体" w:hAnsi="宋体" w:hint="eastAsia"/>
        </w:rPr>
        <w:lastRenderedPageBreak/>
        <w:t>一、</w:t>
      </w:r>
      <w:r w:rsidRPr="00636589">
        <w:rPr>
          <w:rFonts w:ascii="宋体" w:eastAsia="宋体" w:hAnsi="宋体" w:hint="eastAsia"/>
        </w:rPr>
        <w:t xml:space="preserve"> </w:t>
      </w:r>
      <w:r w:rsidRPr="00636589">
        <w:rPr>
          <w:rFonts w:ascii="宋体" w:eastAsia="宋体" w:hAnsi="宋体" w:hint="eastAsia"/>
        </w:rPr>
        <w:t>投标函</w:t>
      </w:r>
    </w:p>
    <w:p w:rsidR="00C96772" w:rsidRPr="00636589" w:rsidRDefault="00636589">
      <w:pPr>
        <w:adjustRightInd w:val="0"/>
        <w:snapToGrid w:val="0"/>
        <w:spacing w:line="360" w:lineRule="auto"/>
        <w:jc w:val="center"/>
        <w:rPr>
          <w:rFonts w:ascii="宋体" w:hAnsi="宋体"/>
          <w:b/>
          <w:sz w:val="28"/>
          <w:szCs w:val="28"/>
          <w:u w:val="single"/>
        </w:rPr>
      </w:pPr>
      <w:r w:rsidRPr="00636589">
        <w:rPr>
          <w:rFonts w:ascii="宋体" w:hAnsi="宋体" w:hint="eastAsia"/>
          <w:b/>
          <w:sz w:val="28"/>
          <w:szCs w:val="28"/>
        </w:rPr>
        <w:t>投标函</w:t>
      </w:r>
    </w:p>
    <w:p w:rsidR="00C96772" w:rsidRPr="00636589" w:rsidRDefault="00636589">
      <w:pPr>
        <w:adjustRightInd w:val="0"/>
        <w:snapToGrid w:val="0"/>
        <w:spacing w:line="380" w:lineRule="exact"/>
        <w:rPr>
          <w:rFonts w:ascii="宋体" w:hAnsi="宋体"/>
          <w:szCs w:val="21"/>
        </w:rPr>
      </w:pPr>
      <w:r w:rsidRPr="00636589">
        <w:rPr>
          <w:rFonts w:ascii="宋体" w:hint="eastAsia"/>
          <w:color w:val="000000"/>
        </w:rPr>
        <w:t>致</w:t>
      </w:r>
      <w:r w:rsidRPr="00636589">
        <w:rPr>
          <w:rFonts w:ascii="宋体" w:hint="eastAsia"/>
          <w:color w:val="000000"/>
          <w:sz w:val="24"/>
        </w:rPr>
        <w:t>:</w:t>
      </w:r>
      <w:r w:rsidRPr="00636589">
        <w:rPr>
          <w:rFonts w:ascii="宋体" w:hint="eastAsia"/>
          <w:b/>
          <w:color w:val="000000"/>
          <w:szCs w:val="21"/>
        </w:rPr>
        <w:t>广东省机械高级技工学校</w:t>
      </w:r>
    </w:p>
    <w:p w:rsidR="00C96772" w:rsidRPr="00636589" w:rsidRDefault="00636589">
      <w:pPr>
        <w:autoSpaceDE w:val="0"/>
        <w:autoSpaceDN w:val="0"/>
        <w:adjustRightInd w:val="0"/>
        <w:spacing w:line="380" w:lineRule="exact"/>
        <w:ind w:right="26" w:firstLineChars="200" w:firstLine="420"/>
        <w:rPr>
          <w:rFonts w:ascii="宋体" w:hAnsi="宋体"/>
          <w:szCs w:val="21"/>
        </w:rPr>
      </w:pPr>
      <w:r w:rsidRPr="00636589">
        <w:rPr>
          <w:rFonts w:ascii="宋体" w:hAnsi="宋体" w:hint="eastAsia"/>
          <w:szCs w:val="21"/>
        </w:rPr>
        <w:t>依据贵方采购项目名称</w:t>
      </w:r>
      <w:r w:rsidRPr="00636589">
        <w:rPr>
          <w:rFonts w:ascii="宋体" w:hAnsi="宋体" w:hint="eastAsia"/>
          <w:szCs w:val="21"/>
          <w:u w:val="single"/>
        </w:rPr>
        <w:t>（采购编号</w:t>
      </w:r>
      <w:r w:rsidRPr="00636589">
        <w:rPr>
          <w:rFonts w:ascii="宋体" w:hAnsi="宋体" w:hint="eastAsia"/>
          <w:szCs w:val="21"/>
          <w:u w:val="single"/>
        </w:rPr>
        <w:t xml:space="preserve">) </w:t>
      </w:r>
      <w:r w:rsidRPr="00636589">
        <w:rPr>
          <w:rFonts w:ascii="宋体" w:hAnsi="宋体" w:hint="eastAsia"/>
          <w:szCs w:val="21"/>
        </w:rPr>
        <w:t>项目招标采购货物及服务的投标邀请，我方代表</w:t>
      </w:r>
      <w:r w:rsidRPr="00636589">
        <w:rPr>
          <w:rFonts w:ascii="宋体" w:hAnsi="宋体" w:hint="eastAsia"/>
          <w:szCs w:val="21"/>
          <w:u w:val="single"/>
        </w:rPr>
        <w:t>（姓名、职务）</w:t>
      </w:r>
      <w:r w:rsidRPr="00636589">
        <w:rPr>
          <w:rFonts w:ascii="宋体" w:hAnsi="宋体" w:hint="eastAsia"/>
          <w:szCs w:val="21"/>
        </w:rPr>
        <w:t>经正式授权并代表</w:t>
      </w:r>
      <w:r w:rsidRPr="00636589">
        <w:rPr>
          <w:rFonts w:ascii="宋体" w:hAnsi="宋体" w:hint="eastAsia"/>
          <w:szCs w:val="21"/>
          <w:u w:val="single"/>
        </w:rPr>
        <w:t>（投标人名称、地址）</w:t>
      </w:r>
      <w:r w:rsidRPr="00636589">
        <w:rPr>
          <w:rFonts w:ascii="宋体" w:hAnsi="宋体" w:hint="eastAsia"/>
          <w:szCs w:val="21"/>
        </w:rPr>
        <w:t>提交下述文件正本</w:t>
      </w:r>
      <w:r w:rsidRPr="00636589">
        <w:rPr>
          <w:rFonts w:ascii="宋体" w:hAnsi="宋体" w:hint="eastAsia"/>
          <w:szCs w:val="21"/>
        </w:rPr>
        <w:t>___</w:t>
      </w:r>
      <w:r w:rsidRPr="00636589">
        <w:rPr>
          <w:rFonts w:ascii="宋体" w:hAnsi="宋体" w:hint="eastAsia"/>
          <w:szCs w:val="21"/>
        </w:rPr>
        <w:t>份，副本</w:t>
      </w:r>
      <w:r w:rsidRPr="00636589">
        <w:rPr>
          <w:rFonts w:ascii="宋体" w:hAnsi="宋体" w:hint="eastAsia"/>
          <w:szCs w:val="21"/>
          <w:u w:val="single"/>
        </w:rPr>
        <w:t xml:space="preserve">   </w:t>
      </w:r>
      <w:r w:rsidRPr="00636589">
        <w:rPr>
          <w:rFonts w:ascii="宋体" w:hAnsi="宋体" w:hint="eastAsia"/>
          <w:szCs w:val="21"/>
        </w:rPr>
        <w:t>份。</w:t>
      </w:r>
    </w:p>
    <w:p w:rsidR="00C96772" w:rsidRPr="00636589" w:rsidRDefault="00636589">
      <w:pPr>
        <w:autoSpaceDE w:val="0"/>
        <w:autoSpaceDN w:val="0"/>
        <w:adjustRightInd w:val="0"/>
        <w:spacing w:line="380" w:lineRule="exact"/>
        <w:ind w:right="246"/>
        <w:rPr>
          <w:rFonts w:ascii="宋体" w:hAnsi="宋体"/>
          <w:szCs w:val="21"/>
        </w:rPr>
      </w:pPr>
      <w:r w:rsidRPr="00636589">
        <w:rPr>
          <w:rFonts w:ascii="宋体" w:hAnsi="宋体" w:hint="eastAsia"/>
          <w:szCs w:val="21"/>
        </w:rPr>
        <w:t>在此，我方声明如下：</w:t>
      </w:r>
    </w:p>
    <w:p w:rsidR="00C96772" w:rsidRPr="00636589" w:rsidRDefault="00636589">
      <w:pPr>
        <w:spacing w:line="380" w:lineRule="exact"/>
        <w:ind w:firstLineChars="200" w:firstLine="420"/>
        <w:rPr>
          <w:rFonts w:ascii="宋体" w:hAnsi="宋体"/>
          <w:szCs w:val="21"/>
        </w:rPr>
      </w:pPr>
      <w:r w:rsidRPr="00636589">
        <w:rPr>
          <w:rFonts w:ascii="宋体" w:hAnsi="宋体" w:hint="eastAsia"/>
          <w:szCs w:val="21"/>
        </w:rPr>
        <w:t>1</w:t>
      </w:r>
      <w:r w:rsidRPr="00636589">
        <w:rPr>
          <w:rFonts w:ascii="宋体" w:hAnsi="宋体" w:hint="eastAsia"/>
          <w:szCs w:val="21"/>
        </w:rPr>
        <w:t>、同意并接受招标文件各项要求，遵守招标文件中的各项规定，按招标文件的要求提供报价。</w:t>
      </w:r>
    </w:p>
    <w:p w:rsidR="00C96772" w:rsidRPr="00636589" w:rsidRDefault="00636589">
      <w:pPr>
        <w:spacing w:line="380" w:lineRule="exact"/>
        <w:ind w:firstLineChars="200" w:firstLine="420"/>
        <w:rPr>
          <w:rFonts w:ascii="宋体" w:hAnsi="宋体"/>
          <w:szCs w:val="21"/>
        </w:rPr>
      </w:pPr>
      <w:r w:rsidRPr="00636589">
        <w:rPr>
          <w:rFonts w:ascii="宋体" w:hAnsi="宋体" w:hint="eastAsia"/>
          <w:szCs w:val="21"/>
        </w:rPr>
        <w:t>2</w:t>
      </w:r>
      <w:r w:rsidRPr="00636589">
        <w:rPr>
          <w:rFonts w:ascii="宋体" w:hAnsi="宋体" w:hint="eastAsia"/>
          <w:szCs w:val="21"/>
        </w:rPr>
        <w:t>、投标有效期为递交投标文件之日起</w:t>
      </w:r>
      <w:r w:rsidRPr="00636589">
        <w:rPr>
          <w:rFonts w:ascii="宋体" w:hAnsi="宋体" w:hint="eastAsia"/>
          <w:szCs w:val="21"/>
          <w:u w:val="single"/>
        </w:rPr>
        <w:t xml:space="preserve"> 30 </w:t>
      </w:r>
      <w:r w:rsidRPr="00636589">
        <w:rPr>
          <w:rFonts w:ascii="宋体" w:hAnsi="宋体" w:hint="eastAsia"/>
          <w:szCs w:val="21"/>
        </w:rPr>
        <w:t>天，中标人投标有效期延至合同验收之日。</w:t>
      </w:r>
    </w:p>
    <w:p w:rsidR="00C96772" w:rsidRPr="00636589" w:rsidRDefault="00636589">
      <w:pPr>
        <w:spacing w:line="380" w:lineRule="exact"/>
        <w:ind w:firstLineChars="200" w:firstLine="420"/>
        <w:rPr>
          <w:rFonts w:ascii="宋体" w:hAnsi="宋体"/>
          <w:szCs w:val="21"/>
        </w:rPr>
      </w:pPr>
      <w:r w:rsidRPr="00636589">
        <w:rPr>
          <w:rFonts w:ascii="宋体" w:hAnsi="宋体" w:hint="eastAsia"/>
          <w:szCs w:val="21"/>
        </w:rPr>
        <w:t>3</w:t>
      </w:r>
      <w:r w:rsidRPr="00636589">
        <w:rPr>
          <w:rFonts w:ascii="宋体" w:hAnsi="宋体" w:hint="eastAsia"/>
          <w:szCs w:val="21"/>
        </w:rPr>
        <w:t>、我方已经详细地阅读了全部招标文件及其附件，包括澄清及参考文件</w:t>
      </w:r>
      <w:r w:rsidRPr="00636589">
        <w:rPr>
          <w:rFonts w:ascii="宋体" w:hAnsi="宋体" w:hint="eastAsia"/>
          <w:szCs w:val="21"/>
        </w:rPr>
        <w:t>(</w:t>
      </w:r>
      <w:r w:rsidRPr="00636589">
        <w:rPr>
          <w:rFonts w:ascii="宋体" w:hAnsi="宋体" w:hint="eastAsia"/>
          <w:szCs w:val="21"/>
        </w:rPr>
        <w:t>如果有的话</w:t>
      </w:r>
      <w:r w:rsidRPr="00636589">
        <w:rPr>
          <w:rFonts w:ascii="宋体" w:hAnsi="宋体" w:hint="eastAsia"/>
          <w:szCs w:val="21"/>
        </w:rPr>
        <w:t>)</w:t>
      </w:r>
      <w:r w:rsidRPr="00636589">
        <w:rPr>
          <w:rFonts w:ascii="宋体" w:hAnsi="宋体" w:hint="eastAsia"/>
          <w:szCs w:val="21"/>
        </w:rPr>
        <w:t>。我方已完全清晰理解招标文件的要求，不存在任何含糊不清和误解之处，同意放弃对这些文件所提出的异议和质疑的权利。</w:t>
      </w:r>
    </w:p>
    <w:p w:rsidR="00C96772" w:rsidRPr="00636589" w:rsidRDefault="00636589">
      <w:pPr>
        <w:spacing w:line="380" w:lineRule="exact"/>
        <w:ind w:firstLineChars="200" w:firstLine="420"/>
        <w:rPr>
          <w:rFonts w:ascii="宋体" w:hAnsi="宋体"/>
          <w:szCs w:val="21"/>
        </w:rPr>
      </w:pPr>
      <w:r w:rsidRPr="00636589">
        <w:rPr>
          <w:rFonts w:ascii="宋体" w:hAnsi="宋体" w:hint="eastAsia"/>
          <w:szCs w:val="21"/>
        </w:rPr>
        <w:t>4</w:t>
      </w:r>
      <w:r w:rsidRPr="00636589">
        <w:rPr>
          <w:rFonts w:ascii="宋体" w:hAnsi="宋体" w:hint="eastAsia"/>
          <w:szCs w:val="21"/>
        </w:rPr>
        <w:t>、我方已毫无保留地向贵方提供一切所需的证明材料。</w:t>
      </w:r>
    </w:p>
    <w:p w:rsidR="00C96772" w:rsidRPr="00636589" w:rsidRDefault="00636589">
      <w:pPr>
        <w:spacing w:line="380" w:lineRule="exact"/>
        <w:ind w:leftChars="185" w:left="388"/>
        <w:rPr>
          <w:rFonts w:ascii="宋体" w:hAnsi="宋体"/>
          <w:szCs w:val="21"/>
        </w:rPr>
      </w:pPr>
      <w:r w:rsidRPr="00636589">
        <w:rPr>
          <w:rFonts w:ascii="宋体" w:hAnsi="宋体" w:hint="eastAsia"/>
          <w:szCs w:val="21"/>
        </w:rPr>
        <w:t>5</w:t>
      </w:r>
      <w:r w:rsidRPr="00636589">
        <w:rPr>
          <w:rFonts w:ascii="宋体" w:hAnsi="宋体" w:hint="eastAsia"/>
          <w:szCs w:val="21"/>
        </w:rPr>
        <w:t>、我方承诺在本次投标文件中提供的一切文件，无论是原件还是复印件均为真实和准确的，绝无任何虚假、伪造和夸大的成份，否则，愿承担相应的后果和法律责任。</w:t>
      </w:r>
    </w:p>
    <w:p w:rsidR="00C96772" w:rsidRPr="00636589" w:rsidRDefault="00636589">
      <w:pPr>
        <w:spacing w:line="380" w:lineRule="exact"/>
        <w:ind w:leftChars="185" w:left="388"/>
        <w:rPr>
          <w:rFonts w:ascii="宋体" w:hAnsi="宋体"/>
          <w:szCs w:val="21"/>
        </w:rPr>
      </w:pPr>
      <w:r w:rsidRPr="00636589">
        <w:rPr>
          <w:rFonts w:ascii="宋体" w:hAnsi="宋体" w:hint="eastAsia"/>
          <w:szCs w:val="21"/>
        </w:rPr>
        <w:t>6</w:t>
      </w:r>
      <w:r w:rsidRPr="00636589">
        <w:rPr>
          <w:rFonts w:ascii="宋体" w:hAnsi="宋体" w:hint="eastAsia"/>
          <w:szCs w:val="21"/>
        </w:rPr>
        <w:t>、我方完全服从和尊重评委会所作的评定结果，同时清楚理解到报价最低并非意味着必定获得中标资格。</w:t>
      </w:r>
    </w:p>
    <w:p w:rsidR="00C96772" w:rsidRPr="00636589" w:rsidRDefault="00C96772">
      <w:pPr>
        <w:autoSpaceDE w:val="0"/>
        <w:autoSpaceDN w:val="0"/>
        <w:adjustRightInd w:val="0"/>
        <w:spacing w:line="380" w:lineRule="exact"/>
        <w:ind w:right="246"/>
        <w:rPr>
          <w:rFonts w:ascii="宋体" w:hAnsi="宋体"/>
          <w:szCs w:val="21"/>
        </w:rPr>
      </w:pPr>
    </w:p>
    <w:p w:rsidR="00C96772" w:rsidRPr="00636589" w:rsidRDefault="00636589">
      <w:pPr>
        <w:autoSpaceDE w:val="0"/>
        <w:autoSpaceDN w:val="0"/>
        <w:adjustRightInd w:val="0"/>
        <w:spacing w:line="380" w:lineRule="exact"/>
        <w:ind w:right="246"/>
        <w:rPr>
          <w:rFonts w:ascii="宋体" w:hAnsi="宋体"/>
          <w:szCs w:val="21"/>
        </w:rPr>
      </w:pPr>
      <w:r w:rsidRPr="00636589">
        <w:rPr>
          <w:rFonts w:ascii="宋体" w:hAnsi="宋体" w:hint="eastAsia"/>
          <w:szCs w:val="21"/>
        </w:rPr>
        <w:t>投标人：</w:t>
      </w:r>
      <w:r w:rsidRPr="00636589">
        <w:rPr>
          <w:rFonts w:ascii="宋体" w:hAnsi="宋体" w:hint="eastAsia"/>
          <w:szCs w:val="21"/>
          <w:u w:val="single"/>
        </w:rPr>
        <w:t xml:space="preserve">       </w:t>
      </w:r>
      <w:r w:rsidRPr="00636589">
        <w:rPr>
          <w:rFonts w:ascii="宋体" w:hAnsi="宋体" w:hint="eastAsia"/>
          <w:szCs w:val="21"/>
          <w:u w:val="single"/>
        </w:rPr>
        <w:t xml:space="preserve">                      </w:t>
      </w:r>
      <w:r w:rsidRPr="00636589">
        <w:rPr>
          <w:rFonts w:ascii="宋体" w:hAnsi="宋体" w:hint="eastAsia"/>
          <w:szCs w:val="21"/>
        </w:rPr>
        <w:t xml:space="preserve"> </w:t>
      </w:r>
    </w:p>
    <w:p w:rsidR="00C96772" w:rsidRPr="00636589" w:rsidRDefault="00636589">
      <w:pPr>
        <w:autoSpaceDE w:val="0"/>
        <w:autoSpaceDN w:val="0"/>
        <w:adjustRightInd w:val="0"/>
        <w:spacing w:line="380" w:lineRule="exact"/>
        <w:ind w:right="246"/>
        <w:rPr>
          <w:rFonts w:ascii="宋体" w:hAnsi="宋体"/>
          <w:szCs w:val="21"/>
        </w:rPr>
      </w:pPr>
      <w:r w:rsidRPr="00636589">
        <w:rPr>
          <w:rFonts w:ascii="宋体" w:hAnsi="宋体" w:hint="eastAsia"/>
          <w:szCs w:val="21"/>
        </w:rPr>
        <w:t>地址：</w:t>
      </w:r>
      <w:r w:rsidRPr="00636589">
        <w:rPr>
          <w:rFonts w:ascii="宋体" w:hAnsi="宋体" w:hint="eastAsia"/>
          <w:szCs w:val="21"/>
          <w:u w:val="single"/>
        </w:rPr>
        <w:t xml:space="preserve">                               </w:t>
      </w:r>
      <w:r w:rsidRPr="00636589">
        <w:rPr>
          <w:rFonts w:ascii="宋体" w:hAnsi="宋体" w:hint="eastAsia"/>
          <w:szCs w:val="21"/>
        </w:rPr>
        <w:t xml:space="preserve">    </w:t>
      </w:r>
    </w:p>
    <w:p w:rsidR="00C96772" w:rsidRPr="00636589" w:rsidRDefault="00636589">
      <w:pPr>
        <w:autoSpaceDE w:val="0"/>
        <w:autoSpaceDN w:val="0"/>
        <w:adjustRightInd w:val="0"/>
        <w:spacing w:line="380" w:lineRule="exact"/>
        <w:ind w:right="246"/>
        <w:rPr>
          <w:rFonts w:ascii="宋体" w:hAnsi="宋体"/>
          <w:szCs w:val="21"/>
        </w:rPr>
      </w:pPr>
      <w:r w:rsidRPr="00636589">
        <w:rPr>
          <w:rFonts w:ascii="宋体" w:hAnsi="宋体" w:hint="eastAsia"/>
          <w:szCs w:val="21"/>
        </w:rPr>
        <w:t>传真：</w:t>
      </w:r>
      <w:r w:rsidRPr="00636589">
        <w:rPr>
          <w:rFonts w:ascii="宋体" w:hAnsi="宋体" w:hint="eastAsia"/>
          <w:szCs w:val="21"/>
          <w:u w:val="single"/>
        </w:rPr>
        <w:t xml:space="preserve">                               </w:t>
      </w:r>
    </w:p>
    <w:p w:rsidR="00C96772" w:rsidRPr="00636589" w:rsidRDefault="00636589">
      <w:pPr>
        <w:autoSpaceDE w:val="0"/>
        <w:autoSpaceDN w:val="0"/>
        <w:adjustRightInd w:val="0"/>
        <w:spacing w:line="380" w:lineRule="exact"/>
        <w:ind w:right="33"/>
        <w:rPr>
          <w:rFonts w:ascii="宋体" w:hAnsi="宋体"/>
          <w:szCs w:val="21"/>
        </w:rPr>
      </w:pPr>
      <w:r w:rsidRPr="00636589">
        <w:rPr>
          <w:rFonts w:ascii="宋体" w:hAnsi="宋体" w:hint="eastAsia"/>
          <w:szCs w:val="21"/>
        </w:rPr>
        <w:t>电话：</w:t>
      </w:r>
      <w:r w:rsidRPr="00636589">
        <w:rPr>
          <w:rFonts w:ascii="宋体" w:hAnsi="宋体" w:hint="eastAsia"/>
          <w:szCs w:val="21"/>
          <w:u w:val="single"/>
        </w:rPr>
        <w:t xml:space="preserve">                                </w:t>
      </w:r>
    </w:p>
    <w:p w:rsidR="00C96772" w:rsidRPr="00636589" w:rsidRDefault="00636589">
      <w:pPr>
        <w:autoSpaceDE w:val="0"/>
        <w:autoSpaceDN w:val="0"/>
        <w:adjustRightInd w:val="0"/>
        <w:spacing w:line="380" w:lineRule="exact"/>
        <w:ind w:right="246"/>
        <w:rPr>
          <w:rFonts w:ascii="宋体" w:hAnsi="宋体"/>
          <w:szCs w:val="21"/>
        </w:rPr>
      </w:pPr>
      <w:r w:rsidRPr="00636589">
        <w:rPr>
          <w:rFonts w:ascii="宋体" w:hAnsi="宋体" w:hint="eastAsia"/>
          <w:szCs w:val="21"/>
        </w:rPr>
        <w:t>电子邮件：</w:t>
      </w:r>
      <w:r w:rsidRPr="00636589">
        <w:rPr>
          <w:rFonts w:ascii="宋体" w:hAnsi="宋体" w:hint="eastAsia"/>
          <w:szCs w:val="21"/>
          <w:u w:val="single"/>
        </w:rPr>
        <w:t xml:space="preserve">                           </w:t>
      </w:r>
    </w:p>
    <w:p w:rsidR="00C96772" w:rsidRPr="00636589" w:rsidRDefault="00636589">
      <w:pPr>
        <w:adjustRightInd w:val="0"/>
        <w:snapToGrid w:val="0"/>
        <w:spacing w:line="380" w:lineRule="exact"/>
        <w:rPr>
          <w:rFonts w:ascii="宋体" w:hAnsi="宋体"/>
          <w:szCs w:val="21"/>
          <w:u w:val="single"/>
        </w:rPr>
      </w:pPr>
      <w:r w:rsidRPr="00636589">
        <w:rPr>
          <w:rFonts w:ascii="宋体" w:hAnsi="宋体" w:hint="eastAsia"/>
          <w:szCs w:val="21"/>
        </w:rPr>
        <w:t>投标人（法定代表人授权代表）代表签字：</w:t>
      </w:r>
      <w:r w:rsidRPr="00636589">
        <w:rPr>
          <w:rFonts w:ascii="宋体" w:hAnsi="宋体" w:hint="eastAsia"/>
          <w:szCs w:val="21"/>
          <w:u w:val="single"/>
        </w:rPr>
        <w:t xml:space="preserve">             </w:t>
      </w:r>
    </w:p>
    <w:p w:rsidR="00C96772" w:rsidRPr="00636589" w:rsidRDefault="00636589">
      <w:pPr>
        <w:adjustRightInd w:val="0"/>
        <w:snapToGrid w:val="0"/>
        <w:spacing w:line="380" w:lineRule="exact"/>
        <w:rPr>
          <w:rFonts w:ascii="宋体" w:hAnsi="宋体"/>
          <w:szCs w:val="21"/>
          <w:u w:val="single"/>
        </w:rPr>
      </w:pPr>
      <w:r w:rsidRPr="00636589">
        <w:rPr>
          <w:rFonts w:ascii="宋体" w:hAnsi="宋体" w:hint="eastAsia"/>
          <w:szCs w:val="21"/>
        </w:rPr>
        <w:t>投标人</w:t>
      </w:r>
      <w:r w:rsidRPr="00636589">
        <w:rPr>
          <w:rFonts w:ascii="宋体" w:hAnsi="宋体" w:hint="eastAsia"/>
          <w:szCs w:val="21"/>
        </w:rPr>
        <w:t xml:space="preserve"> (</w:t>
      </w:r>
      <w:r w:rsidRPr="00636589">
        <w:rPr>
          <w:rFonts w:ascii="宋体" w:hAnsi="宋体" w:hint="eastAsia"/>
          <w:szCs w:val="21"/>
        </w:rPr>
        <w:t>公章</w:t>
      </w:r>
      <w:r w:rsidRPr="00636589">
        <w:rPr>
          <w:rFonts w:ascii="宋体" w:hAnsi="宋体" w:hint="eastAsia"/>
          <w:szCs w:val="21"/>
        </w:rPr>
        <w:t>)</w:t>
      </w:r>
      <w:r w:rsidRPr="00636589">
        <w:rPr>
          <w:rFonts w:ascii="宋体" w:hAnsi="宋体" w:hint="eastAsia"/>
          <w:szCs w:val="21"/>
        </w:rPr>
        <w:t>：</w:t>
      </w:r>
      <w:r w:rsidRPr="00636589">
        <w:rPr>
          <w:rFonts w:ascii="宋体" w:hAnsi="宋体" w:hint="eastAsia"/>
          <w:szCs w:val="21"/>
        </w:rPr>
        <w:t xml:space="preserve"> </w:t>
      </w:r>
      <w:r w:rsidRPr="00636589">
        <w:rPr>
          <w:rFonts w:ascii="宋体" w:hAnsi="宋体" w:hint="eastAsia"/>
          <w:szCs w:val="21"/>
          <w:u w:val="single"/>
        </w:rPr>
        <w:t xml:space="preserve">                  </w:t>
      </w:r>
    </w:p>
    <w:p w:rsidR="00C96772" w:rsidRPr="00636589" w:rsidRDefault="00636589">
      <w:pPr>
        <w:adjustRightInd w:val="0"/>
        <w:snapToGrid w:val="0"/>
        <w:spacing w:line="380" w:lineRule="exact"/>
        <w:rPr>
          <w:rFonts w:ascii="宋体" w:hAnsi="宋体"/>
          <w:szCs w:val="21"/>
          <w:u w:val="single"/>
        </w:rPr>
      </w:pPr>
      <w:r w:rsidRPr="00636589">
        <w:rPr>
          <w:rFonts w:ascii="宋体" w:hAnsi="宋体" w:hint="eastAsia"/>
          <w:szCs w:val="21"/>
        </w:rPr>
        <w:t>日期：</w:t>
      </w:r>
      <w:r w:rsidRPr="00636589">
        <w:rPr>
          <w:rFonts w:ascii="宋体" w:hAnsi="宋体" w:hint="eastAsia"/>
          <w:szCs w:val="21"/>
          <w:u w:val="single"/>
        </w:rPr>
        <w:t xml:space="preserve">                                   </w:t>
      </w:r>
    </w:p>
    <w:p w:rsidR="00C96772" w:rsidRPr="00636589" w:rsidRDefault="00C96772">
      <w:pPr>
        <w:spacing w:line="380" w:lineRule="exact"/>
        <w:ind w:firstLineChars="200" w:firstLine="420"/>
        <w:rPr>
          <w:rFonts w:ascii="宋体" w:hAnsi="宋体"/>
          <w:szCs w:val="21"/>
        </w:rPr>
      </w:pPr>
    </w:p>
    <w:p w:rsidR="00C96772" w:rsidRPr="00636589" w:rsidRDefault="00636589">
      <w:pPr>
        <w:pStyle w:val="40"/>
        <w:numPr>
          <w:ilvl w:val="3"/>
          <w:numId w:val="0"/>
        </w:numPr>
        <w:spacing w:before="0" w:after="0" w:line="360" w:lineRule="auto"/>
        <w:rPr>
          <w:rFonts w:ascii="宋体" w:eastAsia="宋体" w:hAnsi="宋体"/>
        </w:rPr>
      </w:pPr>
      <w:r w:rsidRPr="00636589">
        <w:rPr>
          <w:rFonts w:ascii="宋体" w:eastAsia="宋体" w:hAnsi="宋体" w:hint="eastAsia"/>
        </w:rPr>
        <w:t>二、法定代表人</w:t>
      </w:r>
      <w:r w:rsidRPr="00636589">
        <w:rPr>
          <w:rFonts w:ascii="宋体" w:eastAsia="宋体" w:hAnsi="宋体" w:hint="eastAsia"/>
        </w:rPr>
        <w:t>/</w:t>
      </w:r>
      <w:r w:rsidRPr="00636589">
        <w:rPr>
          <w:rFonts w:ascii="宋体" w:eastAsia="宋体" w:hAnsi="宋体" w:hint="eastAsia"/>
        </w:rPr>
        <w:t>负责人资格证明书及授权委托书</w:t>
      </w:r>
    </w:p>
    <w:p w:rsidR="00C96772" w:rsidRPr="00636589" w:rsidRDefault="00636589">
      <w:pPr>
        <w:spacing w:line="360" w:lineRule="auto"/>
        <w:jc w:val="center"/>
        <w:rPr>
          <w:rFonts w:ascii="宋体" w:hAnsi="宋体"/>
          <w:b/>
          <w:sz w:val="24"/>
        </w:rPr>
      </w:pPr>
      <w:r w:rsidRPr="00636589">
        <w:rPr>
          <w:rFonts w:ascii="宋体" w:hAnsi="宋体" w:hint="eastAsia"/>
          <w:b/>
          <w:sz w:val="24"/>
        </w:rPr>
        <w:t>（</w:t>
      </w:r>
      <w:r w:rsidRPr="00636589">
        <w:rPr>
          <w:rFonts w:ascii="宋体" w:hAnsi="宋体" w:hint="eastAsia"/>
          <w:b/>
          <w:sz w:val="24"/>
        </w:rPr>
        <w:t>1</w:t>
      </w:r>
      <w:r w:rsidRPr="00636589">
        <w:rPr>
          <w:rFonts w:ascii="宋体" w:hAnsi="宋体" w:hint="eastAsia"/>
          <w:b/>
          <w:sz w:val="24"/>
        </w:rPr>
        <w:t>）法定代表人</w:t>
      </w:r>
      <w:r w:rsidRPr="00636589">
        <w:rPr>
          <w:rFonts w:ascii="宋体" w:hAnsi="宋体" w:hint="eastAsia"/>
          <w:b/>
          <w:sz w:val="24"/>
        </w:rPr>
        <w:t>/</w:t>
      </w:r>
      <w:r w:rsidRPr="00636589">
        <w:rPr>
          <w:rFonts w:ascii="宋体" w:hAnsi="宋体" w:hint="eastAsia"/>
          <w:b/>
          <w:sz w:val="24"/>
        </w:rPr>
        <w:t>负责人资格证明书</w:t>
      </w:r>
    </w:p>
    <w:p w:rsidR="00C96772" w:rsidRPr="00636589" w:rsidRDefault="00636589">
      <w:pPr>
        <w:spacing w:line="360" w:lineRule="auto"/>
        <w:rPr>
          <w:rFonts w:ascii="宋体" w:hAnsi="宋体"/>
          <w:szCs w:val="21"/>
        </w:rPr>
      </w:pPr>
      <w:r w:rsidRPr="00636589">
        <w:rPr>
          <w:rFonts w:ascii="宋体" w:hAnsi="宋体" w:hint="eastAsia"/>
          <w:szCs w:val="21"/>
        </w:rPr>
        <w:t>致：</w:t>
      </w:r>
      <w:r w:rsidRPr="00636589">
        <w:rPr>
          <w:rFonts w:ascii="宋体" w:hint="eastAsia"/>
          <w:b/>
          <w:color w:val="000000"/>
          <w:szCs w:val="21"/>
        </w:rPr>
        <w:t>广东省机械高级技工学校</w:t>
      </w:r>
    </w:p>
    <w:p w:rsidR="00C96772" w:rsidRPr="00636589" w:rsidRDefault="00C96772">
      <w:pPr>
        <w:spacing w:line="360" w:lineRule="auto"/>
        <w:rPr>
          <w:rFonts w:ascii="宋体" w:hAnsi="宋体"/>
          <w:szCs w:val="21"/>
        </w:rPr>
      </w:pPr>
    </w:p>
    <w:p w:rsidR="00C96772" w:rsidRPr="00636589" w:rsidRDefault="00636589">
      <w:pPr>
        <w:spacing w:line="360" w:lineRule="auto"/>
        <w:rPr>
          <w:rFonts w:ascii="宋体" w:hAnsi="宋体"/>
          <w:szCs w:val="21"/>
        </w:rPr>
      </w:pPr>
      <w:r w:rsidRPr="00636589">
        <w:rPr>
          <w:rFonts w:ascii="宋体" w:hAnsi="宋体"/>
          <w:szCs w:val="21"/>
        </w:rPr>
        <w:t xml:space="preserve">     </w:t>
      </w:r>
      <w:r w:rsidRPr="00636589">
        <w:rPr>
          <w:rFonts w:ascii="宋体" w:hAnsi="宋体"/>
          <w:szCs w:val="21"/>
          <w:u w:val="single"/>
        </w:rPr>
        <w:t xml:space="preserve">          </w:t>
      </w:r>
      <w:r w:rsidRPr="00636589">
        <w:rPr>
          <w:rFonts w:ascii="宋体" w:hAnsi="宋体" w:hint="eastAsia"/>
          <w:szCs w:val="21"/>
        </w:rPr>
        <w:t>同志，现任我单位</w:t>
      </w:r>
      <w:r w:rsidRPr="00636589">
        <w:rPr>
          <w:rFonts w:ascii="宋体" w:hAnsi="宋体"/>
          <w:szCs w:val="21"/>
          <w:u w:val="single"/>
        </w:rPr>
        <w:t xml:space="preserve">          </w:t>
      </w:r>
      <w:r w:rsidRPr="00636589">
        <w:rPr>
          <w:rFonts w:ascii="宋体" w:hAnsi="宋体" w:hint="eastAsia"/>
          <w:szCs w:val="21"/>
        </w:rPr>
        <w:t>职务，为法定代表人，特此证明。</w:t>
      </w:r>
    </w:p>
    <w:p w:rsidR="00C96772" w:rsidRPr="00636589" w:rsidRDefault="00636589">
      <w:pPr>
        <w:spacing w:line="360" w:lineRule="auto"/>
        <w:ind w:firstLineChars="100" w:firstLine="210"/>
        <w:rPr>
          <w:rFonts w:ascii="宋体" w:hAnsi="宋体"/>
          <w:szCs w:val="21"/>
        </w:rPr>
      </w:pPr>
      <w:r w:rsidRPr="00636589">
        <w:rPr>
          <w:rFonts w:ascii="宋体" w:hAnsi="宋体" w:hint="eastAsia"/>
          <w:szCs w:val="21"/>
        </w:rPr>
        <w:t>签发日期：</w:t>
      </w:r>
      <w:r w:rsidRPr="00636589">
        <w:rPr>
          <w:rFonts w:ascii="宋体" w:hAnsi="宋体"/>
          <w:szCs w:val="21"/>
        </w:rPr>
        <w:t xml:space="preserve">           </w:t>
      </w:r>
      <w:r w:rsidRPr="00636589">
        <w:rPr>
          <w:rFonts w:ascii="宋体" w:hAnsi="宋体" w:hint="eastAsia"/>
          <w:szCs w:val="21"/>
        </w:rPr>
        <w:t>单位：</w:t>
      </w:r>
      <w:r w:rsidRPr="00636589">
        <w:rPr>
          <w:rFonts w:ascii="宋体" w:hAnsi="宋体"/>
          <w:szCs w:val="21"/>
        </w:rPr>
        <w:t xml:space="preserve">           </w:t>
      </w:r>
      <w:r w:rsidRPr="00636589">
        <w:rPr>
          <w:rFonts w:ascii="宋体" w:hAnsi="宋体" w:hint="eastAsia"/>
          <w:szCs w:val="21"/>
        </w:rPr>
        <w:t>（盖章）</w:t>
      </w:r>
    </w:p>
    <w:p w:rsidR="00C96772" w:rsidRPr="00636589" w:rsidRDefault="00636589">
      <w:pPr>
        <w:spacing w:line="360" w:lineRule="auto"/>
        <w:ind w:firstLineChars="100" w:firstLine="210"/>
        <w:rPr>
          <w:rFonts w:ascii="宋体" w:hAnsi="宋体"/>
          <w:szCs w:val="21"/>
        </w:rPr>
      </w:pPr>
      <w:r w:rsidRPr="00636589">
        <w:rPr>
          <w:rFonts w:ascii="宋体" w:hAnsi="宋体" w:hint="eastAsia"/>
          <w:szCs w:val="21"/>
        </w:rPr>
        <w:t>附：代表人性别：</w:t>
      </w:r>
      <w:r w:rsidRPr="00636589">
        <w:rPr>
          <w:rFonts w:ascii="宋体" w:hAnsi="宋体"/>
          <w:szCs w:val="21"/>
        </w:rPr>
        <w:t xml:space="preserve">            </w:t>
      </w:r>
      <w:r w:rsidRPr="00636589">
        <w:rPr>
          <w:rFonts w:ascii="宋体" w:hAnsi="宋体" w:hint="eastAsia"/>
          <w:szCs w:val="21"/>
        </w:rPr>
        <w:t>年龄：</w:t>
      </w:r>
      <w:r w:rsidRPr="00636589">
        <w:rPr>
          <w:rFonts w:ascii="宋体" w:hAnsi="宋体"/>
          <w:szCs w:val="21"/>
        </w:rPr>
        <w:t xml:space="preserve">           </w:t>
      </w:r>
      <w:r w:rsidRPr="00636589">
        <w:rPr>
          <w:rFonts w:ascii="宋体" w:hAnsi="宋体" w:hint="eastAsia"/>
          <w:szCs w:val="21"/>
        </w:rPr>
        <w:t>身份证号码：</w:t>
      </w:r>
    </w:p>
    <w:p w:rsidR="00C96772" w:rsidRPr="00636589" w:rsidRDefault="00636589">
      <w:pPr>
        <w:spacing w:line="360" w:lineRule="auto"/>
        <w:ind w:firstLineChars="100" w:firstLine="210"/>
        <w:rPr>
          <w:rFonts w:ascii="宋体" w:hAnsi="宋体"/>
          <w:szCs w:val="21"/>
        </w:rPr>
      </w:pPr>
      <w:r w:rsidRPr="00636589">
        <w:rPr>
          <w:rFonts w:ascii="宋体" w:hAnsi="宋体" w:hint="eastAsia"/>
          <w:szCs w:val="21"/>
        </w:rPr>
        <w:t>联系电话：</w:t>
      </w:r>
    </w:p>
    <w:p w:rsidR="00C96772" w:rsidRPr="00636589" w:rsidRDefault="00636589">
      <w:pPr>
        <w:spacing w:line="360" w:lineRule="auto"/>
        <w:ind w:firstLineChars="100" w:firstLine="210"/>
        <w:rPr>
          <w:rFonts w:ascii="宋体" w:hAnsi="宋体"/>
          <w:szCs w:val="21"/>
        </w:rPr>
      </w:pPr>
      <w:r w:rsidRPr="00636589">
        <w:rPr>
          <w:rFonts w:ascii="宋体" w:hAnsi="宋体" w:hint="eastAsia"/>
          <w:szCs w:val="21"/>
        </w:rPr>
        <w:lastRenderedPageBreak/>
        <w:t>营业执照号码：</w:t>
      </w:r>
      <w:r w:rsidRPr="00636589">
        <w:rPr>
          <w:rFonts w:ascii="宋体" w:hAnsi="宋体"/>
          <w:szCs w:val="21"/>
        </w:rPr>
        <w:t xml:space="preserve">                       </w:t>
      </w:r>
      <w:r w:rsidRPr="00636589">
        <w:rPr>
          <w:rFonts w:ascii="宋体" w:hAnsi="宋体" w:hint="eastAsia"/>
          <w:szCs w:val="21"/>
        </w:rPr>
        <w:t>经济性质：</w:t>
      </w:r>
    </w:p>
    <w:p w:rsidR="00C96772" w:rsidRPr="00636589" w:rsidRDefault="00C96772">
      <w:pPr>
        <w:spacing w:line="360" w:lineRule="auto"/>
        <w:rPr>
          <w:rFonts w:ascii="宋体" w:hAnsi="宋体"/>
          <w:szCs w:val="21"/>
        </w:rPr>
      </w:pPr>
    </w:p>
    <w:p w:rsidR="00C96772" w:rsidRPr="00636589" w:rsidRDefault="00636589">
      <w:pPr>
        <w:spacing w:line="360" w:lineRule="auto"/>
        <w:rPr>
          <w:rFonts w:ascii="宋体" w:hAnsi="宋体"/>
          <w:szCs w:val="21"/>
        </w:rPr>
      </w:pPr>
      <w:r w:rsidRPr="00636589">
        <w:rPr>
          <w:rFonts w:ascii="宋体" w:hAnsi="宋体" w:hint="eastAsia"/>
          <w:szCs w:val="21"/>
        </w:rPr>
        <w:t>说明：</w:t>
      </w:r>
      <w:r w:rsidRPr="00636589">
        <w:rPr>
          <w:rFonts w:ascii="宋体" w:hAnsi="宋体"/>
          <w:szCs w:val="21"/>
        </w:rPr>
        <w:t>1</w:t>
      </w:r>
      <w:r w:rsidRPr="00636589">
        <w:rPr>
          <w:rFonts w:ascii="宋体" w:hAnsi="宋体" w:hint="eastAsia"/>
          <w:szCs w:val="21"/>
        </w:rPr>
        <w:t>、法定代表人为企业事业单位、国家机关、社会团体的主要行政负责人。</w:t>
      </w:r>
    </w:p>
    <w:p w:rsidR="00C96772" w:rsidRPr="00636589" w:rsidRDefault="00636589">
      <w:pPr>
        <w:spacing w:line="360" w:lineRule="auto"/>
        <w:rPr>
          <w:rFonts w:ascii="宋体" w:hAnsi="宋体"/>
          <w:szCs w:val="21"/>
        </w:rPr>
      </w:pPr>
      <w:r w:rsidRPr="00636589">
        <w:rPr>
          <w:rFonts w:ascii="宋体" w:hAnsi="宋体"/>
          <w:szCs w:val="21"/>
        </w:rPr>
        <w:t xml:space="preserve">      2</w:t>
      </w:r>
      <w:r w:rsidRPr="00636589">
        <w:rPr>
          <w:rFonts w:ascii="宋体" w:hAnsi="宋体" w:hint="eastAsia"/>
          <w:szCs w:val="21"/>
        </w:rPr>
        <w:t>、内容必须填写真实、清楚、涂改无效，不得转让、买卖。</w:t>
      </w:r>
    </w:p>
    <w:p w:rsidR="00C96772" w:rsidRPr="00636589" w:rsidRDefault="00636589">
      <w:pPr>
        <w:spacing w:line="360" w:lineRule="auto"/>
        <w:ind w:firstLineChars="300" w:firstLine="630"/>
        <w:rPr>
          <w:rFonts w:ascii="宋体" w:hAnsi="宋体"/>
          <w:szCs w:val="21"/>
        </w:rPr>
      </w:pPr>
      <w:r w:rsidRPr="00636589">
        <w:rPr>
          <w:rFonts w:ascii="宋体" w:hAnsi="宋体"/>
          <w:szCs w:val="21"/>
        </w:rPr>
        <w:t>3</w:t>
      </w:r>
      <w:r w:rsidRPr="00636589">
        <w:rPr>
          <w:rFonts w:ascii="宋体" w:hAnsi="宋体" w:hint="eastAsia"/>
          <w:szCs w:val="21"/>
        </w:rPr>
        <w:t>、将此证明书提交对方作为合同附件</w:t>
      </w:r>
      <w:r w:rsidRPr="00636589">
        <w:rPr>
          <w:rFonts w:ascii="宋体" w:hAnsi="宋体" w:hint="eastAsia"/>
          <w:b/>
          <w:szCs w:val="21"/>
        </w:rPr>
        <w:t>。</w:t>
      </w:r>
    </w:p>
    <w:p w:rsidR="00C96772" w:rsidRPr="00636589" w:rsidRDefault="00C96772">
      <w:pPr>
        <w:spacing w:line="360" w:lineRule="auto"/>
        <w:rPr>
          <w:rFonts w:ascii="宋体" w:hAnsi="宋体"/>
          <w:szCs w:val="21"/>
        </w:rPr>
      </w:pPr>
    </w:p>
    <w:p w:rsidR="00C96772" w:rsidRPr="00636589" w:rsidRDefault="00C96772">
      <w:pPr>
        <w:spacing w:line="360" w:lineRule="auto"/>
        <w:rPr>
          <w:rFonts w:ascii="宋体" w:hAnsi="宋体"/>
          <w:szCs w:val="21"/>
        </w:rPr>
      </w:pPr>
    </w:p>
    <w:p w:rsidR="00C96772" w:rsidRPr="00636589" w:rsidRDefault="00C96772">
      <w:pPr>
        <w:spacing w:line="360" w:lineRule="auto"/>
        <w:rPr>
          <w:rFonts w:ascii="宋体" w:hAnsi="宋体"/>
          <w:szCs w:val="21"/>
        </w:rPr>
      </w:pPr>
    </w:p>
    <w:p w:rsidR="00C96772" w:rsidRPr="00636589" w:rsidRDefault="00636589">
      <w:pPr>
        <w:spacing w:line="360" w:lineRule="auto"/>
        <w:rPr>
          <w:rFonts w:ascii="宋体" w:hAnsi="宋体"/>
          <w:b/>
          <w:szCs w:val="21"/>
        </w:rPr>
      </w:pPr>
      <w:r w:rsidRPr="00636589">
        <w:rPr>
          <w:rFonts w:ascii="宋体" w:hAnsi="宋体"/>
          <w:szCs w:val="21"/>
        </w:rPr>
        <w:t xml:space="preserve"> </w:t>
      </w:r>
      <w:r w:rsidRPr="00636589">
        <w:rPr>
          <w:rFonts w:ascii="宋体" w:hAnsi="宋体"/>
          <w:b/>
          <w:szCs w:val="21"/>
        </w:rPr>
        <w:t xml:space="preserve"> (</w:t>
      </w:r>
      <w:r w:rsidRPr="00636589">
        <w:rPr>
          <w:rFonts w:ascii="宋体" w:hAnsi="宋体"/>
          <w:b/>
          <w:szCs w:val="21"/>
        </w:rPr>
        <w:t>为避免废标，请供应商务必提供本附件</w:t>
      </w:r>
      <w:r w:rsidRPr="00636589">
        <w:rPr>
          <w:rFonts w:ascii="宋体" w:hAnsi="宋体"/>
          <w:b/>
          <w:szCs w:val="21"/>
        </w:rPr>
        <w:t>)</w:t>
      </w:r>
    </w:p>
    <w:p w:rsidR="00C96772" w:rsidRPr="00636589" w:rsidRDefault="00C96772">
      <w:pPr>
        <w:spacing w:line="360" w:lineRule="auto"/>
        <w:rPr>
          <w:rFonts w:ascii="宋体" w:hAnsi="宋体"/>
          <w:b/>
          <w:szCs w:val="21"/>
        </w:rPr>
      </w:pPr>
    </w:p>
    <w:p w:rsidR="00C96772" w:rsidRPr="00636589" w:rsidRDefault="00C96772">
      <w:pPr>
        <w:spacing w:line="360" w:lineRule="auto"/>
        <w:rPr>
          <w:rFonts w:ascii="宋体" w:hAnsi="宋体"/>
          <w:b/>
          <w:szCs w:val="21"/>
        </w:rPr>
      </w:pPr>
    </w:p>
    <w:p w:rsidR="00C96772" w:rsidRPr="00636589" w:rsidRDefault="00C96772">
      <w:pPr>
        <w:spacing w:line="360" w:lineRule="auto"/>
        <w:rPr>
          <w:rFonts w:ascii="宋体" w:hAnsi="宋体"/>
          <w:b/>
          <w:szCs w:val="21"/>
        </w:rPr>
      </w:pPr>
    </w:p>
    <w:p w:rsidR="00C96772" w:rsidRPr="00636589" w:rsidRDefault="00C96772">
      <w:pPr>
        <w:spacing w:line="360" w:lineRule="auto"/>
        <w:rPr>
          <w:rFonts w:ascii="宋体" w:hAnsi="宋体"/>
          <w:b/>
          <w:szCs w:val="21"/>
        </w:rPr>
      </w:pPr>
      <w:r w:rsidRPr="00636589">
        <w:rPr>
          <w:rFonts w:ascii="宋体" w:hAnsi="宋体"/>
          <w:b/>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7.5pt;margin-top:1.6pt;width:183.75pt;height:124.75pt;z-index:251657216;mso-width-relative:page;mso-height-relative:page">
            <v:textbox style="mso-next-textbox:#AutoShape 3">
              <w:txbxContent>
                <w:p w:rsidR="00C96772" w:rsidRDefault="00C96772">
                  <w:pPr>
                    <w:jc w:val="center"/>
                    <w:rPr>
                      <w:rFonts w:hAnsi="宋体"/>
                      <w:szCs w:val="21"/>
                    </w:rPr>
                  </w:pPr>
                </w:p>
                <w:p w:rsidR="00C96772" w:rsidRDefault="00C96772">
                  <w:pPr>
                    <w:jc w:val="center"/>
                    <w:rPr>
                      <w:rFonts w:hAnsi="宋体"/>
                      <w:szCs w:val="21"/>
                    </w:rPr>
                  </w:pPr>
                </w:p>
                <w:p w:rsidR="00C96772" w:rsidRDefault="00C96772">
                  <w:pPr>
                    <w:jc w:val="center"/>
                    <w:rPr>
                      <w:rFonts w:hAnsi="宋体"/>
                      <w:szCs w:val="21"/>
                    </w:rPr>
                  </w:pPr>
                </w:p>
                <w:p w:rsidR="00C96772" w:rsidRDefault="00636589">
                  <w:pPr>
                    <w:jc w:val="center"/>
                    <w:rPr>
                      <w:szCs w:val="21"/>
                    </w:rPr>
                  </w:pPr>
                  <w:r>
                    <w:rPr>
                      <w:rFonts w:hAnsi="宋体" w:hint="eastAsia"/>
                      <w:szCs w:val="21"/>
                    </w:rPr>
                    <w:t>法定代表人身份证复印件</w:t>
                  </w:r>
                </w:p>
              </w:txbxContent>
            </v:textbox>
          </v:shape>
        </w:pict>
      </w:r>
    </w:p>
    <w:p w:rsidR="00C96772" w:rsidRPr="00636589" w:rsidRDefault="00636589">
      <w:pPr>
        <w:spacing w:line="360" w:lineRule="auto"/>
        <w:jc w:val="center"/>
        <w:rPr>
          <w:rFonts w:ascii="宋体" w:hAnsi="宋体"/>
          <w:b/>
          <w:sz w:val="24"/>
        </w:rPr>
      </w:pPr>
      <w:r w:rsidRPr="00636589">
        <w:rPr>
          <w:rFonts w:ascii="宋体" w:hAnsi="宋体"/>
          <w:b/>
          <w:szCs w:val="21"/>
        </w:rPr>
        <w:br w:type="page"/>
      </w:r>
      <w:r w:rsidRPr="00636589">
        <w:rPr>
          <w:rFonts w:ascii="宋体" w:hAnsi="宋体" w:hint="eastAsia"/>
          <w:b/>
          <w:sz w:val="24"/>
        </w:rPr>
        <w:lastRenderedPageBreak/>
        <w:t>（</w:t>
      </w:r>
      <w:r w:rsidRPr="00636589">
        <w:rPr>
          <w:rFonts w:ascii="宋体" w:hAnsi="宋体" w:hint="eastAsia"/>
          <w:b/>
          <w:sz w:val="24"/>
        </w:rPr>
        <w:t>2</w:t>
      </w:r>
      <w:r w:rsidRPr="00636589">
        <w:rPr>
          <w:rFonts w:ascii="宋体" w:hAnsi="宋体" w:hint="eastAsia"/>
          <w:b/>
          <w:sz w:val="24"/>
        </w:rPr>
        <w:t>）法定代表人</w:t>
      </w:r>
      <w:r w:rsidRPr="00636589">
        <w:rPr>
          <w:rFonts w:ascii="宋体" w:hAnsi="宋体" w:hint="eastAsia"/>
          <w:b/>
          <w:sz w:val="24"/>
        </w:rPr>
        <w:t>/</w:t>
      </w:r>
      <w:r w:rsidRPr="00636589">
        <w:rPr>
          <w:rFonts w:ascii="宋体" w:hAnsi="宋体" w:hint="eastAsia"/>
          <w:b/>
          <w:sz w:val="24"/>
        </w:rPr>
        <w:t>负责人授权委托书</w:t>
      </w:r>
    </w:p>
    <w:p w:rsidR="00C96772" w:rsidRPr="00636589" w:rsidRDefault="00C96772">
      <w:pPr>
        <w:spacing w:line="360" w:lineRule="auto"/>
        <w:rPr>
          <w:rFonts w:ascii="宋体" w:hAnsi="宋体"/>
          <w:szCs w:val="21"/>
        </w:rPr>
      </w:pPr>
    </w:p>
    <w:p w:rsidR="00C96772" w:rsidRPr="00636589" w:rsidRDefault="00636589">
      <w:pPr>
        <w:spacing w:line="360" w:lineRule="auto"/>
        <w:rPr>
          <w:rFonts w:ascii="宋体" w:hAnsi="宋体"/>
          <w:szCs w:val="21"/>
        </w:rPr>
      </w:pPr>
      <w:r w:rsidRPr="00636589">
        <w:rPr>
          <w:rFonts w:ascii="宋体" w:hAnsi="宋体" w:hint="eastAsia"/>
          <w:szCs w:val="21"/>
        </w:rPr>
        <w:t>致：</w:t>
      </w:r>
      <w:r w:rsidRPr="00636589">
        <w:rPr>
          <w:rFonts w:ascii="宋体" w:hint="eastAsia"/>
          <w:b/>
          <w:color w:val="000000"/>
          <w:szCs w:val="21"/>
        </w:rPr>
        <w:t>广东省机械高级技工学校</w:t>
      </w:r>
    </w:p>
    <w:p w:rsidR="00C96772" w:rsidRPr="00636589" w:rsidRDefault="00C96772">
      <w:pPr>
        <w:spacing w:line="360" w:lineRule="auto"/>
        <w:rPr>
          <w:rFonts w:ascii="宋体" w:hAnsi="宋体"/>
          <w:szCs w:val="21"/>
        </w:rPr>
      </w:pPr>
    </w:p>
    <w:p w:rsidR="00C96772" w:rsidRPr="00636589" w:rsidRDefault="00636589">
      <w:pPr>
        <w:spacing w:line="360" w:lineRule="auto"/>
        <w:ind w:firstLineChars="200" w:firstLine="420"/>
        <w:rPr>
          <w:rFonts w:ascii="宋体" w:hAnsi="宋体"/>
          <w:szCs w:val="21"/>
        </w:rPr>
      </w:pPr>
      <w:r w:rsidRPr="00636589">
        <w:rPr>
          <w:rFonts w:ascii="宋体" w:hAnsi="宋体" w:hint="eastAsia"/>
          <w:szCs w:val="21"/>
        </w:rPr>
        <w:t>兹授权</w:t>
      </w:r>
      <w:r w:rsidRPr="00636589">
        <w:rPr>
          <w:rFonts w:ascii="宋体" w:hAnsi="宋体"/>
          <w:szCs w:val="21"/>
          <w:u w:val="single"/>
        </w:rPr>
        <w:t xml:space="preserve">             </w:t>
      </w:r>
      <w:r w:rsidRPr="00636589">
        <w:rPr>
          <w:rFonts w:ascii="宋体" w:hAnsi="宋体" w:hint="eastAsia"/>
          <w:szCs w:val="21"/>
        </w:rPr>
        <w:t>同志，为我方签订经济合同及办理其他事务代理人，其权限是：</w:t>
      </w:r>
    </w:p>
    <w:p w:rsidR="00C96772" w:rsidRPr="00636589" w:rsidRDefault="00636589">
      <w:pPr>
        <w:spacing w:line="360" w:lineRule="auto"/>
        <w:rPr>
          <w:rFonts w:ascii="宋体" w:hAnsi="宋体"/>
          <w:szCs w:val="21"/>
        </w:rPr>
      </w:pPr>
      <w:r w:rsidRPr="00636589">
        <w:rPr>
          <w:rFonts w:ascii="宋体" w:hAnsi="宋体" w:hint="eastAsia"/>
          <w:szCs w:val="21"/>
          <w:u w:val="single"/>
        </w:rPr>
        <w:t xml:space="preserve">                                                   </w:t>
      </w:r>
      <w:r w:rsidRPr="00636589">
        <w:rPr>
          <w:rFonts w:ascii="宋体" w:hAnsi="宋体" w:hint="eastAsia"/>
          <w:szCs w:val="21"/>
        </w:rPr>
        <w:t>。</w:t>
      </w:r>
    </w:p>
    <w:p w:rsidR="00C96772" w:rsidRPr="00636589" w:rsidRDefault="00636589">
      <w:pPr>
        <w:spacing w:line="360" w:lineRule="auto"/>
        <w:rPr>
          <w:rFonts w:ascii="宋体" w:hAnsi="宋体"/>
          <w:szCs w:val="21"/>
        </w:rPr>
      </w:pPr>
      <w:r w:rsidRPr="00636589">
        <w:rPr>
          <w:rFonts w:ascii="宋体" w:hAnsi="宋体" w:hint="eastAsia"/>
          <w:szCs w:val="21"/>
        </w:rPr>
        <w:t>授权单位：</w:t>
      </w:r>
      <w:r w:rsidRPr="00636589">
        <w:rPr>
          <w:rFonts w:ascii="宋体" w:hAnsi="宋体"/>
          <w:szCs w:val="21"/>
        </w:rPr>
        <w:t xml:space="preserve">          </w:t>
      </w:r>
      <w:r w:rsidRPr="00636589">
        <w:rPr>
          <w:rFonts w:ascii="宋体" w:hAnsi="宋体" w:hint="eastAsia"/>
          <w:szCs w:val="21"/>
        </w:rPr>
        <w:t>（盖章）</w:t>
      </w:r>
      <w:r w:rsidRPr="00636589">
        <w:rPr>
          <w:rFonts w:ascii="宋体" w:hAnsi="宋体"/>
          <w:szCs w:val="21"/>
        </w:rPr>
        <w:t xml:space="preserve">     </w:t>
      </w:r>
      <w:r w:rsidRPr="00636589">
        <w:rPr>
          <w:rFonts w:ascii="宋体" w:hAnsi="宋体" w:hint="eastAsia"/>
          <w:szCs w:val="21"/>
        </w:rPr>
        <w:t>法定代表人</w:t>
      </w:r>
      <w:r w:rsidRPr="00636589">
        <w:rPr>
          <w:rFonts w:ascii="宋体" w:hAnsi="宋体"/>
          <w:szCs w:val="21"/>
        </w:rPr>
        <w:t xml:space="preserve">              </w:t>
      </w:r>
      <w:r w:rsidRPr="00636589">
        <w:rPr>
          <w:rFonts w:ascii="宋体" w:hAnsi="宋体" w:hint="eastAsia"/>
          <w:szCs w:val="21"/>
        </w:rPr>
        <w:t>（签名或盖私章）</w:t>
      </w:r>
    </w:p>
    <w:p w:rsidR="00C96772" w:rsidRPr="00636589" w:rsidRDefault="00636589">
      <w:pPr>
        <w:spacing w:line="360" w:lineRule="auto"/>
        <w:rPr>
          <w:rFonts w:ascii="宋体" w:hAnsi="宋体"/>
          <w:szCs w:val="21"/>
        </w:rPr>
      </w:pPr>
      <w:r w:rsidRPr="00636589">
        <w:rPr>
          <w:rFonts w:ascii="宋体" w:hAnsi="宋体" w:hint="eastAsia"/>
          <w:szCs w:val="21"/>
        </w:rPr>
        <w:t>有效期限：至</w:t>
      </w:r>
      <w:r w:rsidRPr="00636589">
        <w:rPr>
          <w:rFonts w:ascii="宋体" w:hAnsi="宋体"/>
          <w:szCs w:val="21"/>
        </w:rPr>
        <w:t xml:space="preserve">        </w:t>
      </w:r>
      <w:r w:rsidRPr="00636589">
        <w:rPr>
          <w:rFonts w:ascii="宋体" w:hAnsi="宋体" w:hint="eastAsia"/>
          <w:szCs w:val="21"/>
        </w:rPr>
        <w:t>年</w:t>
      </w:r>
      <w:r w:rsidRPr="00636589">
        <w:rPr>
          <w:rFonts w:ascii="宋体" w:hAnsi="宋体"/>
          <w:szCs w:val="21"/>
        </w:rPr>
        <w:t xml:space="preserve">       </w:t>
      </w:r>
      <w:r w:rsidRPr="00636589">
        <w:rPr>
          <w:rFonts w:ascii="宋体" w:hAnsi="宋体" w:hint="eastAsia"/>
          <w:szCs w:val="21"/>
        </w:rPr>
        <w:t>月</w:t>
      </w:r>
      <w:r w:rsidRPr="00636589">
        <w:rPr>
          <w:rFonts w:ascii="宋体" w:hAnsi="宋体"/>
          <w:szCs w:val="21"/>
        </w:rPr>
        <w:t xml:space="preserve">      </w:t>
      </w:r>
      <w:r w:rsidRPr="00636589">
        <w:rPr>
          <w:rFonts w:ascii="宋体" w:hAnsi="宋体" w:hint="eastAsia"/>
          <w:szCs w:val="21"/>
        </w:rPr>
        <w:t>日</w:t>
      </w:r>
      <w:r w:rsidRPr="00636589">
        <w:rPr>
          <w:rFonts w:ascii="宋体" w:hAnsi="宋体"/>
          <w:szCs w:val="21"/>
        </w:rPr>
        <w:t xml:space="preserve">       </w:t>
      </w:r>
      <w:r w:rsidRPr="00636589">
        <w:rPr>
          <w:rFonts w:ascii="宋体" w:hAnsi="宋体" w:hint="eastAsia"/>
          <w:szCs w:val="21"/>
        </w:rPr>
        <w:t>签发日期：</w:t>
      </w:r>
    </w:p>
    <w:p w:rsidR="00C96772" w:rsidRPr="00636589" w:rsidRDefault="00636589">
      <w:pPr>
        <w:spacing w:line="360" w:lineRule="auto"/>
        <w:rPr>
          <w:rFonts w:ascii="宋体" w:hAnsi="宋体"/>
          <w:szCs w:val="21"/>
        </w:rPr>
      </w:pPr>
      <w:r w:rsidRPr="00636589">
        <w:rPr>
          <w:rFonts w:ascii="宋体" w:hAnsi="宋体" w:hint="eastAsia"/>
          <w:szCs w:val="21"/>
        </w:rPr>
        <w:t>附：代理人性别：</w:t>
      </w:r>
      <w:r w:rsidRPr="00636589">
        <w:rPr>
          <w:rFonts w:ascii="宋体" w:hAnsi="宋体"/>
          <w:szCs w:val="21"/>
        </w:rPr>
        <w:t xml:space="preserve">        </w:t>
      </w:r>
      <w:r w:rsidRPr="00636589">
        <w:rPr>
          <w:rFonts w:ascii="宋体" w:hAnsi="宋体" w:hint="eastAsia"/>
          <w:szCs w:val="21"/>
        </w:rPr>
        <w:t>年龄：</w:t>
      </w:r>
      <w:r w:rsidRPr="00636589">
        <w:rPr>
          <w:rFonts w:ascii="宋体" w:hAnsi="宋体"/>
          <w:szCs w:val="21"/>
        </w:rPr>
        <w:t xml:space="preserve">       </w:t>
      </w:r>
      <w:r w:rsidRPr="00636589">
        <w:rPr>
          <w:rFonts w:ascii="宋体" w:hAnsi="宋体" w:hint="eastAsia"/>
          <w:szCs w:val="21"/>
        </w:rPr>
        <w:t>职务：</w:t>
      </w:r>
      <w:r w:rsidRPr="00636589">
        <w:rPr>
          <w:rFonts w:ascii="宋体" w:hAnsi="宋体"/>
          <w:szCs w:val="21"/>
        </w:rPr>
        <w:t xml:space="preserve">         </w:t>
      </w:r>
      <w:r w:rsidRPr="00636589">
        <w:rPr>
          <w:rFonts w:ascii="宋体" w:hAnsi="宋体" w:hint="eastAsia"/>
          <w:szCs w:val="21"/>
        </w:rPr>
        <w:t>身份证号码：</w:t>
      </w:r>
    </w:p>
    <w:p w:rsidR="00C96772" w:rsidRPr="00636589" w:rsidRDefault="00636589">
      <w:pPr>
        <w:spacing w:line="360" w:lineRule="auto"/>
        <w:rPr>
          <w:rFonts w:ascii="宋体" w:hAnsi="宋体"/>
          <w:szCs w:val="21"/>
        </w:rPr>
      </w:pPr>
      <w:r w:rsidRPr="00636589">
        <w:rPr>
          <w:rFonts w:ascii="宋体" w:hAnsi="宋体" w:hint="eastAsia"/>
          <w:szCs w:val="21"/>
        </w:rPr>
        <w:t xml:space="preserve">  </w:t>
      </w:r>
      <w:r w:rsidRPr="00636589">
        <w:rPr>
          <w:rFonts w:ascii="宋体" w:hAnsi="宋体" w:hint="eastAsia"/>
          <w:szCs w:val="21"/>
        </w:rPr>
        <w:t>联系电话：</w:t>
      </w:r>
    </w:p>
    <w:p w:rsidR="00C96772" w:rsidRPr="00636589" w:rsidRDefault="00636589">
      <w:pPr>
        <w:spacing w:line="360" w:lineRule="auto"/>
        <w:ind w:firstLineChars="100" w:firstLine="210"/>
        <w:rPr>
          <w:rFonts w:ascii="宋体" w:hAnsi="宋体"/>
          <w:szCs w:val="21"/>
        </w:rPr>
      </w:pPr>
      <w:r w:rsidRPr="00636589">
        <w:rPr>
          <w:rFonts w:ascii="宋体" w:hAnsi="宋体" w:hint="eastAsia"/>
          <w:szCs w:val="21"/>
        </w:rPr>
        <w:t>营业执照号码：</w:t>
      </w:r>
      <w:r w:rsidRPr="00636589">
        <w:rPr>
          <w:rFonts w:ascii="宋体" w:hAnsi="宋体"/>
          <w:szCs w:val="21"/>
        </w:rPr>
        <w:t xml:space="preserve">                         </w:t>
      </w:r>
      <w:r w:rsidRPr="00636589">
        <w:rPr>
          <w:rFonts w:ascii="宋体" w:hAnsi="宋体" w:hint="eastAsia"/>
          <w:szCs w:val="21"/>
        </w:rPr>
        <w:t>经济性质：</w:t>
      </w:r>
    </w:p>
    <w:p w:rsidR="00C96772" w:rsidRPr="00636589" w:rsidRDefault="00C96772">
      <w:pPr>
        <w:spacing w:line="360" w:lineRule="auto"/>
        <w:rPr>
          <w:rFonts w:ascii="宋体" w:hAnsi="宋体"/>
          <w:szCs w:val="21"/>
        </w:rPr>
      </w:pPr>
    </w:p>
    <w:p w:rsidR="00C96772" w:rsidRPr="00636589" w:rsidRDefault="00636589">
      <w:pPr>
        <w:spacing w:line="360" w:lineRule="auto"/>
        <w:rPr>
          <w:rFonts w:ascii="宋体" w:hAnsi="宋体"/>
          <w:szCs w:val="21"/>
        </w:rPr>
      </w:pPr>
      <w:r w:rsidRPr="00636589">
        <w:rPr>
          <w:rFonts w:ascii="宋体" w:hAnsi="宋体" w:hint="eastAsia"/>
          <w:szCs w:val="21"/>
        </w:rPr>
        <w:t>说明：</w:t>
      </w:r>
      <w:r w:rsidRPr="00636589">
        <w:rPr>
          <w:rFonts w:ascii="宋体" w:hAnsi="宋体"/>
          <w:szCs w:val="21"/>
        </w:rPr>
        <w:t>1</w:t>
      </w:r>
      <w:r w:rsidRPr="00636589">
        <w:rPr>
          <w:rFonts w:ascii="宋体" w:hAnsi="宋体" w:hint="eastAsia"/>
          <w:szCs w:val="21"/>
        </w:rPr>
        <w:t>、法定代表人为企业事业单位、国家机关、社会团体的主要行政负责人。</w:t>
      </w:r>
    </w:p>
    <w:p w:rsidR="00C96772" w:rsidRPr="00636589" w:rsidRDefault="00636589">
      <w:pPr>
        <w:spacing w:line="360" w:lineRule="auto"/>
        <w:rPr>
          <w:rFonts w:ascii="宋体" w:hAnsi="宋体"/>
          <w:szCs w:val="21"/>
        </w:rPr>
      </w:pPr>
      <w:r w:rsidRPr="00636589">
        <w:rPr>
          <w:rFonts w:ascii="宋体" w:hAnsi="宋体"/>
          <w:szCs w:val="21"/>
        </w:rPr>
        <w:t xml:space="preserve">      2</w:t>
      </w:r>
      <w:r w:rsidRPr="00636589">
        <w:rPr>
          <w:rFonts w:ascii="宋体" w:hAnsi="宋体" w:hint="eastAsia"/>
          <w:szCs w:val="21"/>
        </w:rPr>
        <w:t>、内容必须填写真实、清楚、涂改无效，不得转让、买卖。</w:t>
      </w:r>
    </w:p>
    <w:p w:rsidR="00C96772" w:rsidRPr="00636589" w:rsidRDefault="00636589">
      <w:pPr>
        <w:spacing w:line="360" w:lineRule="auto"/>
        <w:ind w:firstLineChars="300" w:firstLine="630"/>
        <w:rPr>
          <w:rFonts w:ascii="宋体" w:hAnsi="宋体"/>
          <w:b/>
          <w:szCs w:val="21"/>
        </w:rPr>
      </w:pPr>
      <w:r w:rsidRPr="00636589">
        <w:rPr>
          <w:rFonts w:ascii="宋体" w:hAnsi="宋体"/>
          <w:szCs w:val="21"/>
        </w:rPr>
        <w:t>3</w:t>
      </w:r>
      <w:r w:rsidRPr="00636589">
        <w:rPr>
          <w:rFonts w:ascii="宋体" w:hAnsi="宋体" w:hint="eastAsia"/>
          <w:szCs w:val="21"/>
        </w:rPr>
        <w:t>、将此证明书提交对方作为合同附件</w:t>
      </w:r>
      <w:r w:rsidRPr="00636589">
        <w:rPr>
          <w:rFonts w:ascii="宋体" w:hAnsi="宋体" w:hint="eastAsia"/>
          <w:b/>
          <w:szCs w:val="21"/>
        </w:rPr>
        <w:t>。</w:t>
      </w:r>
    </w:p>
    <w:p w:rsidR="00C96772" w:rsidRPr="00636589" w:rsidRDefault="00636589">
      <w:pPr>
        <w:spacing w:line="360" w:lineRule="auto"/>
        <w:ind w:firstLineChars="300" w:firstLine="630"/>
        <w:rPr>
          <w:rFonts w:ascii="宋体" w:hAnsi="宋体"/>
          <w:szCs w:val="21"/>
        </w:rPr>
      </w:pPr>
      <w:r w:rsidRPr="00636589">
        <w:rPr>
          <w:rFonts w:ascii="宋体" w:hAnsi="宋体" w:hint="eastAsia"/>
          <w:szCs w:val="21"/>
        </w:rPr>
        <w:t>4</w:t>
      </w:r>
      <w:r w:rsidRPr="00636589">
        <w:rPr>
          <w:rFonts w:ascii="宋体" w:hAnsi="宋体" w:hint="eastAsia"/>
          <w:szCs w:val="21"/>
        </w:rPr>
        <w:t>、授权权限：全权代表本公司参与上述采购项目的投标响应，负责提供与签署确认一切文书资料，以及向贵方递交的任何补充承诺。</w:t>
      </w:r>
    </w:p>
    <w:p w:rsidR="00C96772" w:rsidRPr="00636589" w:rsidRDefault="00636589">
      <w:pPr>
        <w:spacing w:line="360" w:lineRule="auto"/>
        <w:ind w:firstLineChars="307" w:firstLine="645"/>
        <w:rPr>
          <w:rFonts w:ascii="宋体" w:hAnsi="宋体"/>
          <w:szCs w:val="21"/>
        </w:rPr>
      </w:pPr>
      <w:r w:rsidRPr="00636589">
        <w:rPr>
          <w:rFonts w:ascii="宋体" w:hAnsi="宋体" w:hint="eastAsia"/>
          <w:szCs w:val="21"/>
        </w:rPr>
        <w:t>5</w:t>
      </w:r>
      <w:r w:rsidRPr="00636589">
        <w:rPr>
          <w:rFonts w:ascii="宋体" w:hAnsi="宋体" w:hint="eastAsia"/>
          <w:szCs w:val="21"/>
        </w:rPr>
        <w:t>、有效期限：与本公司投标文件中标注的投标有效期相同，自本单位盖公章之日起生效。</w:t>
      </w:r>
    </w:p>
    <w:p w:rsidR="00C96772" w:rsidRPr="00636589" w:rsidRDefault="00636589">
      <w:pPr>
        <w:spacing w:line="360" w:lineRule="auto"/>
        <w:ind w:firstLineChars="307" w:firstLine="645"/>
        <w:rPr>
          <w:rFonts w:ascii="宋体" w:hAnsi="宋体"/>
          <w:szCs w:val="21"/>
        </w:rPr>
      </w:pPr>
      <w:r w:rsidRPr="00636589">
        <w:rPr>
          <w:rFonts w:ascii="宋体" w:hAnsi="宋体" w:hint="eastAsia"/>
          <w:szCs w:val="21"/>
        </w:rPr>
        <w:t>6</w:t>
      </w:r>
      <w:r w:rsidRPr="00636589">
        <w:rPr>
          <w:rFonts w:ascii="宋体" w:hAnsi="宋体" w:hint="eastAsia"/>
          <w:szCs w:val="21"/>
        </w:rPr>
        <w:t>、投标签字代表为法定代表人，则本表不适用。</w:t>
      </w:r>
    </w:p>
    <w:p w:rsidR="00C96772" w:rsidRPr="00636589" w:rsidRDefault="00C96772">
      <w:pPr>
        <w:spacing w:line="360" w:lineRule="auto"/>
        <w:ind w:firstLineChars="300" w:firstLine="632"/>
        <w:rPr>
          <w:rFonts w:ascii="宋体" w:hAnsi="宋体"/>
          <w:b/>
          <w:szCs w:val="21"/>
        </w:rPr>
      </w:pPr>
    </w:p>
    <w:p w:rsidR="00C96772" w:rsidRPr="00636589" w:rsidRDefault="00C96772">
      <w:pPr>
        <w:spacing w:line="360" w:lineRule="auto"/>
        <w:ind w:firstLine="420"/>
        <w:rPr>
          <w:rFonts w:ascii="宋体" w:hAnsi="宋体"/>
          <w:szCs w:val="21"/>
          <w:u w:val="single"/>
        </w:rPr>
      </w:pPr>
      <w:r w:rsidRPr="00636589">
        <w:rPr>
          <w:rFonts w:ascii="宋体" w:hAnsi="宋体"/>
          <w:szCs w:val="21"/>
          <w:u w:val="single"/>
        </w:rPr>
        <w:pict>
          <v:shape id="AutoShape 4" o:spid="_x0000_s1027" type="#_x0000_t176" style="position:absolute;left:0;text-align:left;margin-left:115.5pt;margin-top:2.6pt;width:183.75pt;height:124.75pt;z-index:251658240;mso-width-relative:page;mso-height-relative:page">
            <v:textbox style="mso-next-textbox:#AutoShape 4">
              <w:txbxContent>
                <w:p w:rsidR="00C96772" w:rsidRDefault="00C96772">
                  <w:pPr>
                    <w:jc w:val="center"/>
                    <w:rPr>
                      <w:rFonts w:hAnsi="宋体"/>
                      <w:szCs w:val="21"/>
                    </w:rPr>
                  </w:pPr>
                </w:p>
                <w:p w:rsidR="00C96772" w:rsidRDefault="00C96772">
                  <w:pPr>
                    <w:jc w:val="center"/>
                    <w:rPr>
                      <w:rFonts w:hAnsi="宋体"/>
                      <w:szCs w:val="21"/>
                    </w:rPr>
                  </w:pPr>
                </w:p>
                <w:p w:rsidR="00C96772" w:rsidRDefault="00C96772">
                  <w:pPr>
                    <w:jc w:val="center"/>
                    <w:rPr>
                      <w:rFonts w:hAnsi="宋体"/>
                      <w:szCs w:val="21"/>
                    </w:rPr>
                  </w:pPr>
                </w:p>
                <w:p w:rsidR="00C96772" w:rsidRDefault="00636589">
                  <w:pPr>
                    <w:jc w:val="center"/>
                    <w:rPr>
                      <w:szCs w:val="21"/>
                    </w:rPr>
                  </w:pPr>
                  <w:r>
                    <w:rPr>
                      <w:rFonts w:hAnsi="宋体" w:hint="eastAsia"/>
                      <w:szCs w:val="21"/>
                    </w:rPr>
                    <w:t>代理人身份证复印件</w:t>
                  </w:r>
                </w:p>
              </w:txbxContent>
            </v:textbox>
          </v:shape>
        </w:pict>
      </w:r>
    </w:p>
    <w:p w:rsidR="00C96772" w:rsidRPr="00636589" w:rsidRDefault="00C96772">
      <w:pPr>
        <w:spacing w:line="360" w:lineRule="auto"/>
        <w:ind w:firstLine="420"/>
        <w:rPr>
          <w:rFonts w:ascii="宋体" w:hAnsi="宋体"/>
          <w:szCs w:val="21"/>
          <w:u w:val="single"/>
        </w:rPr>
      </w:pPr>
    </w:p>
    <w:p w:rsidR="00C96772" w:rsidRPr="00636589" w:rsidRDefault="00C96772">
      <w:pPr>
        <w:spacing w:line="360" w:lineRule="auto"/>
        <w:rPr>
          <w:rFonts w:ascii="宋体" w:hAnsi="宋体"/>
          <w:b/>
          <w:szCs w:val="21"/>
        </w:rPr>
      </w:pPr>
    </w:p>
    <w:p w:rsidR="00C96772" w:rsidRPr="00636589" w:rsidRDefault="00C96772">
      <w:pPr>
        <w:spacing w:line="360" w:lineRule="auto"/>
        <w:jc w:val="center"/>
        <w:rPr>
          <w:rFonts w:ascii="宋体" w:hAnsi="宋体"/>
          <w:b/>
          <w:szCs w:val="21"/>
        </w:rPr>
      </w:pPr>
    </w:p>
    <w:p w:rsidR="00C96772" w:rsidRPr="00636589" w:rsidRDefault="00C96772">
      <w:pPr>
        <w:spacing w:line="360" w:lineRule="auto"/>
        <w:jc w:val="center"/>
        <w:rPr>
          <w:rFonts w:ascii="宋体" w:hAnsi="宋体"/>
          <w:b/>
          <w:szCs w:val="21"/>
        </w:rPr>
      </w:pPr>
    </w:p>
    <w:p w:rsidR="00C96772" w:rsidRPr="00636589" w:rsidRDefault="00C96772">
      <w:pPr>
        <w:spacing w:line="480" w:lineRule="exact"/>
        <w:rPr>
          <w:rFonts w:ascii="宋体" w:hAnsi="宋体"/>
          <w:b/>
          <w:sz w:val="32"/>
          <w:szCs w:val="32"/>
        </w:rPr>
      </w:pPr>
      <w:bookmarkStart w:id="6" w:name="_Toc202251076"/>
      <w:bookmarkStart w:id="7" w:name="_Toc202254106"/>
      <w:bookmarkStart w:id="8" w:name="_Toc202820352"/>
      <w:bookmarkStart w:id="9" w:name="_Toc202819879"/>
      <w:bookmarkStart w:id="10" w:name="_Toc202816997"/>
      <w:bookmarkStart w:id="11" w:name="_Toc202252035"/>
      <w:bookmarkStart w:id="12" w:name="_Toc202251701"/>
    </w:p>
    <w:p w:rsidR="00C96772" w:rsidRPr="00636589" w:rsidRDefault="00C96772">
      <w:pPr>
        <w:spacing w:line="480" w:lineRule="exact"/>
        <w:rPr>
          <w:rFonts w:ascii="宋体" w:hAnsi="宋体"/>
          <w:b/>
          <w:sz w:val="32"/>
          <w:szCs w:val="32"/>
        </w:rPr>
      </w:pPr>
    </w:p>
    <w:p w:rsidR="00C96772" w:rsidRPr="00636589" w:rsidRDefault="00C96772">
      <w:pPr>
        <w:spacing w:line="480" w:lineRule="exact"/>
        <w:rPr>
          <w:rFonts w:ascii="宋体" w:hAnsi="宋体"/>
          <w:b/>
          <w:sz w:val="32"/>
          <w:szCs w:val="32"/>
        </w:rPr>
      </w:pPr>
    </w:p>
    <w:p w:rsidR="00C96772" w:rsidRPr="00636589" w:rsidRDefault="00C96772">
      <w:pPr>
        <w:spacing w:line="480" w:lineRule="exact"/>
        <w:rPr>
          <w:rFonts w:ascii="宋体" w:hAnsi="宋体"/>
          <w:b/>
          <w:sz w:val="32"/>
          <w:szCs w:val="32"/>
        </w:rPr>
      </w:pPr>
    </w:p>
    <w:p w:rsidR="00C96772" w:rsidRPr="00636589" w:rsidRDefault="00C96772">
      <w:pPr>
        <w:spacing w:line="480" w:lineRule="exact"/>
        <w:rPr>
          <w:rFonts w:ascii="宋体" w:hAnsi="宋体"/>
          <w:b/>
          <w:sz w:val="32"/>
          <w:szCs w:val="32"/>
        </w:rPr>
      </w:pPr>
    </w:p>
    <w:p w:rsidR="00C96772" w:rsidRPr="00636589" w:rsidRDefault="00C96772">
      <w:pPr>
        <w:spacing w:line="480" w:lineRule="exact"/>
        <w:rPr>
          <w:rFonts w:ascii="宋体" w:hAnsi="宋体"/>
          <w:b/>
          <w:sz w:val="32"/>
          <w:szCs w:val="32"/>
        </w:rPr>
      </w:pPr>
    </w:p>
    <w:p w:rsidR="00C96772" w:rsidRPr="00636589" w:rsidRDefault="00C96772">
      <w:pPr>
        <w:spacing w:line="480" w:lineRule="exact"/>
        <w:rPr>
          <w:rFonts w:ascii="宋体" w:hAnsi="宋体"/>
          <w:b/>
          <w:sz w:val="32"/>
          <w:szCs w:val="32"/>
        </w:rPr>
      </w:pPr>
    </w:p>
    <w:p w:rsidR="00C96772" w:rsidRPr="00636589" w:rsidRDefault="00636589">
      <w:pPr>
        <w:spacing w:line="480" w:lineRule="exact"/>
        <w:rPr>
          <w:rFonts w:ascii="宋体" w:hAnsi="宋体"/>
          <w:b/>
          <w:sz w:val="24"/>
        </w:rPr>
      </w:pPr>
      <w:r w:rsidRPr="00636589">
        <w:rPr>
          <w:rFonts w:ascii="宋体" w:hAnsi="宋体" w:hint="eastAsia"/>
          <w:b/>
          <w:sz w:val="32"/>
          <w:szCs w:val="32"/>
        </w:rPr>
        <w:lastRenderedPageBreak/>
        <w:t>三、</w:t>
      </w:r>
      <w:bookmarkEnd w:id="6"/>
      <w:bookmarkEnd w:id="7"/>
      <w:bookmarkEnd w:id="8"/>
      <w:bookmarkEnd w:id="9"/>
      <w:bookmarkEnd w:id="10"/>
      <w:bookmarkEnd w:id="11"/>
      <w:bookmarkEnd w:id="12"/>
      <w:r w:rsidRPr="00636589">
        <w:rPr>
          <w:rFonts w:ascii="宋体" w:hAnsi="宋体" w:hint="eastAsia"/>
          <w:b/>
          <w:sz w:val="24"/>
          <w:lang w:val="en-GB"/>
        </w:rPr>
        <w:t>投标人资格性文件</w:t>
      </w:r>
    </w:p>
    <w:p w:rsidR="00C96772" w:rsidRPr="00636589" w:rsidRDefault="00636589">
      <w:pPr>
        <w:spacing w:line="360" w:lineRule="auto"/>
        <w:ind w:firstLineChars="150" w:firstLine="315"/>
        <w:rPr>
          <w:rFonts w:ascii="宋体" w:hAnsi="宋体"/>
          <w:szCs w:val="21"/>
        </w:rPr>
      </w:pPr>
      <w:r w:rsidRPr="00636589">
        <w:rPr>
          <w:rFonts w:ascii="宋体" w:hAnsi="宋体" w:hint="eastAsia"/>
          <w:szCs w:val="21"/>
        </w:rPr>
        <w:t>(</w:t>
      </w:r>
      <w:r w:rsidRPr="00636589">
        <w:rPr>
          <w:rFonts w:ascii="宋体" w:hAnsi="宋体" w:hint="eastAsia"/>
          <w:szCs w:val="21"/>
        </w:rPr>
        <w:t>请扼要叙述</w:t>
      </w:r>
      <w:r w:rsidRPr="00636589">
        <w:rPr>
          <w:rFonts w:ascii="宋体" w:hAnsi="宋体" w:hint="eastAsia"/>
          <w:szCs w:val="21"/>
        </w:rPr>
        <w:t>)</w:t>
      </w:r>
    </w:p>
    <w:p w:rsidR="00C96772" w:rsidRPr="00636589" w:rsidRDefault="00636589">
      <w:pPr>
        <w:numPr>
          <w:ilvl w:val="0"/>
          <w:numId w:val="18"/>
        </w:numPr>
        <w:spacing w:line="360" w:lineRule="auto"/>
        <w:rPr>
          <w:rFonts w:ascii="宋体" w:hAnsi="宋体" w:cs="宋体"/>
          <w:color w:val="000000"/>
          <w:szCs w:val="21"/>
        </w:rPr>
      </w:pPr>
      <w:r w:rsidRPr="00636589">
        <w:rPr>
          <w:rFonts w:ascii="宋体" w:hAnsi="宋体"/>
          <w:szCs w:val="21"/>
        </w:rPr>
        <w:t>企业法人营业执照</w:t>
      </w:r>
      <w:r w:rsidRPr="00636589">
        <w:rPr>
          <w:rFonts w:ascii="宋体" w:hAnsi="宋体" w:hint="eastAsia"/>
          <w:szCs w:val="21"/>
        </w:rPr>
        <w:t>副本复印件；</w:t>
      </w:r>
    </w:p>
    <w:p w:rsidR="00C96772" w:rsidRPr="00636589" w:rsidRDefault="00636589">
      <w:pPr>
        <w:numPr>
          <w:ilvl w:val="0"/>
          <w:numId w:val="18"/>
        </w:numPr>
        <w:spacing w:line="360" w:lineRule="auto"/>
        <w:rPr>
          <w:rFonts w:ascii="宋体" w:hAnsi="宋体" w:cs="宋体"/>
          <w:color w:val="000000"/>
          <w:szCs w:val="21"/>
        </w:rPr>
      </w:pPr>
      <w:r w:rsidRPr="00636589">
        <w:rPr>
          <w:rFonts w:ascii="宋体" w:hAnsi="宋体" w:hint="eastAsia"/>
          <w:szCs w:val="21"/>
        </w:rPr>
        <w:t>税务登记证副本复印件；</w:t>
      </w:r>
    </w:p>
    <w:p w:rsidR="00C96772" w:rsidRPr="00636589" w:rsidRDefault="00636589">
      <w:pPr>
        <w:numPr>
          <w:ilvl w:val="0"/>
          <w:numId w:val="18"/>
        </w:numPr>
        <w:spacing w:line="360" w:lineRule="auto"/>
        <w:rPr>
          <w:rFonts w:ascii="宋体" w:hAnsi="宋体" w:cs="宋体"/>
          <w:color w:val="000000"/>
          <w:szCs w:val="21"/>
        </w:rPr>
      </w:pPr>
      <w:r w:rsidRPr="00636589">
        <w:rPr>
          <w:rFonts w:ascii="宋体" w:hAnsi="宋体" w:hint="eastAsia"/>
          <w:szCs w:val="21"/>
        </w:rPr>
        <w:t>组织机构代码证副本复印件；</w:t>
      </w:r>
    </w:p>
    <w:p w:rsidR="00C96772" w:rsidRPr="00636589" w:rsidRDefault="00636589">
      <w:pPr>
        <w:numPr>
          <w:ilvl w:val="0"/>
          <w:numId w:val="18"/>
        </w:numPr>
        <w:spacing w:line="360" w:lineRule="auto"/>
        <w:rPr>
          <w:rFonts w:ascii="宋体" w:hAnsi="宋体"/>
          <w:szCs w:val="21"/>
        </w:rPr>
      </w:pPr>
      <w:r w:rsidRPr="00636589">
        <w:rPr>
          <w:rFonts w:ascii="宋体" w:hAnsi="宋体"/>
          <w:szCs w:val="21"/>
        </w:rPr>
        <w:t>投标人须具有良好的商业信誉和健全的财务会计制度且有依法缴纳税收和社会保障资金的良好记录</w:t>
      </w:r>
      <w:r w:rsidRPr="00636589">
        <w:rPr>
          <w:rFonts w:ascii="宋体" w:hAnsi="宋体" w:hint="eastAsia"/>
          <w:szCs w:val="21"/>
        </w:rPr>
        <w:t>的相关证明（格式自拟）；</w:t>
      </w:r>
    </w:p>
    <w:p w:rsidR="00C96772" w:rsidRPr="00636589" w:rsidRDefault="00636589">
      <w:pPr>
        <w:numPr>
          <w:ilvl w:val="0"/>
          <w:numId w:val="18"/>
        </w:numPr>
        <w:spacing w:line="360" w:lineRule="auto"/>
        <w:rPr>
          <w:rFonts w:ascii="宋体" w:hAnsi="宋体"/>
          <w:szCs w:val="21"/>
        </w:rPr>
      </w:pPr>
      <w:r w:rsidRPr="00636589">
        <w:rPr>
          <w:rFonts w:ascii="宋体" w:hAnsi="宋体"/>
          <w:szCs w:val="21"/>
        </w:rPr>
        <w:t>投标人参加政府采购活动前三年内，在经营活动中没有重大违法记录</w:t>
      </w:r>
      <w:r w:rsidRPr="00636589">
        <w:rPr>
          <w:rFonts w:ascii="宋体" w:hAnsi="宋体" w:hint="eastAsia"/>
          <w:szCs w:val="21"/>
        </w:rPr>
        <w:t>证明（投标人出具书面诚信承诺书）。</w:t>
      </w:r>
    </w:p>
    <w:p w:rsidR="00C96772" w:rsidRPr="00636589" w:rsidRDefault="00636589">
      <w:pPr>
        <w:spacing w:line="360" w:lineRule="auto"/>
        <w:ind w:left="180"/>
        <w:rPr>
          <w:b/>
          <w:color w:val="000000"/>
        </w:rPr>
      </w:pPr>
      <w:r w:rsidRPr="00636589">
        <w:rPr>
          <w:rFonts w:ascii="宋体" w:hAnsi="宋体" w:hint="eastAsia"/>
          <w:b/>
          <w:color w:val="000000"/>
          <w:szCs w:val="21"/>
        </w:rPr>
        <w:t>上述资料外，可提供的其它公司证明文件或材料，所提供的所有证件获证明需加盖公司公章。</w:t>
      </w:r>
    </w:p>
    <w:p w:rsidR="00C96772" w:rsidRPr="00636589" w:rsidRDefault="00C96772">
      <w:pPr>
        <w:spacing w:line="360" w:lineRule="auto"/>
        <w:rPr>
          <w:rFonts w:ascii="宋体" w:hAnsi="宋体"/>
          <w:szCs w:val="21"/>
        </w:rPr>
      </w:pPr>
    </w:p>
    <w:p w:rsidR="00C96772" w:rsidRPr="00636589" w:rsidRDefault="00C96772">
      <w:pPr>
        <w:spacing w:line="360" w:lineRule="auto"/>
        <w:rPr>
          <w:rFonts w:ascii="宋体" w:hAnsi="宋体"/>
          <w:szCs w:val="21"/>
        </w:rPr>
      </w:pPr>
    </w:p>
    <w:p w:rsidR="00C96772" w:rsidRPr="00636589" w:rsidRDefault="00636589">
      <w:pPr>
        <w:spacing w:line="360" w:lineRule="auto"/>
        <w:rPr>
          <w:rFonts w:ascii="宋体" w:hAnsi="宋体"/>
          <w:szCs w:val="21"/>
        </w:rPr>
      </w:pPr>
      <w:r w:rsidRPr="00636589">
        <w:rPr>
          <w:rFonts w:ascii="宋体" w:hAnsi="宋体" w:hint="eastAsia"/>
          <w:szCs w:val="21"/>
        </w:rPr>
        <w:t>投标人法定代表人（或法定代表人授权代表）签字：</w:t>
      </w:r>
      <w:r w:rsidRPr="00636589">
        <w:rPr>
          <w:rFonts w:ascii="宋体" w:hAnsi="宋体" w:hint="eastAsia"/>
          <w:szCs w:val="21"/>
          <w:u w:val="single"/>
        </w:rPr>
        <w:t xml:space="preserve">                   </w:t>
      </w:r>
    </w:p>
    <w:p w:rsidR="00C96772" w:rsidRPr="00636589" w:rsidRDefault="00636589">
      <w:pPr>
        <w:spacing w:line="360" w:lineRule="auto"/>
        <w:rPr>
          <w:rFonts w:ascii="宋体" w:hAnsi="宋体"/>
          <w:szCs w:val="21"/>
          <w:u w:val="single"/>
        </w:rPr>
      </w:pPr>
      <w:r w:rsidRPr="00636589">
        <w:rPr>
          <w:rFonts w:ascii="宋体" w:hAnsi="宋体" w:hint="eastAsia"/>
          <w:szCs w:val="21"/>
        </w:rPr>
        <w:t>投标人名称（签章）：</w:t>
      </w:r>
      <w:r w:rsidRPr="00636589">
        <w:rPr>
          <w:rFonts w:ascii="宋体" w:hAnsi="宋体" w:hint="eastAsia"/>
          <w:szCs w:val="21"/>
          <w:u w:val="single"/>
        </w:rPr>
        <w:t xml:space="preserve">                        </w:t>
      </w:r>
    </w:p>
    <w:p w:rsidR="00C96772" w:rsidRPr="00636589" w:rsidRDefault="00636589">
      <w:pPr>
        <w:spacing w:line="360" w:lineRule="auto"/>
        <w:rPr>
          <w:rFonts w:ascii="宋体" w:hAnsi="宋体"/>
          <w:szCs w:val="21"/>
        </w:rPr>
      </w:pPr>
      <w:r w:rsidRPr="00636589">
        <w:rPr>
          <w:rFonts w:ascii="宋体" w:hAnsi="宋体" w:hint="eastAsia"/>
          <w:szCs w:val="21"/>
        </w:rPr>
        <w:t>日期：</w:t>
      </w:r>
      <w:r w:rsidRPr="00636589">
        <w:rPr>
          <w:rFonts w:ascii="宋体" w:hAnsi="宋体" w:hint="eastAsia"/>
          <w:szCs w:val="21"/>
          <w:u w:val="single"/>
        </w:rPr>
        <w:t xml:space="preserve">          </w:t>
      </w:r>
      <w:r w:rsidRPr="00636589">
        <w:rPr>
          <w:rFonts w:ascii="宋体" w:hAnsi="宋体" w:hint="eastAsia"/>
          <w:szCs w:val="21"/>
        </w:rPr>
        <w:t>年</w:t>
      </w:r>
      <w:r w:rsidRPr="00636589">
        <w:rPr>
          <w:rFonts w:ascii="宋体" w:hAnsi="宋体" w:hint="eastAsia"/>
          <w:szCs w:val="21"/>
          <w:u w:val="single"/>
        </w:rPr>
        <w:t xml:space="preserve">     </w:t>
      </w:r>
      <w:r w:rsidRPr="00636589">
        <w:rPr>
          <w:rFonts w:ascii="宋体" w:hAnsi="宋体" w:hint="eastAsia"/>
          <w:szCs w:val="21"/>
        </w:rPr>
        <w:t xml:space="preserve"> </w:t>
      </w:r>
      <w:r w:rsidRPr="00636589">
        <w:rPr>
          <w:rFonts w:ascii="宋体" w:hAnsi="宋体" w:hint="eastAsia"/>
          <w:szCs w:val="21"/>
        </w:rPr>
        <w:t>月</w:t>
      </w:r>
      <w:r w:rsidRPr="00636589">
        <w:rPr>
          <w:rFonts w:ascii="宋体" w:hAnsi="宋体" w:hint="eastAsia"/>
          <w:szCs w:val="21"/>
          <w:u w:val="single"/>
        </w:rPr>
        <w:t xml:space="preserve">    </w:t>
      </w:r>
      <w:r w:rsidRPr="00636589">
        <w:rPr>
          <w:rFonts w:ascii="宋体" w:hAnsi="宋体" w:hint="eastAsia"/>
          <w:szCs w:val="21"/>
        </w:rPr>
        <w:t xml:space="preserve"> </w:t>
      </w:r>
      <w:r w:rsidRPr="00636589">
        <w:rPr>
          <w:rFonts w:ascii="宋体" w:hAnsi="宋体" w:hint="eastAsia"/>
          <w:szCs w:val="21"/>
        </w:rPr>
        <w:t>日</w:t>
      </w:r>
    </w:p>
    <w:p w:rsidR="00C96772" w:rsidRPr="00636589" w:rsidRDefault="00C96772">
      <w:pPr>
        <w:spacing w:line="360" w:lineRule="auto"/>
        <w:rPr>
          <w:rFonts w:ascii="宋体" w:hAnsi="宋体"/>
          <w:szCs w:val="21"/>
        </w:rPr>
      </w:pPr>
    </w:p>
    <w:p w:rsidR="00C96772" w:rsidRPr="00636589" w:rsidRDefault="00C96772">
      <w:pPr>
        <w:spacing w:line="360" w:lineRule="auto"/>
        <w:rPr>
          <w:rFonts w:ascii="宋体" w:hAnsi="宋体"/>
          <w:szCs w:val="21"/>
        </w:rPr>
      </w:pPr>
    </w:p>
    <w:p w:rsidR="00C96772" w:rsidRPr="00636589" w:rsidRDefault="00636589">
      <w:pPr>
        <w:spacing w:line="360" w:lineRule="auto"/>
        <w:rPr>
          <w:rFonts w:ascii="宋体" w:hAnsi="宋体"/>
          <w:b/>
          <w:sz w:val="32"/>
          <w:szCs w:val="32"/>
        </w:rPr>
      </w:pPr>
      <w:r w:rsidRPr="00636589">
        <w:rPr>
          <w:rFonts w:ascii="宋体" w:hAnsi="宋体"/>
          <w:szCs w:val="21"/>
        </w:rPr>
        <w:br w:type="page"/>
      </w:r>
      <w:bookmarkStart w:id="13" w:name="_Toc202816998"/>
      <w:bookmarkStart w:id="14" w:name="_Toc202251702"/>
      <w:bookmarkStart w:id="15" w:name="_Toc202254107"/>
      <w:bookmarkStart w:id="16" w:name="_Toc202820353"/>
      <w:bookmarkStart w:id="17" w:name="_Toc202819880"/>
      <w:bookmarkStart w:id="18" w:name="_Toc202251077"/>
      <w:bookmarkStart w:id="19" w:name="_Toc202252036"/>
    </w:p>
    <w:p w:rsidR="00C96772" w:rsidRPr="00636589" w:rsidRDefault="00636589">
      <w:pPr>
        <w:spacing w:line="360" w:lineRule="auto"/>
        <w:rPr>
          <w:rFonts w:ascii="宋体" w:hAnsi="宋体"/>
          <w:b/>
          <w:sz w:val="32"/>
          <w:szCs w:val="32"/>
        </w:rPr>
      </w:pPr>
      <w:r w:rsidRPr="00636589">
        <w:rPr>
          <w:rFonts w:ascii="宋体" w:hAnsi="宋体" w:hint="eastAsia"/>
          <w:b/>
          <w:sz w:val="32"/>
          <w:szCs w:val="32"/>
        </w:rPr>
        <w:lastRenderedPageBreak/>
        <w:t>四、</w:t>
      </w:r>
      <w:bookmarkStart w:id="20" w:name="_Toc202252037"/>
      <w:bookmarkStart w:id="21" w:name="_Toc202254108"/>
      <w:bookmarkStart w:id="22" w:name="_Toc202819882"/>
      <w:bookmarkStart w:id="23" w:name="_Toc202820355"/>
      <w:bookmarkStart w:id="24" w:name="_Toc202817000"/>
      <w:bookmarkStart w:id="25" w:name="_Toc202251078"/>
      <w:bookmarkStart w:id="26" w:name="_Toc202251703"/>
      <w:bookmarkEnd w:id="13"/>
      <w:bookmarkEnd w:id="14"/>
      <w:bookmarkEnd w:id="15"/>
      <w:bookmarkEnd w:id="16"/>
      <w:bookmarkEnd w:id="17"/>
      <w:bookmarkEnd w:id="18"/>
      <w:bookmarkEnd w:id="19"/>
      <w:r w:rsidRPr="00636589">
        <w:rPr>
          <w:rFonts w:ascii="宋体" w:hAnsi="宋体" w:hint="eastAsia"/>
          <w:b/>
          <w:sz w:val="32"/>
          <w:szCs w:val="32"/>
        </w:rPr>
        <w:t>价格部分</w:t>
      </w:r>
      <w:bookmarkEnd w:id="20"/>
      <w:bookmarkEnd w:id="21"/>
      <w:bookmarkEnd w:id="22"/>
      <w:bookmarkEnd w:id="23"/>
      <w:bookmarkEnd w:id="24"/>
      <w:bookmarkEnd w:id="25"/>
      <w:bookmarkEnd w:id="26"/>
    </w:p>
    <w:p w:rsidR="00C96772" w:rsidRPr="00636589" w:rsidRDefault="00636589">
      <w:pPr>
        <w:spacing w:line="360" w:lineRule="auto"/>
        <w:rPr>
          <w:rFonts w:ascii="宋体" w:hAnsi="宋体"/>
          <w:b/>
          <w:sz w:val="28"/>
          <w:szCs w:val="28"/>
        </w:rPr>
      </w:pPr>
      <w:r w:rsidRPr="00636589">
        <w:rPr>
          <w:rFonts w:ascii="宋体" w:hAnsi="宋体" w:hint="eastAsia"/>
          <w:b/>
          <w:sz w:val="28"/>
          <w:szCs w:val="28"/>
        </w:rPr>
        <w:t>4.1</w:t>
      </w:r>
      <w:r w:rsidRPr="00636589">
        <w:rPr>
          <w:rFonts w:ascii="宋体" w:hAnsi="宋体" w:hint="eastAsia"/>
          <w:b/>
          <w:sz w:val="28"/>
          <w:szCs w:val="28"/>
        </w:rPr>
        <w:t>开标一览表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4175"/>
        <w:gridCol w:w="2772"/>
      </w:tblGrid>
      <w:tr w:rsidR="00C96772" w:rsidRPr="00636589">
        <w:trPr>
          <w:cantSplit/>
          <w:trHeight w:val="706"/>
          <w:jc w:val="center"/>
        </w:trPr>
        <w:tc>
          <w:tcPr>
            <w:tcW w:w="2413" w:type="dxa"/>
            <w:tcBorders>
              <w:bottom w:val="single" w:sz="4" w:space="0" w:color="auto"/>
            </w:tcBorders>
            <w:vAlign w:val="center"/>
          </w:tcPr>
          <w:p w:rsidR="00C96772" w:rsidRPr="00636589" w:rsidRDefault="00636589">
            <w:pPr>
              <w:spacing w:line="360" w:lineRule="auto"/>
              <w:jc w:val="center"/>
              <w:rPr>
                <w:rFonts w:ascii="宋体" w:hAnsi="宋体"/>
                <w:bCs/>
                <w:color w:val="000000"/>
                <w:szCs w:val="21"/>
              </w:rPr>
            </w:pPr>
            <w:r w:rsidRPr="00636589">
              <w:rPr>
                <w:rFonts w:ascii="宋体" w:hAnsi="宋体" w:hint="eastAsia"/>
                <w:bCs/>
                <w:color w:val="000000"/>
                <w:szCs w:val="21"/>
              </w:rPr>
              <w:t>分项</w:t>
            </w:r>
          </w:p>
        </w:tc>
        <w:tc>
          <w:tcPr>
            <w:tcW w:w="4175" w:type="dxa"/>
            <w:tcBorders>
              <w:bottom w:val="single" w:sz="4" w:space="0" w:color="auto"/>
            </w:tcBorders>
            <w:vAlign w:val="center"/>
          </w:tcPr>
          <w:p w:rsidR="00C96772" w:rsidRPr="00636589" w:rsidRDefault="00636589">
            <w:pPr>
              <w:spacing w:line="360" w:lineRule="auto"/>
              <w:jc w:val="center"/>
              <w:rPr>
                <w:rFonts w:ascii="宋体" w:hAnsi="宋体"/>
                <w:bCs/>
                <w:color w:val="000000"/>
                <w:szCs w:val="21"/>
              </w:rPr>
            </w:pPr>
            <w:r w:rsidRPr="00636589">
              <w:rPr>
                <w:rFonts w:ascii="宋体" w:hAnsi="宋体" w:hint="eastAsia"/>
                <w:bCs/>
                <w:color w:val="000000"/>
                <w:szCs w:val="21"/>
              </w:rPr>
              <w:t>金额</w:t>
            </w:r>
            <w:r w:rsidRPr="00636589">
              <w:rPr>
                <w:rFonts w:ascii="宋体" w:hAnsi="宋体" w:hint="eastAsia"/>
                <w:bCs/>
                <w:color w:val="000000"/>
                <w:szCs w:val="21"/>
              </w:rPr>
              <w:t>(</w:t>
            </w:r>
            <w:r w:rsidRPr="00636589">
              <w:rPr>
                <w:rFonts w:ascii="宋体" w:hAnsi="宋体" w:hint="eastAsia"/>
                <w:bCs/>
                <w:color w:val="000000"/>
                <w:szCs w:val="21"/>
              </w:rPr>
              <w:t>元</w:t>
            </w:r>
            <w:r w:rsidRPr="00636589">
              <w:rPr>
                <w:rFonts w:ascii="宋体" w:hAnsi="宋体" w:hint="eastAsia"/>
                <w:bCs/>
                <w:color w:val="000000"/>
                <w:szCs w:val="21"/>
              </w:rPr>
              <w:t>)</w:t>
            </w:r>
          </w:p>
        </w:tc>
        <w:tc>
          <w:tcPr>
            <w:tcW w:w="2772" w:type="dxa"/>
            <w:tcBorders>
              <w:bottom w:val="single" w:sz="4" w:space="0" w:color="auto"/>
            </w:tcBorders>
            <w:vAlign w:val="center"/>
          </w:tcPr>
          <w:p w:rsidR="00C96772" w:rsidRPr="00636589" w:rsidRDefault="00636589">
            <w:pPr>
              <w:spacing w:line="360" w:lineRule="auto"/>
              <w:jc w:val="center"/>
              <w:rPr>
                <w:rFonts w:ascii="宋体" w:hAnsi="宋体"/>
                <w:bCs/>
                <w:color w:val="000000"/>
                <w:szCs w:val="21"/>
              </w:rPr>
            </w:pPr>
            <w:r w:rsidRPr="00636589">
              <w:rPr>
                <w:rFonts w:ascii="宋体" w:hAnsi="宋体" w:hint="eastAsia"/>
                <w:bCs/>
                <w:color w:val="000000"/>
                <w:szCs w:val="21"/>
              </w:rPr>
              <w:t>备注</w:t>
            </w:r>
          </w:p>
        </w:tc>
      </w:tr>
      <w:tr w:rsidR="00C96772" w:rsidRPr="00636589">
        <w:trPr>
          <w:cantSplit/>
          <w:trHeight w:val="762"/>
          <w:jc w:val="center"/>
        </w:trPr>
        <w:tc>
          <w:tcPr>
            <w:tcW w:w="2413" w:type="dxa"/>
            <w:vAlign w:val="center"/>
          </w:tcPr>
          <w:p w:rsidR="00C96772" w:rsidRPr="00636589" w:rsidRDefault="00636589">
            <w:pPr>
              <w:spacing w:line="360" w:lineRule="auto"/>
              <w:jc w:val="center"/>
              <w:rPr>
                <w:rFonts w:ascii="宋体" w:hAnsi="宋体"/>
                <w:bCs/>
                <w:color w:val="000000"/>
                <w:szCs w:val="21"/>
              </w:rPr>
            </w:pPr>
            <w:r w:rsidRPr="00636589">
              <w:rPr>
                <w:rFonts w:hint="eastAsia"/>
              </w:rPr>
              <w:t>设备及材料</w:t>
            </w:r>
          </w:p>
        </w:tc>
        <w:tc>
          <w:tcPr>
            <w:tcW w:w="4175" w:type="dxa"/>
            <w:vAlign w:val="center"/>
          </w:tcPr>
          <w:p w:rsidR="00C96772" w:rsidRPr="00636589" w:rsidRDefault="00C96772">
            <w:pPr>
              <w:spacing w:line="360" w:lineRule="auto"/>
              <w:rPr>
                <w:rFonts w:ascii="宋体" w:hAnsi="宋体"/>
                <w:bCs/>
                <w:color w:val="000000"/>
                <w:szCs w:val="21"/>
              </w:rPr>
            </w:pPr>
          </w:p>
        </w:tc>
        <w:tc>
          <w:tcPr>
            <w:tcW w:w="2772" w:type="dxa"/>
            <w:vAlign w:val="center"/>
          </w:tcPr>
          <w:p w:rsidR="00C96772" w:rsidRPr="00636589" w:rsidRDefault="00C96772">
            <w:pPr>
              <w:spacing w:line="360" w:lineRule="auto"/>
              <w:rPr>
                <w:rFonts w:ascii="宋体" w:hAnsi="宋体"/>
                <w:bCs/>
                <w:color w:val="000000"/>
                <w:szCs w:val="21"/>
              </w:rPr>
            </w:pPr>
          </w:p>
        </w:tc>
      </w:tr>
      <w:tr w:rsidR="00C96772" w:rsidRPr="00636589">
        <w:trPr>
          <w:cantSplit/>
          <w:trHeight w:val="898"/>
          <w:jc w:val="center"/>
        </w:trPr>
        <w:tc>
          <w:tcPr>
            <w:tcW w:w="2413" w:type="dxa"/>
            <w:vAlign w:val="center"/>
          </w:tcPr>
          <w:p w:rsidR="00C96772" w:rsidRPr="00636589" w:rsidRDefault="00636589">
            <w:pPr>
              <w:spacing w:line="360" w:lineRule="auto"/>
              <w:jc w:val="center"/>
              <w:rPr>
                <w:rFonts w:ascii="宋体" w:hAnsi="宋体"/>
                <w:bCs/>
                <w:color w:val="000000"/>
                <w:szCs w:val="21"/>
              </w:rPr>
            </w:pPr>
            <w:r w:rsidRPr="00636589">
              <w:rPr>
                <w:rFonts w:ascii="宋体" w:hAnsi="宋体" w:hint="eastAsia"/>
                <w:bCs/>
                <w:color w:val="000000"/>
                <w:szCs w:val="21"/>
              </w:rPr>
              <w:t>相关服务</w:t>
            </w:r>
          </w:p>
        </w:tc>
        <w:tc>
          <w:tcPr>
            <w:tcW w:w="4175" w:type="dxa"/>
            <w:vAlign w:val="center"/>
          </w:tcPr>
          <w:p w:rsidR="00C96772" w:rsidRPr="00636589" w:rsidRDefault="00C96772">
            <w:pPr>
              <w:spacing w:line="360" w:lineRule="auto"/>
              <w:rPr>
                <w:rFonts w:ascii="宋体" w:hAnsi="宋体"/>
                <w:bCs/>
                <w:color w:val="000000"/>
                <w:szCs w:val="21"/>
              </w:rPr>
            </w:pPr>
          </w:p>
        </w:tc>
        <w:tc>
          <w:tcPr>
            <w:tcW w:w="2772" w:type="dxa"/>
            <w:vAlign w:val="center"/>
          </w:tcPr>
          <w:p w:rsidR="00C96772" w:rsidRPr="00636589" w:rsidRDefault="00C96772">
            <w:pPr>
              <w:spacing w:line="360" w:lineRule="auto"/>
              <w:rPr>
                <w:rFonts w:ascii="宋体" w:hAnsi="宋体"/>
                <w:bCs/>
                <w:color w:val="000000"/>
                <w:szCs w:val="21"/>
              </w:rPr>
            </w:pPr>
          </w:p>
        </w:tc>
      </w:tr>
      <w:tr w:rsidR="00C96772" w:rsidRPr="00636589">
        <w:trPr>
          <w:cantSplit/>
          <w:trHeight w:val="766"/>
          <w:jc w:val="center"/>
        </w:trPr>
        <w:tc>
          <w:tcPr>
            <w:tcW w:w="2413" w:type="dxa"/>
            <w:tcBorders>
              <w:bottom w:val="single" w:sz="2" w:space="0" w:color="auto"/>
            </w:tcBorders>
            <w:vAlign w:val="center"/>
          </w:tcPr>
          <w:p w:rsidR="00C96772" w:rsidRPr="00636589" w:rsidRDefault="00636589">
            <w:pPr>
              <w:spacing w:line="360" w:lineRule="auto"/>
              <w:jc w:val="center"/>
              <w:rPr>
                <w:rFonts w:ascii="宋体" w:hAnsi="宋体"/>
                <w:bCs/>
                <w:color w:val="000000"/>
                <w:szCs w:val="21"/>
              </w:rPr>
            </w:pPr>
            <w:r w:rsidRPr="00636589">
              <w:rPr>
                <w:rFonts w:ascii="宋体" w:hAnsi="宋体" w:hint="eastAsia"/>
                <w:bCs/>
                <w:color w:val="000000"/>
                <w:szCs w:val="21"/>
              </w:rPr>
              <w:t>其他费用</w:t>
            </w:r>
          </w:p>
        </w:tc>
        <w:tc>
          <w:tcPr>
            <w:tcW w:w="4175" w:type="dxa"/>
            <w:tcBorders>
              <w:bottom w:val="single" w:sz="2" w:space="0" w:color="auto"/>
            </w:tcBorders>
            <w:vAlign w:val="center"/>
          </w:tcPr>
          <w:p w:rsidR="00C96772" w:rsidRPr="00636589" w:rsidRDefault="00C96772">
            <w:pPr>
              <w:spacing w:line="360" w:lineRule="auto"/>
              <w:rPr>
                <w:rFonts w:ascii="宋体" w:hAnsi="宋体"/>
                <w:bCs/>
                <w:color w:val="000000"/>
                <w:szCs w:val="21"/>
              </w:rPr>
            </w:pPr>
          </w:p>
        </w:tc>
        <w:tc>
          <w:tcPr>
            <w:tcW w:w="2772" w:type="dxa"/>
            <w:tcBorders>
              <w:bottom w:val="single" w:sz="2" w:space="0" w:color="auto"/>
            </w:tcBorders>
            <w:vAlign w:val="center"/>
          </w:tcPr>
          <w:p w:rsidR="00C96772" w:rsidRPr="00636589" w:rsidRDefault="00C96772">
            <w:pPr>
              <w:spacing w:line="360" w:lineRule="auto"/>
              <w:rPr>
                <w:rFonts w:ascii="宋体" w:hAnsi="宋体"/>
                <w:bCs/>
                <w:color w:val="000000"/>
                <w:szCs w:val="21"/>
              </w:rPr>
            </w:pPr>
          </w:p>
        </w:tc>
      </w:tr>
      <w:tr w:rsidR="00C96772" w:rsidRPr="00636589">
        <w:trPr>
          <w:cantSplit/>
          <w:trHeight w:val="791"/>
          <w:jc w:val="center"/>
        </w:trPr>
        <w:tc>
          <w:tcPr>
            <w:tcW w:w="2413" w:type="dxa"/>
            <w:tcBorders>
              <w:bottom w:val="single" w:sz="2" w:space="0" w:color="auto"/>
            </w:tcBorders>
            <w:vAlign w:val="center"/>
          </w:tcPr>
          <w:p w:rsidR="00C96772" w:rsidRPr="00636589" w:rsidRDefault="00636589">
            <w:pPr>
              <w:spacing w:line="360" w:lineRule="auto"/>
              <w:jc w:val="center"/>
              <w:rPr>
                <w:rFonts w:ascii="宋体" w:hAnsi="宋体"/>
                <w:bCs/>
                <w:color w:val="000000"/>
                <w:szCs w:val="21"/>
              </w:rPr>
            </w:pPr>
            <w:r w:rsidRPr="00636589">
              <w:rPr>
                <w:rFonts w:ascii="宋体" w:hAnsi="宋体" w:hint="eastAsia"/>
                <w:bCs/>
                <w:color w:val="000000"/>
                <w:szCs w:val="21"/>
              </w:rPr>
              <w:t>总报价</w:t>
            </w:r>
          </w:p>
        </w:tc>
        <w:tc>
          <w:tcPr>
            <w:tcW w:w="6947" w:type="dxa"/>
            <w:gridSpan w:val="2"/>
            <w:tcBorders>
              <w:bottom w:val="single" w:sz="2" w:space="0" w:color="auto"/>
            </w:tcBorders>
            <w:vAlign w:val="center"/>
          </w:tcPr>
          <w:p w:rsidR="00C96772" w:rsidRPr="00636589" w:rsidRDefault="00636589">
            <w:pPr>
              <w:spacing w:line="360" w:lineRule="auto"/>
              <w:rPr>
                <w:rFonts w:ascii="宋体" w:hAnsi="宋体"/>
                <w:bCs/>
                <w:color w:val="000000"/>
                <w:szCs w:val="21"/>
              </w:rPr>
            </w:pPr>
            <w:r w:rsidRPr="00636589">
              <w:rPr>
                <w:rFonts w:ascii="宋体" w:hAnsi="宋体" w:hint="eastAsia"/>
                <w:bCs/>
                <w:color w:val="000000"/>
                <w:szCs w:val="21"/>
              </w:rPr>
              <w:t>（大写）人民币</w:t>
            </w:r>
            <w:r w:rsidRPr="00636589">
              <w:rPr>
                <w:rFonts w:ascii="宋体" w:hAnsi="宋体" w:hint="eastAsia"/>
                <w:bCs/>
                <w:color w:val="000000"/>
                <w:szCs w:val="21"/>
              </w:rPr>
              <w:t xml:space="preserve">                      </w:t>
            </w:r>
            <w:r w:rsidRPr="00636589">
              <w:rPr>
                <w:rFonts w:ascii="宋体" w:hAnsi="宋体" w:hint="eastAsia"/>
                <w:bCs/>
                <w:color w:val="000000"/>
                <w:szCs w:val="21"/>
              </w:rPr>
              <w:t>元整（￥</w:t>
            </w:r>
            <w:r w:rsidRPr="00636589">
              <w:rPr>
                <w:rFonts w:ascii="宋体" w:hAnsi="宋体" w:hint="eastAsia"/>
                <w:bCs/>
                <w:color w:val="000000"/>
                <w:szCs w:val="21"/>
              </w:rPr>
              <w:t xml:space="preserve">           </w:t>
            </w:r>
            <w:r w:rsidRPr="00636589">
              <w:rPr>
                <w:rFonts w:ascii="宋体" w:hAnsi="宋体" w:hint="eastAsia"/>
                <w:bCs/>
                <w:color w:val="000000"/>
                <w:szCs w:val="21"/>
              </w:rPr>
              <w:t>元）</w:t>
            </w:r>
          </w:p>
        </w:tc>
      </w:tr>
      <w:tr w:rsidR="00C96772" w:rsidRPr="00636589">
        <w:trPr>
          <w:cantSplit/>
          <w:trHeight w:val="531"/>
          <w:jc w:val="center"/>
        </w:trPr>
        <w:tc>
          <w:tcPr>
            <w:tcW w:w="9360" w:type="dxa"/>
            <w:gridSpan w:val="3"/>
            <w:vAlign w:val="center"/>
          </w:tcPr>
          <w:p w:rsidR="00C96772" w:rsidRPr="00636589" w:rsidRDefault="00636589">
            <w:pPr>
              <w:spacing w:line="360" w:lineRule="auto"/>
              <w:rPr>
                <w:rFonts w:ascii="宋体" w:hAnsi="宋体"/>
                <w:bCs/>
                <w:color w:val="000000"/>
                <w:szCs w:val="21"/>
              </w:rPr>
            </w:pPr>
            <w:r w:rsidRPr="00636589">
              <w:rPr>
                <w:rFonts w:ascii="宋体" w:hAnsi="宋体" w:hint="eastAsia"/>
                <w:color w:val="000000"/>
                <w:szCs w:val="21"/>
              </w:rPr>
              <w:t>备注：详细内容见《投标明细报价表》。</w:t>
            </w:r>
          </w:p>
        </w:tc>
      </w:tr>
    </w:tbl>
    <w:p w:rsidR="00C96772" w:rsidRPr="00636589" w:rsidRDefault="00636589">
      <w:pPr>
        <w:spacing w:line="380" w:lineRule="exact"/>
        <w:rPr>
          <w:rFonts w:ascii="宋体" w:hAnsi="宋体"/>
          <w:szCs w:val="21"/>
        </w:rPr>
      </w:pPr>
      <w:r w:rsidRPr="00636589">
        <w:rPr>
          <w:rFonts w:ascii="宋体" w:hAnsi="宋体" w:hint="eastAsia"/>
          <w:szCs w:val="21"/>
        </w:rPr>
        <w:t>注：</w:t>
      </w:r>
    </w:p>
    <w:p w:rsidR="00C96772" w:rsidRPr="00636589" w:rsidRDefault="00636589">
      <w:pPr>
        <w:spacing w:line="380" w:lineRule="exact"/>
        <w:ind w:left="315" w:hangingChars="150" w:hanging="315"/>
        <w:rPr>
          <w:rFonts w:ascii="宋体" w:hAnsi="宋体"/>
          <w:szCs w:val="21"/>
        </w:rPr>
      </w:pPr>
      <w:r w:rsidRPr="00636589">
        <w:rPr>
          <w:rFonts w:ascii="宋体" w:hAnsi="宋体" w:hint="eastAsia"/>
          <w:szCs w:val="21"/>
        </w:rPr>
        <w:t>1</w:t>
      </w:r>
      <w:r w:rsidRPr="00636589">
        <w:rPr>
          <w:rFonts w:ascii="宋体" w:hAnsi="宋体" w:hint="eastAsia"/>
          <w:szCs w:val="21"/>
        </w:rPr>
        <w:t>、</w:t>
      </w:r>
      <w:r w:rsidRPr="00636589">
        <w:rPr>
          <w:rFonts w:hint="eastAsia"/>
        </w:rPr>
        <w:t>此表的总报价是所有需买方支付的本次招标标的金额总数，即</w:t>
      </w:r>
      <w:r w:rsidRPr="00636589">
        <w:rPr>
          <w:rFonts w:hint="eastAsia"/>
          <w:b/>
        </w:rPr>
        <w:t>投标总价，</w:t>
      </w:r>
      <w:r w:rsidRPr="00636589">
        <w:rPr>
          <w:rFonts w:ascii="宋体" w:hAnsi="宋体" w:hint="eastAsia"/>
          <w:szCs w:val="21"/>
        </w:rPr>
        <w:t>投标人须按要求填写所有信息，不得随意更改本表格式。</w:t>
      </w:r>
    </w:p>
    <w:p w:rsidR="00C96772" w:rsidRPr="00636589" w:rsidRDefault="00636589">
      <w:pPr>
        <w:spacing w:line="380" w:lineRule="exact"/>
        <w:ind w:left="315" w:hangingChars="150" w:hanging="315"/>
      </w:pPr>
      <w:r w:rsidRPr="00636589">
        <w:rPr>
          <w:rFonts w:ascii="宋体" w:hAnsi="宋体" w:hint="eastAsia"/>
          <w:szCs w:val="21"/>
        </w:rPr>
        <w:t>2</w:t>
      </w:r>
      <w:r w:rsidRPr="00636589">
        <w:rPr>
          <w:rFonts w:ascii="宋体" w:hAnsi="宋体" w:hint="eastAsia"/>
          <w:szCs w:val="21"/>
        </w:rPr>
        <w:t>、</w:t>
      </w:r>
      <w:r w:rsidRPr="00636589">
        <w:rPr>
          <w:rFonts w:hint="eastAsia"/>
        </w:rPr>
        <w:t>设备及材料的价格是包括了设备、材料及随机附件的设计、采购、制造、检测、试验、包装、运输、保险、税费、其它费用等一切支出。</w:t>
      </w:r>
    </w:p>
    <w:p w:rsidR="00C96772" w:rsidRPr="00636589" w:rsidRDefault="00636589">
      <w:pPr>
        <w:spacing w:line="380" w:lineRule="exact"/>
        <w:ind w:left="315" w:hangingChars="150" w:hanging="315"/>
        <w:rPr>
          <w:color w:val="000000"/>
        </w:rPr>
      </w:pPr>
      <w:r w:rsidRPr="00636589">
        <w:rPr>
          <w:rFonts w:hint="eastAsia"/>
        </w:rPr>
        <w:t>3</w:t>
      </w:r>
      <w:r w:rsidRPr="00636589">
        <w:rPr>
          <w:rFonts w:hint="eastAsia"/>
        </w:rPr>
        <w:t>、</w:t>
      </w:r>
      <w:r w:rsidRPr="00636589">
        <w:rPr>
          <w:rFonts w:hint="eastAsia"/>
          <w:color w:val="000000"/>
        </w:rPr>
        <w:t>相关服务内容的价格应包含设计联络、检验、安装、调试、验收、培训、技术支持、技术服务（包括技术资料、图纸的提供）、质保期保障、项目管理等的全部费用。</w:t>
      </w:r>
    </w:p>
    <w:p w:rsidR="00C96772" w:rsidRPr="00636589" w:rsidRDefault="00636589">
      <w:pPr>
        <w:spacing w:line="380" w:lineRule="exact"/>
        <w:ind w:left="315" w:hangingChars="150" w:hanging="315"/>
        <w:rPr>
          <w:rFonts w:ascii="宋体" w:hAnsi="宋体"/>
          <w:color w:val="000000"/>
          <w:szCs w:val="21"/>
        </w:rPr>
      </w:pPr>
      <w:r w:rsidRPr="00636589">
        <w:rPr>
          <w:rFonts w:hint="eastAsia"/>
          <w:color w:val="000000"/>
        </w:rPr>
        <w:t>4</w:t>
      </w:r>
      <w:r w:rsidRPr="00636589">
        <w:rPr>
          <w:rFonts w:hint="eastAsia"/>
          <w:color w:val="000000"/>
        </w:rPr>
        <w:t>、</w:t>
      </w:r>
      <w:r w:rsidRPr="00636589">
        <w:rPr>
          <w:rFonts w:hint="eastAsia"/>
        </w:rPr>
        <w:t>其他费用包括了</w:t>
      </w:r>
      <w:r w:rsidRPr="00636589">
        <w:rPr>
          <w:rFonts w:ascii="宋体" w:hAnsi="宋体" w:hint="eastAsia"/>
          <w:bCs/>
          <w:szCs w:val="21"/>
        </w:rPr>
        <w:t>验收、</w:t>
      </w:r>
      <w:r w:rsidRPr="00636589">
        <w:rPr>
          <w:rFonts w:hint="eastAsia"/>
        </w:rPr>
        <w:t>保险、税费等支出。</w:t>
      </w:r>
    </w:p>
    <w:p w:rsidR="00C96772" w:rsidRPr="00636589" w:rsidRDefault="00636589">
      <w:pPr>
        <w:spacing w:line="380" w:lineRule="exact"/>
        <w:ind w:left="315" w:hangingChars="150" w:hanging="315"/>
        <w:rPr>
          <w:rFonts w:ascii="宋体" w:hAnsi="宋体"/>
          <w:szCs w:val="21"/>
        </w:rPr>
      </w:pPr>
      <w:r w:rsidRPr="00636589">
        <w:rPr>
          <w:rFonts w:ascii="宋体" w:hAnsi="宋体" w:hint="eastAsia"/>
          <w:szCs w:val="21"/>
        </w:rPr>
        <w:t>5</w:t>
      </w:r>
      <w:r w:rsidRPr="00636589">
        <w:rPr>
          <w:rFonts w:ascii="宋体" w:hAnsi="宋体" w:hint="eastAsia"/>
          <w:szCs w:val="21"/>
        </w:rPr>
        <w:t>、此表是投标文件的必要文件，是投标文件的组成部分，还应另附一份封装在唱标信封中，作为唱标之用。</w:t>
      </w:r>
    </w:p>
    <w:p w:rsidR="00C96772" w:rsidRPr="00636589" w:rsidRDefault="00636589">
      <w:pPr>
        <w:spacing w:line="380" w:lineRule="exact"/>
        <w:rPr>
          <w:rFonts w:ascii="宋体" w:hAnsi="宋体"/>
          <w:color w:val="000000"/>
          <w:szCs w:val="21"/>
        </w:rPr>
      </w:pPr>
      <w:r w:rsidRPr="00636589">
        <w:rPr>
          <w:rFonts w:ascii="宋体" w:hAnsi="宋体" w:hint="eastAsia"/>
          <w:color w:val="000000"/>
          <w:szCs w:val="21"/>
        </w:rPr>
        <w:t>6</w:t>
      </w:r>
      <w:r w:rsidRPr="00636589">
        <w:rPr>
          <w:rFonts w:ascii="宋体" w:hAnsi="宋体" w:hint="eastAsia"/>
          <w:color w:val="000000"/>
          <w:szCs w:val="21"/>
        </w:rPr>
        <w:t>、投标人认为</w:t>
      </w:r>
      <w:r w:rsidRPr="00636589">
        <w:rPr>
          <w:rFonts w:hint="eastAsia"/>
          <w:color w:val="000000"/>
        </w:rPr>
        <w:t>本次招标标中的未尽事宜</w:t>
      </w:r>
      <w:r w:rsidRPr="00636589">
        <w:rPr>
          <w:rFonts w:ascii="宋体" w:hAnsi="宋体" w:hint="eastAsia"/>
          <w:color w:val="000000"/>
          <w:szCs w:val="21"/>
        </w:rPr>
        <w:t>，可另表提出建议，该部分费用不在投标总报价中。</w:t>
      </w:r>
    </w:p>
    <w:p w:rsidR="00C96772" w:rsidRPr="00636589" w:rsidRDefault="00C96772">
      <w:pPr>
        <w:spacing w:line="380" w:lineRule="exact"/>
        <w:rPr>
          <w:rFonts w:ascii="宋体" w:hAnsi="宋体"/>
          <w:szCs w:val="21"/>
        </w:rPr>
      </w:pPr>
    </w:p>
    <w:p w:rsidR="00C96772" w:rsidRPr="00636589" w:rsidRDefault="00636589">
      <w:pPr>
        <w:spacing w:line="380" w:lineRule="exact"/>
        <w:rPr>
          <w:rFonts w:ascii="宋体" w:hAnsi="宋体"/>
          <w:szCs w:val="21"/>
        </w:rPr>
      </w:pPr>
      <w:r w:rsidRPr="00636589">
        <w:rPr>
          <w:rFonts w:ascii="宋体" w:hAnsi="宋体" w:hint="eastAsia"/>
          <w:szCs w:val="21"/>
        </w:rPr>
        <w:t>投标人法定</w:t>
      </w:r>
      <w:r w:rsidRPr="00636589">
        <w:rPr>
          <w:rFonts w:ascii="宋体" w:hAnsi="宋体" w:hint="eastAsia"/>
          <w:szCs w:val="21"/>
        </w:rPr>
        <w:t>代表人（或法定代表人授权代表）签字：</w:t>
      </w:r>
      <w:r w:rsidRPr="00636589">
        <w:rPr>
          <w:rFonts w:ascii="宋体" w:hAnsi="宋体" w:hint="eastAsia"/>
          <w:szCs w:val="21"/>
          <w:u w:val="single"/>
        </w:rPr>
        <w:t xml:space="preserve">                   </w:t>
      </w:r>
    </w:p>
    <w:p w:rsidR="00C96772" w:rsidRPr="00636589" w:rsidRDefault="00636589">
      <w:pPr>
        <w:spacing w:line="380" w:lineRule="exact"/>
        <w:rPr>
          <w:rFonts w:ascii="宋体" w:hAnsi="宋体"/>
          <w:szCs w:val="21"/>
          <w:u w:val="single"/>
        </w:rPr>
      </w:pPr>
      <w:r w:rsidRPr="00636589">
        <w:rPr>
          <w:rFonts w:ascii="宋体" w:hAnsi="宋体" w:hint="eastAsia"/>
          <w:szCs w:val="21"/>
        </w:rPr>
        <w:t>投标人名称（签章）：</w:t>
      </w:r>
      <w:r w:rsidRPr="00636589">
        <w:rPr>
          <w:rFonts w:ascii="宋体" w:hAnsi="宋体" w:hint="eastAsia"/>
          <w:szCs w:val="21"/>
          <w:u w:val="single"/>
        </w:rPr>
        <w:t xml:space="preserve">                        </w:t>
      </w:r>
    </w:p>
    <w:p w:rsidR="00C96772" w:rsidRPr="00636589" w:rsidRDefault="00636589">
      <w:pPr>
        <w:spacing w:line="380" w:lineRule="exact"/>
        <w:sectPr w:rsidR="00C96772" w:rsidRPr="00636589">
          <w:pgSz w:w="11907" w:h="16840"/>
          <w:pgMar w:top="1780" w:right="1457" w:bottom="1247" w:left="1457" w:header="1091" w:footer="668" w:gutter="0"/>
          <w:cols w:space="720"/>
          <w:docGrid w:linePitch="312"/>
        </w:sectPr>
      </w:pPr>
      <w:r w:rsidRPr="00636589">
        <w:rPr>
          <w:rFonts w:ascii="宋体" w:hAnsi="宋体" w:hint="eastAsia"/>
          <w:szCs w:val="21"/>
        </w:rPr>
        <w:t>日期：</w:t>
      </w:r>
      <w:r w:rsidRPr="00636589">
        <w:rPr>
          <w:rFonts w:ascii="宋体" w:hAnsi="宋体" w:hint="eastAsia"/>
          <w:szCs w:val="21"/>
        </w:rPr>
        <w:t xml:space="preserve">   </w:t>
      </w:r>
      <w:r w:rsidRPr="00636589">
        <w:rPr>
          <w:rFonts w:ascii="宋体" w:hAnsi="宋体" w:hint="eastAsia"/>
          <w:szCs w:val="21"/>
        </w:rPr>
        <w:t>年</w:t>
      </w:r>
      <w:r w:rsidRPr="00636589">
        <w:rPr>
          <w:rFonts w:ascii="宋体" w:hAnsi="宋体" w:hint="eastAsia"/>
          <w:szCs w:val="21"/>
        </w:rPr>
        <w:t xml:space="preserve">   </w:t>
      </w:r>
      <w:r w:rsidRPr="00636589">
        <w:rPr>
          <w:rFonts w:ascii="宋体" w:hAnsi="宋体" w:hint="eastAsia"/>
          <w:szCs w:val="21"/>
        </w:rPr>
        <w:t>月</w:t>
      </w:r>
      <w:r w:rsidRPr="00636589">
        <w:rPr>
          <w:rFonts w:ascii="宋体" w:hAnsi="宋体" w:hint="eastAsia"/>
          <w:szCs w:val="21"/>
        </w:rPr>
        <w:t xml:space="preserve">   </w:t>
      </w:r>
      <w:r w:rsidRPr="00636589">
        <w:rPr>
          <w:rFonts w:ascii="宋体" w:hAnsi="宋体" w:hint="eastAsia"/>
          <w:szCs w:val="21"/>
        </w:rPr>
        <w:t>日</w:t>
      </w:r>
    </w:p>
    <w:p w:rsidR="00C96772" w:rsidRPr="00636589" w:rsidRDefault="00636589">
      <w:pPr>
        <w:spacing w:line="360" w:lineRule="auto"/>
        <w:rPr>
          <w:rFonts w:ascii="宋体" w:hAnsi="宋体"/>
          <w:b/>
          <w:sz w:val="28"/>
          <w:szCs w:val="28"/>
        </w:rPr>
      </w:pPr>
      <w:r w:rsidRPr="00636589">
        <w:rPr>
          <w:rFonts w:ascii="宋体" w:hAnsi="宋体" w:hint="eastAsia"/>
          <w:b/>
          <w:sz w:val="28"/>
          <w:szCs w:val="28"/>
        </w:rPr>
        <w:lastRenderedPageBreak/>
        <w:t>4.2</w:t>
      </w:r>
      <w:r w:rsidRPr="00636589">
        <w:rPr>
          <w:rFonts w:ascii="宋体" w:hAnsi="宋体" w:hint="eastAsia"/>
          <w:b/>
          <w:sz w:val="28"/>
          <w:szCs w:val="28"/>
        </w:rPr>
        <w:t>投标明细报价表</w:t>
      </w:r>
    </w:p>
    <w:tbl>
      <w:tblPr>
        <w:tblW w:w="8982" w:type="dxa"/>
        <w:tblInd w:w="93" w:type="dxa"/>
        <w:tblLayout w:type="fixed"/>
        <w:tblLook w:val="04A0"/>
      </w:tblPr>
      <w:tblGrid>
        <w:gridCol w:w="740"/>
        <w:gridCol w:w="1360"/>
        <w:gridCol w:w="2412"/>
        <w:gridCol w:w="765"/>
        <w:gridCol w:w="900"/>
        <w:gridCol w:w="810"/>
        <w:gridCol w:w="753"/>
        <w:gridCol w:w="1242"/>
      </w:tblGrid>
      <w:tr w:rsidR="00C96772" w:rsidRPr="00636589">
        <w:trPr>
          <w:trHeight w:val="36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序号</w:t>
            </w:r>
          </w:p>
        </w:tc>
        <w:tc>
          <w:tcPr>
            <w:tcW w:w="1360"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名称</w:t>
            </w:r>
          </w:p>
        </w:tc>
        <w:tc>
          <w:tcPr>
            <w:tcW w:w="2412"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型号</w:t>
            </w:r>
            <w:r w:rsidRPr="00636589">
              <w:rPr>
                <w:rFonts w:ascii="宋体" w:hAnsi="宋体" w:cs="宋体"/>
                <w:b/>
                <w:bCs/>
                <w:sz w:val="24"/>
                <w:szCs w:val="24"/>
              </w:rPr>
              <w:t>(</w:t>
            </w:r>
            <w:r w:rsidRPr="00636589">
              <w:rPr>
                <w:rFonts w:ascii="宋体" w:hAnsi="宋体" w:cs="宋体" w:hint="eastAsia"/>
                <w:b/>
                <w:bCs/>
                <w:sz w:val="24"/>
                <w:szCs w:val="24"/>
              </w:rPr>
              <w:t>未注单位：</w:t>
            </w:r>
            <w:r w:rsidRPr="00636589">
              <w:rPr>
                <w:rFonts w:ascii="宋体" w:hAnsi="宋体" w:cs="宋体"/>
                <w:b/>
                <w:bCs/>
                <w:sz w:val="24"/>
                <w:szCs w:val="24"/>
              </w:rPr>
              <w:t>mm</w:t>
            </w:r>
            <w:r w:rsidRPr="00636589">
              <w:rPr>
                <w:rFonts w:ascii="宋体" w:hAnsi="宋体" w:cs="宋体"/>
                <w:b/>
                <w:bCs/>
                <w:sz w:val="24"/>
                <w:szCs w:val="24"/>
              </w:rPr>
              <w:t>)</w:t>
            </w:r>
          </w:p>
        </w:tc>
        <w:tc>
          <w:tcPr>
            <w:tcW w:w="765"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数量</w:t>
            </w:r>
          </w:p>
        </w:tc>
        <w:tc>
          <w:tcPr>
            <w:tcW w:w="900"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单位</w:t>
            </w:r>
          </w:p>
        </w:tc>
        <w:tc>
          <w:tcPr>
            <w:tcW w:w="810"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单价</w:t>
            </w:r>
          </w:p>
        </w:tc>
        <w:tc>
          <w:tcPr>
            <w:tcW w:w="753"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合计</w:t>
            </w:r>
          </w:p>
        </w:tc>
        <w:tc>
          <w:tcPr>
            <w:tcW w:w="1242" w:type="dxa"/>
            <w:tcBorders>
              <w:top w:val="single" w:sz="4" w:space="0" w:color="auto"/>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备注</w:t>
            </w: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45#</w:t>
            </w:r>
            <w:r w:rsidRPr="00636589">
              <w:rPr>
                <w:rFonts w:ascii="宋体" w:hAnsi="宋体" w:cs="宋体" w:hint="eastAsia"/>
                <w:color w:val="000000"/>
                <w:sz w:val="22"/>
                <w:szCs w:val="22"/>
              </w:rPr>
              <w:t>钢</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w:t>
            </w:r>
            <w:r w:rsidRPr="00636589">
              <w:rPr>
                <w:rFonts w:ascii="宋体" w:hAnsi="宋体" w:cs="宋体" w:hint="eastAsia"/>
                <w:color w:val="000000"/>
                <w:sz w:val="22"/>
                <w:szCs w:val="22"/>
              </w:rPr>
              <w:t>15</w:t>
            </w:r>
            <w:r w:rsidRPr="00636589">
              <w:rPr>
                <w:rFonts w:ascii="宋体" w:hAnsi="宋体" w:cs="宋体" w:hint="eastAsia"/>
                <w:sz w:val="24"/>
                <w:szCs w:val="24"/>
              </w:rPr>
              <w:t>x3</w:t>
            </w:r>
            <w:r w:rsidRPr="00636589">
              <w:rPr>
                <w:rFonts w:ascii="宋体" w:hAnsi="宋体" w:cs="宋体" w:hint="eastAsia"/>
                <w:sz w:val="24"/>
                <w:szCs w:val="24"/>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45#</w:t>
            </w:r>
            <w:r w:rsidRPr="00636589">
              <w:rPr>
                <w:rFonts w:ascii="宋体" w:hAnsi="宋体" w:cs="宋体" w:hint="eastAsia"/>
                <w:color w:val="000000"/>
                <w:sz w:val="22"/>
                <w:szCs w:val="22"/>
              </w:rPr>
              <w:t>钢</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w:t>
            </w:r>
            <w:r w:rsidRPr="00636589">
              <w:rPr>
                <w:rFonts w:ascii="宋体" w:hAnsi="宋体" w:cs="宋体" w:hint="eastAsia"/>
                <w:color w:val="000000"/>
                <w:sz w:val="22"/>
                <w:szCs w:val="22"/>
              </w:rPr>
              <w:t>30</w:t>
            </w:r>
            <w:r w:rsidRPr="00636589">
              <w:rPr>
                <w:rFonts w:ascii="宋体" w:hAnsi="宋体" w:cs="宋体" w:hint="eastAsia"/>
                <w:sz w:val="24"/>
                <w:szCs w:val="24"/>
              </w:rPr>
              <w:t>x3</w:t>
            </w:r>
            <w:r w:rsidRPr="00636589">
              <w:rPr>
                <w:rFonts w:ascii="宋体" w:hAnsi="宋体" w:cs="宋体" w:hint="eastAsia"/>
                <w:sz w:val="24"/>
                <w:szCs w:val="24"/>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3</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45#</w:t>
            </w:r>
            <w:r w:rsidRPr="00636589">
              <w:rPr>
                <w:rFonts w:ascii="宋体" w:hAnsi="宋体" w:cs="宋体" w:hint="eastAsia"/>
                <w:color w:val="000000"/>
                <w:sz w:val="22"/>
                <w:szCs w:val="22"/>
              </w:rPr>
              <w:t>钢</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w:t>
            </w:r>
            <w:r w:rsidRPr="00636589">
              <w:rPr>
                <w:rFonts w:ascii="宋体" w:hAnsi="宋体" w:cs="宋体" w:hint="eastAsia"/>
                <w:color w:val="000000"/>
                <w:sz w:val="22"/>
                <w:szCs w:val="22"/>
              </w:rPr>
              <w:t>50</w:t>
            </w:r>
            <w:r w:rsidRPr="00636589">
              <w:rPr>
                <w:rFonts w:ascii="宋体" w:hAnsi="宋体" w:cs="宋体" w:hint="eastAsia"/>
                <w:sz w:val="24"/>
                <w:szCs w:val="24"/>
              </w:rPr>
              <w:t>x3</w:t>
            </w:r>
            <w:r w:rsidRPr="00636589">
              <w:rPr>
                <w:rFonts w:ascii="宋体" w:hAnsi="宋体" w:cs="宋体" w:hint="eastAsia"/>
                <w:sz w:val="24"/>
                <w:szCs w:val="24"/>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4</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45#</w:t>
            </w:r>
            <w:r w:rsidRPr="00636589">
              <w:rPr>
                <w:rFonts w:ascii="宋体" w:hAnsi="宋体" w:cs="宋体" w:hint="eastAsia"/>
                <w:color w:val="000000"/>
                <w:sz w:val="22"/>
                <w:szCs w:val="22"/>
              </w:rPr>
              <w:t>钢</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w:t>
            </w:r>
            <w:r w:rsidRPr="00636589">
              <w:rPr>
                <w:rFonts w:ascii="宋体" w:hAnsi="宋体" w:cs="宋体" w:hint="eastAsia"/>
                <w:color w:val="000000"/>
                <w:sz w:val="22"/>
                <w:szCs w:val="22"/>
              </w:rPr>
              <w:t>70</w:t>
            </w:r>
            <w:r w:rsidRPr="00636589">
              <w:rPr>
                <w:rFonts w:ascii="宋体" w:hAnsi="宋体" w:cs="宋体" w:hint="eastAsia"/>
                <w:sz w:val="24"/>
                <w:szCs w:val="24"/>
              </w:rPr>
              <w:t>x3</w:t>
            </w:r>
            <w:r w:rsidRPr="00636589">
              <w:rPr>
                <w:rFonts w:ascii="宋体" w:hAnsi="宋体" w:cs="宋体" w:hint="eastAsia"/>
                <w:sz w:val="24"/>
                <w:szCs w:val="24"/>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5</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45#</w:t>
            </w:r>
            <w:r w:rsidRPr="00636589">
              <w:rPr>
                <w:rFonts w:ascii="宋体" w:hAnsi="宋体" w:cs="宋体" w:hint="eastAsia"/>
                <w:color w:val="000000"/>
                <w:sz w:val="22"/>
                <w:szCs w:val="22"/>
              </w:rPr>
              <w:t>钢</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w:t>
            </w:r>
            <w:r w:rsidRPr="00636589">
              <w:rPr>
                <w:rFonts w:ascii="宋体" w:hAnsi="宋体" w:cs="宋体" w:hint="eastAsia"/>
                <w:color w:val="000000"/>
                <w:sz w:val="22"/>
                <w:szCs w:val="22"/>
              </w:rPr>
              <w:t>80</w:t>
            </w:r>
            <w:r w:rsidRPr="00636589">
              <w:rPr>
                <w:rFonts w:ascii="宋体" w:hAnsi="宋体" w:cs="宋体" w:hint="eastAsia"/>
                <w:sz w:val="24"/>
                <w:szCs w:val="24"/>
              </w:rPr>
              <w:t>x3</w:t>
            </w:r>
            <w:r w:rsidRPr="00636589">
              <w:rPr>
                <w:rFonts w:ascii="宋体" w:hAnsi="宋体" w:cs="宋体" w:hint="eastAsia"/>
                <w:sz w:val="24"/>
                <w:szCs w:val="24"/>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6</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铝棒</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w:t>
            </w:r>
            <w:r w:rsidRPr="00636589">
              <w:rPr>
                <w:rFonts w:ascii="宋体" w:hAnsi="宋体" w:cs="宋体" w:hint="eastAsia"/>
                <w:color w:val="000000"/>
                <w:sz w:val="22"/>
                <w:szCs w:val="22"/>
              </w:rPr>
              <w:t>15</w:t>
            </w:r>
            <w:r w:rsidRPr="00636589">
              <w:rPr>
                <w:rFonts w:ascii="宋体" w:hAnsi="宋体" w:cs="宋体" w:hint="eastAsia"/>
                <w:sz w:val="24"/>
                <w:szCs w:val="24"/>
              </w:rPr>
              <w:t>x3</w:t>
            </w:r>
            <w:r w:rsidRPr="00636589">
              <w:rPr>
                <w:rFonts w:ascii="宋体" w:hAnsi="宋体" w:cs="宋体" w:hint="eastAsia"/>
                <w:sz w:val="24"/>
                <w:szCs w:val="24"/>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7</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铝棒</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w:t>
            </w:r>
            <w:r w:rsidRPr="00636589">
              <w:rPr>
                <w:rFonts w:ascii="宋体" w:hAnsi="宋体" w:cs="宋体" w:hint="eastAsia"/>
                <w:color w:val="000000"/>
                <w:sz w:val="22"/>
                <w:szCs w:val="22"/>
              </w:rPr>
              <w:t>30x3</w:t>
            </w:r>
            <w:r w:rsidRPr="00636589">
              <w:rPr>
                <w:rFonts w:ascii="宋体" w:hAnsi="宋体" w:cs="宋体" w:hint="eastAsia"/>
                <w:color w:val="000000"/>
                <w:sz w:val="22"/>
                <w:szCs w:val="22"/>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8</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铝棒</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w:t>
            </w:r>
            <w:r w:rsidRPr="00636589">
              <w:rPr>
                <w:rFonts w:ascii="宋体" w:hAnsi="宋体" w:cs="宋体" w:hint="eastAsia"/>
                <w:color w:val="000000"/>
                <w:sz w:val="22"/>
                <w:szCs w:val="22"/>
              </w:rPr>
              <w:t>40x3</w:t>
            </w:r>
            <w:r w:rsidRPr="00636589">
              <w:rPr>
                <w:rFonts w:ascii="宋体" w:hAnsi="宋体" w:cs="宋体" w:hint="eastAsia"/>
                <w:color w:val="000000"/>
                <w:sz w:val="22"/>
                <w:szCs w:val="22"/>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9</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铝棒</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w:t>
            </w:r>
            <w:r w:rsidRPr="00636589">
              <w:rPr>
                <w:rFonts w:ascii="宋体" w:hAnsi="宋体" w:cs="宋体" w:hint="eastAsia"/>
                <w:color w:val="000000"/>
                <w:sz w:val="22"/>
                <w:szCs w:val="22"/>
              </w:rPr>
              <w:t>60x3</w:t>
            </w:r>
            <w:r w:rsidRPr="00636589">
              <w:rPr>
                <w:rFonts w:ascii="宋体" w:hAnsi="宋体" w:cs="宋体" w:hint="eastAsia"/>
                <w:color w:val="000000"/>
                <w:sz w:val="22"/>
                <w:szCs w:val="22"/>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10</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铝棒</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w:t>
            </w:r>
            <w:r w:rsidRPr="00636589">
              <w:rPr>
                <w:rFonts w:ascii="宋体" w:hAnsi="宋体" w:cs="宋体" w:hint="eastAsia"/>
                <w:color w:val="000000"/>
                <w:sz w:val="22"/>
                <w:szCs w:val="22"/>
              </w:rPr>
              <w:t>80x3</w:t>
            </w:r>
            <w:r w:rsidRPr="00636589">
              <w:rPr>
                <w:rFonts w:ascii="宋体" w:hAnsi="宋体" w:cs="宋体" w:hint="eastAsia"/>
                <w:color w:val="000000"/>
                <w:sz w:val="22"/>
                <w:szCs w:val="22"/>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11</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15x80x3</w:t>
            </w:r>
            <w:r w:rsidRPr="00636589">
              <w:rPr>
                <w:rFonts w:ascii="宋体" w:hAnsi="宋体" w:cs="宋体" w:hint="eastAsia"/>
                <w:color w:val="000000"/>
                <w:sz w:val="22"/>
                <w:szCs w:val="22"/>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12</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15x120x3</w:t>
            </w:r>
            <w:r w:rsidRPr="00636589">
              <w:rPr>
                <w:rFonts w:ascii="宋体" w:hAnsi="宋体" w:cs="宋体" w:hint="eastAsia"/>
                <w:color w:val="000000"/>
                <w:sz w:val="22"/>
                <w:szCs w:val="22"/>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13</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25x80x3</w:t>
            </w:r>
            <w:r w:rsidRPr="00636589">
              <w:rPr>
                <w:rFonts w:ascii="宋体" w:hAnsi="宋体" w:cs="宋体" w:hint="eastAsia"/>
                <w:color w:val="000000"/>
                <w:sz w:val="22"/>
                <w:szCs w:val="22"/>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14</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25x120x3</w:t>
            </w:r>
            <w:r w:rsidRPr="00636589">
              <w:rPr>
                <w:rFonts w:ascii="宋体" w:hAnsi="宋体" w:cs="宋体" w:hint="eastAsia"/>
                <w:color w:val="000000"/>
                <w:sz w:val="22"/>
                <w:szCs w:val="22"/>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15</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25x150x3</w:t>
            </w:r>
            <w:r w:rsidRPr="00636589">
              <w:rPr>
                <w:rFonts w:ascii="宋体" w:hAnsi="宋体" w:cs="宋体" w:hint="eastAsia"/>
                <w:color w:val="000000"/>
                <w:sz w:val="22"/>
                <w:szCs w:val="22"/>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16</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30x80x3</w:t>
            </w:r>
            <w:r w:rsidRPr="00636589">
              <w:rPr>
                <w:rFonts w:ascii="宋体" w:hAnsi="宋体" w:cs="宋体" w:hint="eastAsia"/>
                <w:color w:val="000000"/>
                <w:sz w:val="22"/>
                <w:szCs w:val="22"/>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17</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6061</w:t>
            </w:r>
            <w:r w:rsidRPr="00636589">
              <w:rPr>
                <w:rFonts w:ascii="宋体" w:hAnsi="宋体" w:cs="宋体" w:hint="eastAsia"/>
                <w:sz w:val="24"/>
                <w:szCs w:val="24"/>
              </w:rPr>
              <w:t>铝</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30x150x3</w:t>
            </w:r>
            <w:r w:rsidRPr="00636589">
              <w:rPr>
                <w:rFonts w:ascii="宋体" w:hAnsi="宋体" w:cs="宋体" w:hint="eastAsia"/>
                <w:color w:val="000000"/>
                <w:sz w:val="22"/>
                <w:szCs w:val="22"/>
              </w:rPr>
              <w:t>米</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C96772">
            <w:pPr>
              <w:rPr>
                <w:rFonts w:ascii="宋体" w:hAnsi="宋体" w:cs="宋体"/>
                <w:color w:val="00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18</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4"/>
                <w:szCs w:val="24"/>
              </w:rPr>
            </w:pPr>
            <w:r w:rsidRPr="00636589">
              <w:rPr>
                <w:rFonts w:ascii="宋体" w:hAnsi="宋体" w:cs="宋体" w:hint="eastAsia"/>
                <w:sz w:val="24"/>
                <w:szCs w:val="24"/>
              </w:rPr>
              <w:t>45#</w:t>
            </w:r>
            <w:r w:rsidRPr="00636589">
              <w:rPr>
                <w:rFonts w:ascii="宋体" w:hAnsi="宋体" w:cs="宋体" w:hint="eastAsia"/>
                <w:sz w:val="24"/>
                <w:szCs w:val="24"/>
              </w:rPr>
              <w:t>钢</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w:t>
            </w:r>
            <w:r w:rsidRPr="00636589">
              <w:rPr>
                <w:rFonts w:ascii="宋体" w:hAnsi="宋体" w:cs="宋体" w:hint="eastAsia"/>
                <w:color w:val="000000"/>
                <w:sz w:val="22"/>
                <w:szCs w:val="22"/>
              </w:rPr>
              <w:t>100x150</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color w:val="993300"/>
                <w:sz w:val="22"/>
                <w:szCs w:val="22"/>
              </w:rPr>
            </w:pPr>
            <w:r w:rsidRPr="00636589">
              <w:rPr>
                <w:rFonts w:ascii="宋体" w:hAnsi="宋体" w:cs="宋体" w:hint="eastAsia"/>
                <w:color w:val="993300"/>
                <w:sz w:val="22"/>
                <w:szCs w:val="22"/>
              </w:rPr>
              <w:t>80</w:t>
            </w:r>
          </w:p>
        </w:tc>
        <w:tc>
          <w:tcPr>
            <w:tcW w:w="900"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color w:val="000000"/>
                <w:sz w:val="22"/>
                <w:szCs w:val="22"/>
              </w:rPr>
            </w:pPr>
            <w:r w:rsidRPr="00636589">
              <w:rPr>
                <w:rFonts w:ascii="宋体" w:hAnsi="宋体" w:cs="宋体" w:hint="eastAsia"/>
                <w:color w:val="000000"/>
                <w:sz w:val="22"/>
                <w:szCs w:val="22"/>
              </w:rPr>
              <w:t>块</w:t>
            </w:r>
          </w:p>
        </w:tc>
        <w:tc>
          <w:tcPr>
            <w:tcW w:w="810" w:type="dxa"/>
            <w:tcBorders>
              <w:top w:val="nil"/>
              <w:left w:val="nil"/>
              <w:bottom w:val="single" w:sz="4" w:space="0" w:color="auto"/>
              <w:right w:val="single" w:sz="4" w:space="0" w:color="auto"/>
            </w:tcBorders>
            <w:shd w:val="clear" w:color="000000" w:fill="FFFFFF"/>
            <w:vAlign w:val="bottom"/>
          </w:tcPr>
          <w:p w:rsidR="00C96772" w:rsidRPr="00636589" w:rsidRDefault="00C96772">
            <w:pPr>
              <w:jc w:val="right"/>
              <w:rPr>
                <w:rFonts w:ascii="宋体" w:hAnsi="宋体" w:cs="宋体"/>
                <w:color w:val="000000"/>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000000" w:fill="FFFFFF"/>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总长</w:t>
            </w:r>
            <w:r w:rsidRPr="00636589">
              <w:rPr>
                <w:rFonts w:ascii="宋体" w:hAnsi="宋体" w:cs="宋体" w:hint="eastAsia"/>
                <w:color w:val="000000"/>
                <w:sz w:val="22"/>
                <w:szCs w:val="22"/>
              </w:rPr>
              <w:t>±</w:t>
            </w:r>
            <w:r w:rsidRPr="00636589">
              <w:rPr>
                <w:rFonts w:ascii="宋体" w:hAnsi="宋体" w:cs="宋体" w:hint="eastAsia"/>
                <w:color w:val="000000"/>
                <w:sz w:val="22"/>
                <w:szCs w:val="22"/>
              </w:rPr>
              <w:t>1</w:t>
            </w:r>
            <w:r w:rsidRPr="00636589">
              <w:rPr>
                <w:rFonts w:ascii="宋体" w:hAnsi="宋体" w:cs="宋体"/>
                <w:color w:val="000000"/>
                <w:sz w:val="22"/>
                <w:szCs w:val="22"/>
              </w:rPr>
              <w:t>mm</w:t>
            </w: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19</w:t>
            </w:r>
          </w:p>
        </w:tc>
        <w:tc>
          <w:tcPr>
            <w:tcW w:w="1360"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6061</w:t>
            </w:r>
            <w:r w:rsidRPr="00636589">
              <w:rPr>
                <w:rFonts w:ascii="宋体" w:hAnsi="宋体" w:cs="宋体" w:hint="eastAsia"/>
                <w:sz w:val="22"/>
                <w:szCs w:val="22"/>
              </w:rPr>
              <w:t>铝合金</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w:t>
            </w:r>
            <w:r w:rsidRPr="00636589">
              <w:rPr>
                <w:rFonts w:ascii="宋体" w:hAnsi="宋体" w:cs="宋体" w:hint="eastAsia"/>
                <w:sz w:val="22"/>
                <w:szCs w:val="22"/>
              </w:rPr>
              <w:t>100x150</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80</w:t>
            </w:r>
          </w:p>
        </w:tc>
        <w:tc>
          <w:tcPr>
            <w:tcW w:w="900"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块</w:t>
            </w:r>
          </w:p>
        </w:tc>
        <w:tc>
          <w:tcPr>
            <w:tcW w:w="810" w:type="dxa"/>
            <w:tcBorders>
              <w:top w:val="nil"/>
              <w:left w:val="nil"/>
              <w:bottom w:val="single" w:sz="4" w:space="0" w:color="auto"/>
              <w:right w:val="single" w:sz="4" w:space="0" w:color="auto"/>
            </w:tcBorders>
            <w:shd w:val="clear" w:color="000000" w:fill="FFFFFF"/>
            <w:vAlign w:val="bottom"/>
          </w:tcPr>
          <w:p w:rsidR="00C96772" w:rsidRPr="00636589" w:rsidRDefault="00C96772">
            <w:pPr>
              <w:jc w:val="right"/>
              <w:rPr>
                <w:rFonts w:ascii="宋体" w:hAnsi="宋体" w:cs="宋体"/>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000000" w:fill="FFFFFF"/>
            <w:vAlign w:val="center"/>
          </w:tcPr>
          <w:p w:rsidR="00C96772" w:rsidRPr="00636589" w:rsidRDefault="00636589">
            <w:pPr>
              <w:rPr>
                <w:rFonts w:ascii="宋体" w:hAnsi="宋体" w:cs="宋体"/>
                <w:color w:val="FF0000"/>
                <w:sz w:val="22"/>
                <w:szCs w:val="22"/>
              </w:rPr>
            </w:pPr>
            <w:r w:rsidRPr="00636589">
              <w:rPr>
                <w:rFonts w:ascii="宋体" w:hAnsi="宋体" w:cs="宋体" w:hint="eastAsia"/>
                <w:color w:val="000000"/>
                <w:sz w:val="22"/>
                <w:szCs w:val="22"/>
              </w:rPr>
              <w:t>总长</w:t>
            </w:r>
            <w:r w:rsidRPr="00636589">
              <w:rPr>
                <w:rFonts w:ascii="宋体" w:hAnsi="宋体" w:cs="宋体" w:hint="eastAsia"/>
                <w:color w:val="000000"/>
                <w:sz w:val="22"/>
                <w:szCs w:val="22"/>
              </w:rPr>
              <w:t>±</w:t>
            </w:r>
            <w:r w:rsidRPr="00636589">
              <w:rPr>
                <w:rFonts w:ascii="宋体" w:hAnsi="宋体" w:cs="宋体" w:hint="eastAsia"/>
                <w:color w:val="000000"/>
                <w:sz w:val="22"/>
                <w:szCs w:val="22"/>
              </w:rPr>
              <w:t>1</w:t>
            </w:r>
            <w:r w:rsidRPr="00636589">
              <w:rPr>
                <w:rFonts w:ascii="宋体" w:hAnsi="宋体" w:cs="宋体"/>
                <w:color w:val="000000"/>
                <w:sz w:val="22"/>
                <w:szCs w:val="22"/>
              </w:rPr>
              <w:t>mm</w:t>
            </w: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20</w:t>
            </w:r>
          </w:p>
        </w:tc>
        <w:tc>
          <w:tcPr>
            <w:tcW w:w="1360"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45#</w:t>
            </w:r>
            <w:r w:rsidRPr="00636589">
              <w:rPr>
                <w:rFonts w:ascii="宋体" w:hAnsi="宋体" w:cs="宋体" w:hint="eastAsia"/>
                <w:sz w:val="22"/>
                <w:szCs w:val="22"/>
              </w:rPr>
              <w:t>钢</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w:t>
            </w:r>
            <w:r w:rsidRPr="00636589">
              <w:rPr>
                <w:rFonts w:ascii="宋体" w:hAnsi="宋体" w:cs="宋体" w:hint="eastAsia"/>
                <w:sz w:val="22"/>
                <w:szCs w:val="22"/>
              </w:rPr>
              <w:t>80</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30</w:t>
            </w:r>
          </w:p>
        </w:tc>
        <w:tc>
          <w:tcPr>
            <w:tcW w:w="900"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米</w:t>
            </w:r>
          </w:p>
        </w:tc>
        <w:tc>
          <w:tcPr>
            <w:tcW w:w="810" w:type="dxa"/>
            <w:tcBorders>
              <w:top w:val="nil"/>
              <w:left w:val="nil"/>
              <w:bottom w:val="single" w:sz="4" w:space="0" w:color="auto"/>
              <w:right w:val="single" w:sz="4" w:space="0" w:color="auto"/>
            </w:tcBorders>
            <w:shd w:val="clear" w:color="000000" w:fill="FFFFFF"/>
            <w:vAlign w:val="bottom"/>
          </w:tcPr>
          <w:p w:rsidR="00C96772" w:rsidRPr="00636589" w:rsidRDefault="00C96772">
            <w:pPr>
              <w:jc w:val="right"/>
              <w:rPr>
                <w:rFonts w:ascii="宋体" w:hAnsi="宋体" w:cs="宋体"/>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000000" w:fill="FFFFFF"/>
            <w:vAlign w:val="bottom"/>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3</w:t>
            </w:r>
            <w:r w:rsidRPr="00636589">
              <w:rPr>
                <w:rFonts w:ascii="宋体" w:hAnsi="宋体" w:cs="宋体" w:hint="eastAsia"/>
                <w:color w:val="000000"/>
                <w:sz w:val="22"/>
                <w:szCs w:val="22"/>
              </w:rPr>
              <w:t>米一条</w:t>
            </w: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21</w:t>
            </w:r>
          </w:p>
        </w:tc>
        <w:tc>
          <w:tcPr>
            <w:tcW w:w="1360"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6061</w:t>
            </w:r>
            <w:r w:rsidRPr="00636589">
              <w:rPr>
                <w:rFonts w:ascii="宋体" w:hAnsi="宋体" w:cs="宋体" w:hint="eastAsia"/>
                <w:sz w:val="22"/>
                <w:szCs w:val="22"/>
              </w:rPr>
              <w:t>铝合金</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120X30</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50</w:t>
            </w:r>
          </w:p>
        </w:tc>
        <w:tc>
          <w:tcPr>
            <w:tcW w:w="900"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米</w:t>
            </w:r>
          </w:p>
        </w:tc>
        <w:tc>
          <w:tcPr>
            <w:tcW w:w="810" w:type="dxa"/>
            <w:tcBorders>
              <w:top w:val="nil"/>
              <w:left w:val="nil"/>
              <w:bottom w:val="single" w:sz="4" w:space="0" w:color="auto"/>
              <w:right w:val="single" w:sz="4" w:space="0" w:color="auto"/>
            </w:tcBorders>
            <w:shd w:val="clear" w:color="000000" w:fill="FFFFFF"/>
            <w:vAlign w:val="bottom"/>
          </w:tcPr>
          <w:p w:rsidR="00C96772" w:rsidRPr="00636589" w:rsidRDefault="00C96772">
            <w:pPr>
              <w:jc w:val="right"/>
              <w:rPr>
                <w:rFonts w:ascii="宋体" w:hAnsi="宋体" w:cs="宋体"/>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000000" w:fill="FFFFFF"/>
            <w:vAlign w:val="bottom"/>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3</w:t>
            </w:r>
            <w:r w:rsidRPr="00636589">
              <w:rPr>
                <w:rFonts w:ascii="宋体" w:hAnsi="宋体" w:cs="宋体" w:hint="eastAsia"/>
                <w:color w:val="000000"/>
                <w:sz w:val="22"/>
                <w:szCs w:val="22"/>
              </w:rPr>
              <w:t>米一条</w:t>
            </w: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22</w:t>
            </w:r>
          </w:p>
        </w:tc>
        <w:tc>
          <w:tcPr>
            <w:tcW w:w="1360"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6061</w:t>
            </w:r>
            <w:r w:rsidRPr="00636589">
              <w:rPr>
                <w:rFonts w:ascii="宋体" w:hAnsi="宋体" w:cs="宋体" w:hint="eastAsia"/>
                <w:sz w:val="22"/>
                <w:szCs w:val="22"/>
              </w:rPr>
              <w:t>铝合金</w:t>
            </w:r>
          </w:p>
        </w:tc>
        <w:tc>
          <w:tcPr>
            <w:tcW w:w="2412"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150X100X50</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80</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块</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auto" w:fill="auto"/>
            <w:vAlign w:val="bottom"/>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总长</w:t>
            </w:r>
            <w:r w:rsidRPr="00636589">
              <w:rPr>
                <w:rFonts w:ascii="宋体" w:hAnsi="宋体" w:cs="宋体" w:hint="eastAsia"/>
                <w:color w:val="000000"/>
                <w:sz w:val="22"/>
                <w:szCs w:val="22"/>
              </w:rPr>
              <w:t>±</w:t>
            </w:r>
            <w:r w:rsidRPr="00636589">
              <w:rPr>
                <w:rFonts w:ascii="宋体" w:hAnsi="宋体" w:cs="宋体" w:hint="eastAsia"/>
                <w:color w:val="000000"/>
                <w:sz w:val="22"/>
                <w:szCs w:val="22"/>
              </w:rPr>
              <w:t>1</w:t>
            </w:r>
            <w:r w:rsidRPr="00636589">
              <w:rPr>
                <w:rFonts w:ascii="宋体" w:hAnsi="宋体" w:cs="宋体"/>
                <w:color w:val="000000"/>
                <w:sz w:val="22"/>
                <w:szCs w:val="22"/>
              </w:rPr>
              <w:t>mm</w:t>
            </w: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23</w:t>
            </w:r>
          </w:p>
        </w:tc>
        <w:tc>
          <w:tcPr>
            <w:tcW w:w="1360" w:type="dxa"/>
            <w:tcBorders>
              <w:top w:val="nil"/>
              <w:left w:val="nil"/>
              <w:bottom w:val="single" w:sz="4" w:space="0" w:color="auto"/>
              <w:right w:val="single" w:sz="4" w:space="0" w:color="auto"/>
            </w:tcBorders>
            <w:shd w:val="clear" w:color="000000" w:fill="FFFFFF"/>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乳化液</w:t>
            </w:r>
          </w:p>
        </w:tc>
        <w:tc>
          <w:tcPr>
            <w:tcW w:w="2412"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BHF-1</w:t>
            </w:r>
          </w:p>
        </w:tc>
        <w:tc>
          <w:tcPr>
            <w:tcW w:w="765"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28</w:t>
            </w:r>
          </w:p>
        </w:tc>
        <w:tc>
          <w:tcPr>
            <w:tcW w:w="900" w:type="dxa"/>
            <w:tcBorders>
              <w:top w:val="nil"/>
              <w:left w:val="nil"/>
              <w:bottom w:val="single" w:sz="4" w:space="0" w:color="auto"/>
              <w:right w:val="single" w:sz="4" w:space="0" w:color="auto"/>
            </w:tcBorders>
            <w:shd w:val="clear" w:color="000000" w:fill="FFFFFF"/>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桶</w:t>
            </w:r>
          </w:p>
        </w:tc>
        <w:tc>
          <w:tcPr>
            <w:tcW w:w="810" w:type="dxa"/>
            <w:tcBorders>
              <w:top w:val="nil"/>
              <w:left w:val="nil"/>
              <w:bottom w:val="single" w:sz="4" w:space="0" w:color="auto"/>
              <w:right w:val="single" w:sz="4" w:space="0" w:color="auto"/>
            </w:tcBorders>
            <w:shd w:val="clear" w:color="000000" w:fill="FFFFFF"/>
            <w:vAlign w:val="bottom"/>
          </w:tcPr>
          <w:p w:rsidR="00C96772" w:rsidRPr="00636589" w:rsidRDefault="00C96772">
            <w:pPr>
              <w:jc w:val="right"/>
              <w:rPr>
                <w:rFonts w:ascii="宋体" w:hAnsi="宋体" w:cs="宋体"/>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auto" w:fill="auto"/>
            <w:vAlign w:val="bottom"/>
          </w:tcPr>
          <w:p w:rsidR="00C96772" w:rsidRPr="00636589" w:rsidRDefault="00C96772">
            <w:pPr>
              <w:rPr>
                <w:rFonts w:ascii="宋体" w:hAnsi="宋体" w:cs="宋体"/>
                <w:color w:val="FF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24</w:t>
            </w:r>
          </w:p>
        </w:tc>
        <w:tc>
          <w:tcPr>
            <w:tcW w:w="1360"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锯条</w:t>
            </w:r>
          </w:p>
        </w:tc>
        <w:tc>
          <w:tcPr>
            <w:tcW w:w="2412"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M42 27X0.9</w:t>
            </w:r>
            <w:r w:rsidRPr="00636589">
              <w:rPr>
                <w:rFonts w:ascii="宋体" w:hAnsi="宋体" w:cs="宋体" w:hint="eastAsia"/>
                <w:sz w:val="22"/>
                <w:szCs w:val="22"/>
              </w:rPr>
              <w:t xml:space="preserve"> 4/6T 3505</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10</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auto" w:fill="auto"/>
            <w:vAlign w:val="bottom"/>
          </w:tcPr>
          <w:p w:rsidR="00C96772" w:rsidRPr="00636589" w:rsidRDefault="00C96772">
            <w:pPr>
              <w:rPr>
                <w:rFonts w:ascii="宋体" w:hAnsi="宋体" w:cs="宋体"/>
                <w:color w:val="FF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25</w:t>
            </w:r>
          </w:p>
        </w:tc>
        <w:tc>
          <w:tcPr>
            <w:tcW w:w="1360"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锯条</w:t>
            </w:r>
          </w:p>
        </w:tc>
        <w:tc>
          <w:tcPr>
            <w:tcW w:w="2412"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M42 27X0.9 2/3N</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10</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根</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auto" w:fill="auto"/>
            <w:vAlign w:val="bottom"/>
          </w:tcPr>
          <w:p w:rsidR="00C96772" w:rsidRPr="00636589" w:rsidRDefault="00C96772">
            <w:pPr>
              <w:rPr>
                <w:rFonts w:ascii="宋体" w:hAnsi="宋体" w:cs="宋体"/>
                <w:color w:val="FF0000"/>
                <w:sz w:val="22"/>
                <w:szCs w:val="22"/>
              </w:rPr>
            </w:pP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b/>
                <w:bCs/>
                <w:sz w:val="24"/>
                <w:szCs w:val="24"/>
              </w:rPr>
            </w:pPr>
            <w:r w:rsidRPr="00636589">
              <w:rPr>
                <w:rFonts w:ascii="宋体" w:hAnsi="宋体" w:cs="宋体" w:hint="eastAsia"/>
                <w:b/>
                <w:bCs/>
                <w:sz w:val="24"/>
                <w:szCs w:val="24"/>
              </w:rPr>
              <w:t>26</w:t>
            </w:r>
          </w:p>
        </w:tc>
        <w:tc>
          <w:tcPr>
            <w:tcW w:w="1360" w:type="dxa"/>
            <w:tcBorders>
              <w:top w:val="nil"/>
              <w:left w:val="nil"/>
              <w:bottom w:val="single" w:sz="4" w:space="0" w:color="auto"/>
              <w:right w:val="single" w:sz="4" w:space="0" w:color="auto"/>
            </w:tcBorders>
            <w:shd w:val="clear" w:color="auto" w:fill="auto"/>
            <w:vAlign w:val="bottom"/>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机油</w:t>
            </w:r>
          </w:p>
        </w:tc>
        <w:tc>
          <w:tcPr>
            <w:tcW w:w="2412"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46#</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2</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jc w:val="center"/>
              <w:rPr>
                <w:rFonts w:ascii="宋体" w:hAnsi="宋体" w:cs="宋体"/>
                <w:sz w:val="22"/>
                <w:szCs w:val="22"/>
              </w:rPr>
            </w:pPr>
            <w:r w:rsidRPr="00636589">
              <w:rPr>
                <w:rFonts w:ascii="宋体" w:hAnsi="宋体" w:cs="宋体" w:hint="eastAsia"/>
                <w:sz w:val="22"/>
                <w:szCs w:val="22"/>
              </w:rPr>
              <w:t>桶</w:t>
            </w:r>
            <w:r w:rsidRPr="00636589">
              <w:rPr>
                <w:rFonts w:ascii="宋体" w:hAnsi="宋体" w:cs="宋体" w:hint="eastAsia"/>
                <w:sz w:val="22"/>
                <w:szCs w:val="22"/>
              </w:rPr>
              <w:t>/200kg</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长城</w:t>
            </w:r>
            <w:r w:rsidRPr="00636589">
              <w:rPr>
                <w:rFonts w:ascii="宋体" w:hAnsi="宋体" w:cs="宋体" w:hint="eastAsia"/>
                <w:color w:val="000000"/>
                <w:sz w:val="22"/>
                <w:szCs w:val="22"/>
              </w:rPr>
              <w:t>46</w:t>
            </w:r>
            <w:r w:rsidRPr="00636589">
              <w:rPr>
                <w:rFonts w:ascii="宋体" w:hAnsi="宋体" w:cs="宋体" w:hint="eastAsia"/>
                <w:color w:val="000000"/>
                <w:sz w:val="22"/>
                <w:szCs w:val="22"/>
              </w:rPr>
              <w:t>号</w:t>
            </w:r>
          </w:p>
        </w:tc>
      </w:tr>
      <w:tr w:rsidR="00C96772" w:rsidRPr="00636589">
        <w:trPr>
          <w:trHeight w:val="360"/>
        </w:trPr>
        <w:tc>
          <w:tcPr>
            <w:tcW w:w="740" w:type="dxa"/>
            <w:tcBorders>
              <w:top w:val="nil"/>
              <w:left w:val="single" w:sz="4" w:space="0" w:color="auto"/>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 xml:space="preserve">　</w:t>
            </w:r>
          </w:p>
        </w:tc>
        <w:tc>
          <w:tcPr>
            <w:tcW w:w="2412" w:type="dxa"/>
            <w:tcBorders>
              <w:top w:val="nil"/>
              <w:left w:val="nil"/>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 xml:space="preserve">　</w:t>
            </w:r>
          </w:p>
        </w:tc>
        <w:tc>
          <w:tcPr>
            <w:tcW w:w="765" w:type="dxa"/>
            <w:tcBorders>
              <w:top w:val="nil"/>
              <w:left w:val="nil"/>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 xml:space="preserve">　</w:t>
            </w:r>
          </w:p>
        </w:tc>
        <w:tc>
          <w:tcPr>
            <w:tcW w:w="900" w:type="dxa"/>
            <w:tcBorders>
              <w:top w:val="nil"/>
              <w:left w:val="nil"/>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vAlign w:val="bottom"/>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合计</w:t>
            </w:r>
          </w:p>
        </w:tc>
        <w:tc>
          <w:tcPr>
            <w:tcW w:w="753" w:type="dxa"/>
            <w:tcBorders>
              <w:top w:val="nil"/>
              <w:left w:val="nil"/>
              <w:bottom w:val="single" w:sz="4" w:space="0" w:color="auto"/>
              <w:right w:val="single" w:sz="4" w:space="0" w:color="auto"/>
            </w:tcBorders>
            <w:shd w:val="clear" w:color="auto" w:fill="auto"/>
            <w:vAlign w:val="bottom"/>
          </w:tcPr>
          <w:p w:rsidR="00C96772" w:rsidRPr="00636589" w:rsidRDefault="00C96772">
            <w:pPr>
              <w:jc w:val="right"/>
              <w:rPr>
                <w:rFonts w:ascii="宋体" w:hAnsi="宋体" w:cs="宋体"/>
                <w:color w:val="000000"/>
                <w:sz w:val="22"/>
                <w:szCs w:val="22"/>
              </w:rPr>
            </w:pPr>
          </w:p>
        </w:tc>
        <w:tc>
          <w:tcPr>
            <w:tcW w:w="1242" w:type="dxa"/>
            <w:tcBorders>
              <w:top w:val="nil"/>
              <w:left w:val="nil"/>
              <w:bottom w:val="single" w:sz="4" w:space="0" w:color="auto"/>
              <w:right w:val="single" w:sz="4" w:space="0" w:color="auto"/>
            </w:tcBorders>
            <w:shd w:val="clear" w:color="auto" w:fill="auto"/>
            <w:vAlign w:val="center"/>
          </w:tcPr>
          <w:p w:rsidR="00C96772" w:rsidRPr="00636589" w:rsidRDefault="00636589">
            <w:pPr>
              <w:rPr>
                <w:rFonts w:ascii="宋体" w:hAnsi="宋体" w:cs="宋体"/>
                <w:color w:val="000000"/>
                <w:sz w:val="22"/>
                <w:szCs w:val="22"/>
              </w:rPr>
            </w:pPr>
            <w:r w:rsidRPr="00636589">
              <w:rPr>
                <w:rFonts w:ascii="宋体" w:hAnsi="宋体" w:cs="宋体" w:hint="eastAsia"/>
                <w:color w:val="000000"/>
                <w:sz w:val="22"/>
                <w:szCs w:val="22"/>
              </w:rPr>
              <w:t xml:space="preserve">　</w:t>
            </w:r>
          </w:p>
        </w:tc>
      </w:tr>
    </w:tbl>
    <w:p w:rsidR="00C96772" w:rsidRPr="00636589" w:rsidRDefault="00C96772">
      <w:pPr>
        <w:spacing w:line="360" w:lineRule="auto"/>
        <w:rPr>
          <w:rFonts w:ascii="宋体" w:hAnsi="宋体"/>
          <w:szCs w:val="21"/>
        </w:rPr>
      </w:pPr>
    </w:p>
    <w:p w:rsidR="00C96772" w:rsidRPr="00636589" w:rsidRDefault="00636589">
      <w:pPr>
        <w:spacing w:line="360" w:lineRule="auto"/>
        <w:rPr>
          <w:rFonts w:ascii="宋体" w:hAnsi="宋体"/>
          <w:szCs w:val="21"/>
          <w:lang w:val="en-GB"/>
        </w:rPr>
      </w:pPr>
      <w:r w:rsidRPr="00636589">
        <w:rPr>
          <w:rFonts w:ascii="宋体" w:hAnsi="宋体" w:hint="eastAsia"/>
          <w:szCs w:val="21"/>
        </w:rPr>
        <w:t>注：</w:t>
      </w:r>
      <w:r w:rsidRPr="00636589">
        <w:rPr>
          <w:rFonts w:ascii="宋体" w:hAnsi="宋体" w:hint="eastAsia"/>
          <w:szCs w:val="21"/>
        </w:rPr>
        <w:t>1</w:t>
      </w:r>
      <w:r w:rsidRPr="00636589">
        <w:rPr>
          <w:rFonts w:ascii="宋体" w:hAnsi="宋体" w:hint="eastAsia"/>
          <w:szCs w:val="21"/>
        </w:rPr>
        <w:t>、</w:t>
      </w:r>
      <w:r w:rsidRPr="00636589">
        <w:rPr>
          <w:rFonts w:ascii="宋体" w:hAnsi="宋体" w:hint="eastAsia"/>
          <w:szCs w:val="21"/>
          <w:lang w:val="en-GB"/>
        </w:rPr>
        <w:t>以上内容必须与采购项目内容、《开标一览表》一致。</w:t>
      </w:r>
    </w:p>
    <w:p w:rsidR="00C96772" w:rsidRPr="00636589" w:rsidRDefault="00636589">
      <w:pPr>
        <w:spacing w:line="360" w:lineRule="auto"/>
        <w:rPr>
          <w:rFonts w:ascii="宋体" w:hAnsi="宋体"/>
          <w:szCs w:val="21"/>
        </w:rPr>
      </w:pPr>
      <w:r w:rsidRPr="00636589">
        <w:rPr>
          <w:rFonts w:ascii="宋体" w:hAnsi="宋体" w:hint="eastAsia"/>
          <w:szCs w:val="21"/>
        </w:rPr>
        <w:t>投标人法定代表人（或法定代表人授权代表）签字：</w:t>
      </w:r>
      <w:r w:rsidRPr="00636589">
        <w:rPr>
          <w:rFonts w:ascii="宋体" w:hAnsi="宋体" w:hint="eastAsia"/>
          <w:szCs w:val="21"/>
          <w:u w:val="single"/>
        </w:rPr>
        <w:t xml:space="preserve">                   </w:t>
      </w:r>
    </w:p>
    <w:p w:rsidR="00C96772" w:rsidRPr="00636589" w:rsidRDefault="00636589">
      <w:pPr>
        <w:spacing w:line="360" w:lineRule="auto"/>
        <w:rPr>
          <w:rFonts w:ascii="宋体" w:hAnsi="宋体"/>
          <w:szCs w:val="21"/>
        </w:rPr>
      </w:pPr>
      <w:r w:rsidRPr="00636589">
        <w:rPr>
          <w:rFonts w:ascii="宋体" w:hAnsi="宋体" w:hint="eastAsia"/>
          <w:szCs w:val="21"/>
        </w:rPr>
        <w:t>投标人名称（签章）：</w:t>
      </w:r>
      <w:r w:rsidRPr="00636589">
        <w:rPr>
          <w:rFonts w:ascii="宋体" w:hAnsi="宋体" w:hint="eastAsia"/>
          <w:szCs w:val="21"/>
          <w:u w:val="single"/>
        </w:rPr>
        <w:t xml:space="preserve">                        </w:t>
      </w:r>
      <w:r w:rsidRPr="00636589">
        <w:rPr>
          <w:rFonts w:ascii="宋体" w:hAnsi="宋体" w:hint="eastAsia"/>
          <w:szCs w:val="21"/>
        </w:rPr>
        <w:t xml:space="preserve">  </w:t>
      </w:r>
    </w:p>
    <w:p w:rsidR="00C96772" w:rsidRPr="00636589" w:rsidRDefault="00636589">
      <w:pPr>
        <w:spacing w:line="360" w:lineRule="auto"/>
        <w:rPr>
          <w:rFonts w:ascii="宋体" w:hAnsi="宋体"/>
          <w:szCs w:val="21"/>
        </w:rPr>
      </w:pPr>
      <w:r w:rsidRPr="00636589">
        <w:rPr>
          <w:rFonts w:ascii="宋体" w:hAnsi="宋体" w:hint="eastAsia"/>
          <w:szCs w:val="21"/>
        </w:rPr>
        <w:t>日期：</w:t>
      </w:r>
      <w:r w:rsidRPr="00636589">
        <w:rPr>
          <w:rFonts w:ascii="宋体" w:hAnsi="宋体" w:hint="eastAsia"/>
          <w:szCs w:val="21"/>
        </w:rPr>
        <w:t xml:space="preserve">   </w:t>
      </w:r>
      <w:r w:rsidRPr="00636589">
        <w:rPr>
          <w:rFonts w:ascii="宋体" w:hAnsi="宋体" w:hint="eastAsia"/>
          <w:szCs w:val="21"/>
        </w:rPr>
        <w:t>年</w:t>
      </w:r>
      <w:r w:rsidRPr="00636589">
        <w:rPr>
          <w:rFonts w:ascii="宋体" w:hAnsi="宋体" w:hint="eastAsia"/>
          <w:szCs w:val="21"/>
        </w:rPr>
        <w:t xml:space="preserve">   </w:t>
      </w:r>
      <w:r w:rsidRPr="00636589">
        <w:rPr>
          <w:rFonts w:ascii="宋体" w:hAnsi="宋体" w:hint="eastAsia"/>
          <w:szCs w:val="21"/>
        </w:rPr>
        <w:t>月</w:t>
      </w:r>
      <w:r w:rsidRPr="00636589">
        <w:rPr>
          <w:rFonts w:ascii="宋体" w:hAnsi="宋体" w:hint="eastAsia"/>
          <w:szCs w:val="21"/>
        </w:rPr>
        <w:t xml:space="preserve">   </w:t>
      </w:r>
      <w:r w:rsidRPr="00636589">
        <w:rPr>
          <w:rFonts w:ascii="宋体" w:hAnsi="宋体" w:hint="eastAsia"/>
          <w:szCs w:val="21"/>
        </w:rPr>
        <w:t>日</w:t>
      </w:r>
    </w:p>
    <w:sectPr w:rsidR="00C96772" w:rsidRPr="00636589" w:rsidSect="00C96772">
      <w:headerReference w:type="default" r:id="rId23"/>
      <w:footerReference w:type="default" r:id="rId24"/>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772" w:rsidRDefault="00C96772" w:rsidP="00C96772">
      <w:r>
        <w:separator/>
      </w:r>
    </w:p>
  </w:endnote>
  <w:endnote w:type="continuationSeparator" w:id="0">
    <w:p w:rsidR="00C96772" w:rsidRDefault="00C96772" w:rsidP="00C967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细黑">
    <w:altName w:val="微软雅黑"/>
    <w:charset w:val="86"/>
    <w:family w:val="auto"/>
    <w:pitch w:val="default"/>
    <w:sig w:usb0="00000000" w:usb1="00000000" w:usb2="00000000" w:usb3="00000000" w:csb0="0004009F" w:csb1="DFD70000"/>
  </w:font>
  <w:font w:name="Verdana">
    <w:panose1 w:val="020B0604030504040204"/>
    <w:charset w:val="00"/>
    <w:family w:val="swiss"/>
    <w:pitch w:val="variable"/>
    <w:sig w:usb0="A10006FF" w:usb1="4000205B" w:usb2="00000010" w:usb3="00000000" w:csb0="0000019F" w:csb1="00000000"/>
  </w:font>
  <w:font w:name="幼圆">
    <w:altName w:val="宋体"/>
    <w:charset w:val="86"/>
    <w:family w:val="roma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Arial"/>
    <w:charset w:val="00"/>
    <w:family w:val="modern"/>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ˎ̥">
    <w:altName w:val="Times New Roman"/>
    <w:charset w:val="00"/>
    <w:family w:val="decorative"/>
    <w:pitch w:val="default"/>
    <w:sig w:usb0="00000000" w:usb1="00000000" w:usb2="00000000" w:usb3="00000000" w:csb0="00040001" w:csb1="00000000"/>
  </w:font>
  <w:font w:name="华文新魏">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636589">
    <w:pPr>
      <w:pStyle w:val="af2"/>
      <w:rPr>
        <w:u w:val="single"/>
      </w:rPr>
    </w:pPr>
    <w:r>
      <w:rPr>
        <w:rFonts w:hint="eastAsia"/>
        <w:u w:val="single"/>
      </w:rPr>
      <w:t xml:space="preserve">                                                                                                      </w:t>
    </w:r>
  </w:p>
  <w:p w:rsidR="00C96772" w:rsidRDefault="00636589">
    <w:pPr>
      <w:pStyle w:val="af2"/>
    </w:pPr>
    <w:r>
      <w:rPr>
        <w:rFonts w:hint="eastAsia"/>
      </w:rPr>
      <w:t>广东省机械高级技工学校</w:t>
    </w:r>
    <w:r>
      <w:rPr>
        <w:rFonts w:hint="eastAsia"/>
      </w:rPr>
      <w:t xml:space="preserve">                         </w:t>
    </w:r>
    <w:r>
      <w:rPr>
        <w:rFonts w:hint="eastAsia"/>
      </w:rPr>
      <w:t xml:space="preserve">                                                1-</w:t>
    </w:r>
    <w:r w:rsidR="00C96772">
      <w:fldChar w:fldCharType="begin"/>
    </w:r>
    <w:r>
      <w:rPr>
        <w:rStyle w:val="af8"/>
      </w:rPr>
      <w:instrText xml:space="preserve"> PAGE </w:instrText>
    </w:r>
    <w:r w:rsidR="00C96772">
      <w:fldChar w:fldCharType="separate"/>
    </w:r>
    <w:r>
      <w:rPr>
        <w:rStyle w:val="af8"/>
        <w:noProof/>
      </w:rPr>
      <w:t>3</w:t>
    </w:r>
    <w:r w:rsidR="00C96772">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C96772">
    <w:pPr>
      <w:pBdr>
        <w:top w:val="single" w:sz="4" w:space="1" w:color="auto"/>
      </w:pBdr>
      <w:spacing w:before="120" w:after="120"/>
      <w:ind w:firstLineChars="2700" w:firstLine="4860"/>
      <w:rPr>
        <w:sz w:val="18"/>
        <w:szCs w:val="18"/>
      </w:rPr>
    </w:pPr>
    <w:r>
      <w:rPr>
        <w:sz w:val="18"/>
        <w:szCs w:val="18"/>
      </w:rPr>
      <w:fldChar w:fldCharType="begin"/>
    </w:r>
    <w:r w:rsidR="00636589">
      <w:rPr>
        <w:sz w:val="18"/>
        <w:szCs w:val="18"/>
      </w:rPr>
      <w:instrText xml:space="preserve"> PAGE   \* MERGEFORMAT </w:instrText>
    </w:r>
    <w:r>
      <w:rPr>
        <w:sz w:val="18"/>
        <w:szCs w:val="18"/>
      </w:rPr>
      <w:fldChar w:fldCharType="separate"/>
    </w:r>
    <w:r w:rsidR="00636589">
      <w:t>-</w:t>
    </w:r>
    <w:r w:rsidR="00636589">
      <w:rPr>
        <w:sz w:val="18"/>
        <w:szCs w:val="18"/>
      </w:rPr>
      <w:t xml:space="preserve"> 4 -</w:t>
    </w:r>
    <w:r>
      <w:rPr>
        <w:sz w:val="18"/>
        <w:szCs w:val="18"/>
      </w:rPr>
      <w:fldChar w:fldCharType="end"/>
    </w:r>
    <w:r w:rsidR="00636589">
      <w:rPr>
        <w:rFonts w:hint="eastAsia"/>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636589">
    <w:pPr>
      <w:pStyle w:val="ab"/>
      <w:pBdr>
        <w:top w:val="single" w:sz="4" w:space="1" w:color="000000"/>
      </w:pBdr>
    </w:pPr>
    <w:r>
      <w:rPr>
        <w:rFonts w:hint="eastAsia"/>
      </w:rPr>
      <w:t>广州顺为招标代理有限公司</w:t>
    </w:r>
    <w:r>
      <w:rPr>
        <w:rFonts w:hint="eastAsia"/>
      </w:rPr>
      <w:t xml:space="preserve">                                                                   2-</w:t>
    </w:r>
    <w:r w:rsidR="00C96772">
      <w:fldChar w:fldCharType="begin"/>
    </w:r>
    <w:r>
      <w:rPr>
        <w:rStyle w:val="CharChar"/>
      </w:rPr>
      <w:instrText xml:space="preserve"> PAGE </w:instrText>
    </w:r>
    <w:r w:rsidR="00C96772">
      <w:fldChar w:fldCharType="separate"/>
    </w:r>
    <w:r>
      <w:rPr>
        <w:rStyle w:val="CharChar"/>
      </w:rPr>
      <w:t>- 2 -</w:t>
    </w:r>
    <w:r w:rsidR="00C96772">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636589">
    <w:pPr>
      <w:pBdr>
        <w:top w:val="single" w:sz="4" w:space="1" w:color="auto"/>
      </w:pBdr>
      <w:rPr>
        <w:sz w:val="18"/>
        <w:szCs w:val="18"/>
      </w:rPr>
    </w:pPr>
    <w:r>
      <w:rPr>
        <w:rFonts w:hint="eastAsia"/>
        <w:sz w:val="18"/>
        <w:szCs w:val="18"/>
      </w:rPr>
      <w:t>广东省机械高级技工学校</w:t>
    </w:r>
    <w:r>
      <w:rPr>
        <w:rFonts w:hint="eastAsia"/>
        <w:sz w:val="18"/>
        <w:szCs w:val="18"/>
      </w:rPr>
      <w:t xml:space="preserve">                        </w:t>
    </w:r>
    <w:r>
      <w:rPr>
        <w:rFonts w:hint="eastAsia"/>
        <w:sz w:val="18"/>
        <w:szCs w:val="18"/>
      </w:rPr>
      <w:t xml:space="preserve">                                              2-</w:t>
    </w:r>
    <w:r w:rsidR="00C96772">
      <w:rPr>
        <w:sz w:val="18"/>
        <w:szCs w:val="18"/>
      </w:rPr>
      <w:fldChar w:fldCharType="begin"/>
    </w:r>
    <w:r>
      <w:rPr>
        <w:sz w:val="18"/>
        <w:szCs w:val="18"/>
      </w:rPr>
      <w:instrText xml:space="preserve"> PAGE </w:instrText>
    </w:r>
    <w:r w:rsidR="00C96772">
      <w:rPr>
        <w:sz w:val="18"/>
        <w:szCs w:val="18"/>
      </w:rPr>
      <w:fldChar w:fldCharType="separate"/>
    </w:r>
    <w:r>
      <w:rPr>
        <w:noProof/>
        <w:sz w:val="18"/>
        <w:szCs w:val="18"/>
      </w:rPr>
      <w:t>1</w:t>
    </w:r>
    <w:r w:rsidR="00C96772">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636589">
    <w:pPr>
      <w:pBdr>
        <w:top w:val="single" w:sz="4" w:space="1" w:color="auto"/>
      </w:pBdr>
      <w:rPr>
        <w:sz w:val="18"/>
        <w:szCs w:val="18"/>
      </w:rPr>
    </w:pPr>
    <w:r>
      <w:rPr>
        <w:rFonts w:hint="eastAsia"/>
        <w:sz w:val="18"/>
        <w:szCs w:val="18"/>
      </w:rPr>
      <w:t>广东省机械高级技工学校</w:t>
    </w:r>
    <w:r>
      <w:rPr>
        <w:rFonts w:hint="eastAsia"/>
        <w:sz w:val="18"/>
        <w:szCs w:val="18"/>
      </w:rPr>
      <w:t xml:space="preserve">                                                            </w:t>
    </w:r>
    <w:r>
      <w:rPr>
        <w:rFonts w:hint="eastAsia"/>
        <w:sz w:val="18"/>
        <w:szCs w:val="18"/>
      </w:rPr>
      <w:t xml:space="preserve">          2-</w:t>
    </w:r>
    <w:r w:rsidR="00C96772">
      <w:rPr>
        <w:sz w:val="18"/>
        <w:szCs w:val="18"/>
      </w:rPr>
      <w:fldChar w:fldCharType="begin"/>
    </w:r>
    <w:r>
      <w:rPr>
        <w:sz w:val="18"/>
        <w:szCs w:val="18"/>
      </w:rPr>
      <w:instrText xml:space="preserve"> PAGE </w:instrText>
    </w:r>
    <w:r w:rsidR="00C96772">
      <w:rPr>
        <w:sz w:val="18"/>
        <w:szCs w:val="18"/>
      </w:rPr>
      <w:fldChar w:fldCharType="separate"/>
    </w:r>
    <w:r>
      <w:rPr>
        <w:noProof/>
        <w:sz w:val="18"/>
        <w:szCs w:val="18"/>
      </w:rPr>
      <w:t>4</w:t>
    </w:r>
    <w:r w:rsidR="00C96772">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636589">
    <w:pPr>
      <w:pBdr>
        <w:top w:val="single" w:sz="4" w:space="1" w:color="auto"/>
      </w:pBdr>
      <w:rPr>
        <w:sz w:val="18"/>
        <w:szCs w:val="18"/>
      </w:rPr>
    </w:pPr>
    <w:r>
      <w:rPr>
        <w:rFonts w:hint="eastAsia"/>
        <w:sz w:val="18"/>
        <w:szCs w:val="18"/>
      </w:rPr>
      <w:t>广东省机械高级技工学校</w:t>
    </w:r>
    <w:r>
      <w:rPr>
        <w:rFonts w:hint="eastAsia"/>
        <w:sz w:val="18"/>
        <w:szCs w:val="18"/>
      </w:rPr>
      <w:t xml:space="preserve">                                      </w:t>
    </w:r>
    <w:r>
      <w:rPr>
        <w:rFonts w:hint="eastAsia"/>
        <w:sz w:val="18"/>
        <w:szCs w:val="18"/>
      </w:rPr>
      <w:t xml:space="preserve">                                 3-</w:t>
    </w:r>
    <w:r w:rsidR="00C96772">
      <w:rPr>
        <w:sz w:val="18"/>
        <w:szCs w:val="18"/>
      </w:rPr>
      <w:fldChar w:fldCharType="begin"/>
    </w:r>
    <w:r>
      <w:rPr>
        <w:sz w:val="18"/>
        <w:szCs w:val="18"/>
      </w:rPr>
      <w:instrText xml:space="preserve"> PAGE </w:instrText>
    </w:r>
    <w:r w:rsidR="00C96772">
      <w:rPr>
        <w:sz w:val="18"/>
        <w:szCs w:val="18"/>
      </w:rPr>
      <w:fldChar w:fldCharType="separate"/>
    </w:r>
    <w:r>
      <w:rPr>
        <w:noProof/>
        <w:sz w:val="18"/>
        <w:szCs w:val="18"/>
      </w:rPr>
      <w:t>8</w:t>
    </w:r>
    <w:r w:rsidR="00C96772">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636589">
    <w:pPr>
      <w:pStyle w:val="af2"/>
      <w:jc w:val="both"/>
      <w:rPr>
        <w:u w:val="single"/>
      </w:rPr>
    </w:pPr>
    <w:r>
      <w:rPr>
        <w:rFonts w:hint="eastAsia"/>
        <w:u w:val="single"/>
      </w:rPr>
      <w:t xml:space="preserve">                                                                                                                                                          </w:t>
    </w:r>
  </w:p>
  <w:p w:rsidR="00C96772" w:rsidRDefault="00636589">
    <w:pPr>
      <w:pStyle w:val="af2"/>
      <w:jc w:val="center"/>
    </w:pPr>
    <w:r>
      <w:rPr>
        <w:rFonts w:hint="eastAsia"/>
      </w:rPr>
      <w:t>广东省机械高级技工学校</w:t>
    </w:r>
    <w:r>
      <w:rPr>
        <w:rFonts w:hint="eastAsia"/>
      </w:rPr>
      <w:t xml:space="preserve">                                                              </w:t>
    </w:r>
    <w:r>
      <w:rPr>
        <w:rFonts w:hint="eastAsia"/>
      </w:rPr>
      <w:t xml:space="preserve">            4-</w:t>
    </w:r>
    <w:r w:rsidR="00C96772">
      <w:fldChar w:fldCharType="begin"/>
    </w:r>
    <w:r>
      <w:rPr>
        <w:rStyle w:val="af8"/>
      </w:rPr>
      <w:instrText xml:space="preserve"> PAGE </w:instrText>
    </w:r>
    <w:r w:rsidR="00C96772">
      <w:fldChar w:fldCharType="separate"/>
    </w:r>
    <w:r>
      <w:rPr>
        <w:rStyle w:val="af8"/>
        <w:noProof/>
      </w:rPr>
      <w:t>7</w:t>
    </w:r>
    <w:r w:rsidR="00C96772">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636589">
    <w:pPr>
      <w:pStyle w:val="af2"/>
      <w:jc w:val="both"/>
      <w:rPr>
        <w:u w:val="single"/>
      </w:rPr>
    </w:pPr>
    <w:r>
      <w:rPr>
        <w:rFonts w:hint="eastAsia"/>
        <w:u w:val="single"/>
      </w:rPr>
      <w:t xml:space="preserve">                                                                                                                                                          </w:t>
    </w:r>
  </w:p>
  <w:p w:rsidR="00C96772" w:rsidRDefault="00636589">
    <w:pPr>
      <w:pStyle w:val="af2"/>
      <w:jc w:val="center"/>
    </w:pPr>
    <w:r>
      <w:rPr>
        <w:rFonts w:hint="eastAsia"/>
      </w:rPr>
      <w:t>广东省机械高级技工学校</w:t>
    </w:r>
    <w:r>
      <w:rPr>
        <w:rFonts w:hint="eastAsia"/>
      </w:rPr>
      <w:t xml:space="preserve">                                   </w:t>
    </w:r>
    <w:r>
      <w:rPr>
        <w:rFonts w:hint="eastAsia"/>
      </w:rPr>
      <w:t xml:space="preserve">                                       5-</w:t>
    </w:r>
    <w:r w:rsidR="00C96772">
      <w:fldChar w:fldCharType="begin"/>
    </w:r>
    <w:r>
      <w:rPr>
        <w:rStyle w:val="af8"/>
      </w:rPr>
      <w:instrText xml:space="preserve"> PAGE </w:instrText>
    </w:r>
    <w:r w:rsidR="00C96772">
      <w:fldChar w:fldCharType="separate"/>
    </w:r>
    <w:r>
      <w:rPr>
        <w:rStyle w:val="af8"/>
        <w:noProof/>
      </w:rPr>
      <w:t>8</w:t>
    </w:r>
    <w:r w:rsidR="00C9677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772" w:rsidRDefault="00C96772" w:rsidP="00C96772">
      <w:r>
        <w:separator/>
      </w:r>
    </w:p>
  </w:footnote>
  <w:footnote w:type="continuationSeparator" w:id="0">
    <w:p w:rsidR="00C96772" w:rsidRDefault="00C96772" w:rsidP="00C96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C96772">
    <w:pPr>
      <w:pStyle w:val="af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636589">
    <w:pPr>
      <w:pStyle w:val="af3"/>
      <w:jc w:val="left"/>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636589">
    <w:pPr>
      <w:ind w:rightChars="-73" w:right="-153"/>
      <w:rPr>
        <w:rFonts w:ascii="华文新魏" w:eastAsia="华文新魏"/>
        <w:b/>
        <w:spacing w:val="20"/>
        <w:sz w:val="64"/>
        <w:szCs w:val="64"/>
        <w:u w:val="single"/>
      </w:rPr>
    </w:pPr>
    <w:r>
      <w:rPr>
        <w:rFonts w:ascii="宋体" w:hAnsi="宋体" w:hint="eastAsia"/>
        <w:bCs/>
        <w:szCs w:val="21"/>
        <w:u w:val="single"/>
      </w:rPr>
      <w:t>广东省机械高级技工学校</w:t>
    </w:r>
    <w:r>
      <w:rPr>
        <w:rFonts w:ascii="宋体" w:hAnsi="宋体" w:hint="eastAsia"/>
        <w:bCs/>
        <w:szCs w:val="21"/>
        <w:u w:val="single"/>
      </w:rPr>
      <w:t>2015</w:t>
    </w:r>
    <w:r>
      <w:rPr>
        <w:rFonts w:ascii="宋体" w:hAnsi="宋体" w:hint="eastAsia"/>
        <w:bCs/>
        <w:szCs w:val="21"/>
        <w:u w:val="single"/>
      </w:rPr>
      <w:t>年竞赛训练物资采购项目</w:t>
    </w:r>
    <w:r>
      <w:rPr>
        <w:rFonts w:ascii="宋体" w:hAnsi="宋体" w:hint="eastAsia"/>
        <w:u w:val="single"/>
      </w:rPr>
      <w:t xml:space="preserve">                        </w:t>
    </w:r>
    <w:r>
      <w:rPr>
        <w:rFonts w:ascii="宋体" w:hAnsi="宋体" w:hint="eastAsia"/>
        <w:szCs w:val="21"/>
        <w:u w:val="single"/>
      </w:rPr>
      <w:t>GDJXJG201512-1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636589">
    <w:pPr>
      <w:pStyle w:val="af3"/>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636589">
    <w:pPr>
      <w:ind w:rightChars="-73" w:right="-153"/>
      <w:rPr>
        <w:rFonts w:ascii="华文新魏" w:eastAsia="华文新魏"/>
        <w:b/>
        <w:spacing w:val="20"/>
        <w:sz w:val="64"/>
        <w:szCs w:val="64"/>
        <w:u w:val="single"/>
      </w:rPr>
    </w:pPr>
    <w:r>
      <w:rPr>
        <w:rFonts w:ascii="宋体" w:hAnsi="宋体" w:hint="eastAsia"/>
        <w:bCs/>
        <w:szCs w:val="21"/>
        <w:u w:val="single"/>
      </w:rPr>
      <w:t>广东省机械高级技工学校</w:t>
    </w:r>
    <w:r>
      <w:rPr>
        <w:rFonts w:ascii="宋体" w:hAnsi="宋体" w:hint="eastAsia"/>
        <w:bCs/>
        <w:szCs w:val="21"/>
        <w:u w:val="single"/>
      </w:rPr>
      <w:t>2015</w:t>
    </w:r>
    <w:r>
      <w:rPr>
        <w:rFonts w:ascii="宋体" w:hAnsi="宋体" w:hint="eastAsia"/>
        <w:bCs/>
        <w:szCs w:val="21"/>
        <w:u w:val="single"/>
      </w:rPr>
      <w:t>年竞赛训练物资采购项目</w:t>
    </w:r>
    <w:r>
      <w:rPr>
        <w:rFonts w:ascii="宋体" w:hAnsi="宋体" w:hint="eastAsia"/>
        <w:u w:val="single"/>
      </w:rPr>
      <w:t xml:space="preserve">                        </w:t>
    </w:r>
    <w:r>
      <w:rPr>
        <w:rFonts w:ascii="宋体" w:hAnsi="宋体" w:hint="eastAsia"/>
        <w:szCs w:val="21"/>
        <w:u w:val="single"/>
      </w:rPr>
      <w:t>GDJXJG201512-1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636589">
    <w:pPr>
      <w:ind w:rightChars="-73" w:right="-153"/>
      <w:rPr>
        <w:rFonts w:ascii="华文新魏" w:eastAsia="华文新魏"/>
        <w:b/>
        <w:spacing w:val="20"/>
        <w:sz w:val="64"/>
        <w:szCs w:val="64"/>
        <w:u w:val="single"/>
      </w:rPr>
    </w:pPr>
    <w:r>
      <w:rPr>
        <w:rFonts w:ascii="宋体" w:hAnsi="宋体" w:hint="eastAsia"/>
        <w:bCs/>
        <w:szCs w:val="21"/>
        <w:u w:val="single"/>
      </w:rPr>
      <w:t>广东省机械高级技工学校</w:t>
    </w:r>
    <w:r>
      <w:rPr>
        <w:rFonts w:ascii="宋体" w:hAnsi="宋体" w:hint="eastAsia"/>
        <w:bCs/>
        <w:szCs w:val="21"/>
        <w:u w:val="single"/>
      </w:rPr>
      <w:t>2015</w:t>
    </w:r>
    <w:r>
      <w:rPr>
        <w:rFonts w:ascii="宋体" w:hAnsi="宋体" w:hint="eastAsia"/>
        <w:bCs/>
        <w:szCs w:val="21"/>
        <w:u w:val="single"/>
      </w:rPr>
      <w:t>年竞赛训练物资采购项目</w:t>
    </w:r>
    <w:r>
      <w:rPr>
        <w:rFonts w:ascii="宋体" w:hAnsi="宋体" w:hint="eastAsia"/>
        <w:u w:val="single"/>
      </w:rPr>
      <w:t xml:space="preserve">                        </w:t>
    </w:r>
    <w:r>
      <w:rPr>
        <w:rFonts w:ascii="宋体" w:hAnsi="宋体" w:hint="eastAsia"/>
        <w:szCs w:val="21"/>
        <w:u w:val="single"/>
      </w:rPr>
      <w:t>GDJXJG201512-1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72" w:rsidRDefault="00636589">
    <w:pPr>
      <w:pStyle w:val="af3"/>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2">
    <w:nsid w:val="0000000C"/>
    <w:multiLevelType w:val="multilevel"/>
    <w:tmpl w:val="0000000C"/>
    <w:lvl w:ilvl="0" w:tentative="1">
      <w:start w:val="1"/>
      <w:numFmt w:val="decimal"/>
      <w:pStyle w:val="1"/>
      <w:lvlText w:val="%1"/>
      <w:lvlJc w:val="left"/>
      <w:pPr>
        <w:tabs>
          <w:tab w:val="left" w:pos="432"/>
        </w:tabs>
        <w:ind w:left="432" w:hanging="432"/>
      </w:pPr>
      <w:rPr>
        <w:rFonts w:ascii="Arial" w:hAnsi="Arial" w:cs="Arial" w:hint="default"/>
        <w:b/>
        <w:sz w:val="52"/>
        <w:szCs w:val="96"/>
      </w:rPr>
    </w:lvl>
    <w:lvl w:ilvl="1" w:tentative="1">
      <w:start w:val="1"/>
      <w:numFmt w:val="decimal"/>
      <w:lvlText w:val="%1.%2"/>
      <w:lvlJc w:val="left"/>
      <w:pPr>
        <w:tabs>
          <w:tab w:val="left" w:pos="576"/>
        </w:tabs>
        <w:ind w:left="576" w:hanging="576"/>
      </w:pPr>
      <w:rPr>
        <w:rFonts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hint="eastAsia"/>
        <w:sz w:val="28"/>
        <w:szCs w:val="28"/>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3">
    <w:nsid w:val="0000000E"/>
    <w:multiLevelType w:val="singleLevel"/>
    <w:tmpl w:val="0000000E"/>
    <w:lvl w:ilvl="0" w:tentative="1">
      <w:start w:val="1"/>
      <w:numFmt w:val="bullet"/>
      <w:pStyle w:val="a"/>
      <w:lvlText w:val=""/>
      <w:lvlJc w:val="left"/>
      <w:pPr>
        <w:ind w:left="704" w:hanging="420"/>
      </w:pPr>
      <w:rPr>
        <w:rFonts w:ascii="Wingdings" w:hAnsi="Wingdings" w:hint="default"/>
      </w:rPr>
    </w:lvl>
  </w:abstractNum>
  <w:abstractNum w:abstractNumId="4">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10"/>
    <w:multiLevelType w:val="singleLevel"/>
    <w:tmpl w:val="00000010"/>
    <w:lvl w:ilvl="0" w:tentative="1">
      <w:start w:val="1"/>
      <w:numFmt w:val="decimal"/>
      <w:pStyle w:val="2"/>
      <w:lvlText w:val="%1)"/>
      <w:lvlJc w:val="left"/>
      <w:pPr>
        <w:tabs>
          <w:tab w:val="left" w:pos="840"/>
        </w:tabs>
        <w:ind w:left="840" w:hanging="420"/>
      </w:pPr>
      <w:rPr>
        <w:rFonts w:hint="eastAsia"/>
      </w:rPr>
    </w:lvl>
  </w:abstractNum>
  <w:abstractNum w:abstractNumId="6">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13"/>
    <w:multiLevelType w:val="singleLevel"/>
    <w:tmpl w:val="00000013"/>
    <w:lvl w:ilvl="0" w:tentative="1">
      <w:start w:val="1"/>
      <w:numFmt w:val="lowerLetter"/>
      <w:pStyle w:val="3"/>
      <w:lvlText w:val="%1)"/>
      <w:lvlJc w:val="left"/>
      <w:pPr>
        <w:ind w:left="1259" w:hanging="420"/>
      </w:pPr>
      <w:rPr>
        <w:rFonts w:hint="eastAsia"/>
      </w:rPr>
    </w:lvl>
  </w:abstractNum>
  <w:abstractNum w:abstractNumId="8">
    <w:nsid w:val="00000014"/>
    <w:multiLevelType w:val="multilevel"/>
    <w:tmpl w:val="00000014"/>
    <w:lvl w:ilvl="0" w:tentative="1">
      <w:start w:val="1"/>
      <w:numFmt w:val="lowerRoman"/>
      <w:pStyle w:val="4"/>
      <w:lvlText w:val="%1."/>
      <w:lvlJc w:val="right"/>
      <w:pPr>
        <w:ind w:left="1679" w:hanging="420"/>
      </w:pPr>
    </w:lvl>
    <w:lvl w:ilvl="1" w:tentative="1">
      <w:start w:val="1"/>
      <w:numFmt w:val="lowerLetter"/>
      <w:lvlText w:val="%2)"/>
      <w:lvlJc w:val="left"/>
      <w:pPr>
        <w:ind w:left="2099" w:hanging="420"/>
      </w:pPr>
    </w:lvl>
    <w:lvl w:ilvl="2" w:tentative="1">
      <w:start w:val="1"/>
      <w:numFmt w:val="lowerRoman"/>
      <w:lvlText w:val="%3."/>
      <w:lvlJc w:val="right"/>
      <w:pPr>
        <w:ind w:left="2519" w:hanging="420"/>
      </w:pPr>
    </w:lvl>
    <w:lvl w:ilvl="3" w:tentative="1">
      <w:start w:val="1"/>
      <w:numFmt w:val="decimal"/>
      <w:lvlText w:val="%4."/>
      <w:lvlJc w:val="left"/>
      <w:pPr>
        <w:ind w:left="2939" w:hanging="420"/>
      </w:pPr>
    </w:lvl>
    <w:lvl w:ilvl="4" w:tentative="1">
      <w:start w:val="1"/>
      <w:numFmt w:val="lowerLetter"/>
      <w:lvlText w:val="%5)"/>
      <w:lvlJc w:val="left"/>
      <w:pPr>
        <w:ind w:left="3359" w:hanging="420"/>
      </w:pPr>
    </w:lvl>
    <w:lvl w:ilvl="5" w:tentative="1">
      <w:start w:val="1"/>
      <w:numFmt w:val="lowerRoman"/>
      <w:lvlText w:val="%6."/>
      <w:lvlJc w:val="right"/>
      <w:pPr>
        <w:ind w:left="3779" w:hanging="420"/>
      </w:pPr>
    </w:lvl>
    <w:lvl w:ilvl="6" w:tentative="1">
      <w:start w:val="1"/>
      <w:numFmt w:val="decimal"/>
      <w:lvlText w:val="%7."/>
      <w:lvlJc w:val="left"/>
      <w:pPr>
        <w:ind w:left="4199" w:hanging="420"/>
      </w:pPr>
    </w:lvl>
    <w:lvl w:ilvl="7" w:tentative="1">
      <w:start w:val="1"/>
      <w:numFmt w:val="lowerLetter"/>
      <w:lvlText w:val="%8)"/>
      <w:lvlJc w:val="left"/>
      <w:pPr>
        <w:ind w:left="4619" w:hanging="420"/>
      </w:pPr>
    </w:lvl>
    <w:lvl w:ilvl="8" w:tentative="1">
      <w:start w:val="1"/>
      <w:numFmt w:val="lowerRoman"/>
      <w:lvlText w:val="%9."/>
      <w:lvlJc w:val="right"/>
      <w:pPr>
        <w:ind w:left="5039" w:hanging="420"/>
      </w:pPr>
    </w:lvl>
  </w:abstractNum>
  <w:abstractNum w:abstractNumId="9">
    <w:nsid w:val="00000015"/>
    <w:multiLevelType w:val="singleLevel"/>
    <w:tmpl w:val="00000015"/>
    <w:lvl w:ilvl="0" w:tentative="1">
      <w:start w:val="1"/>
      <w:numFmt w:val="bullet"/>
      <w:pStyle w:val="20"/>
      <w:lvlText w:val=""/>
      <w:lvlJc w:val="left"/>
      <w:pPr>
        <w:tabs>
          <w:tab w:val="left" w:pos="840"/>
        </w:tabs>
        <w:ind w:left="840" w:hanging="420"/>
      </w:pPr>
      <w:rPr>
        <w:rFonts w:ascii="Wingdings" w:hAnsi="Wingdings" w:hint="default"/>
      </w:rPr>
    </w:lvl>
  </w:abstractNum>
  <w:abstractNum w:abstractNumId="10">
    <w:nsid w:val="00000016"/>
    <w:multiLevelType w:val="multilevel"/>
    <w:tmpl w:val="00000016"/>
    <w:lvl w:ilvl="0" w:tentative="1">
      <w:start w:val="1"/>
      <w:numFmt w:val="decimal"/>
      <w:pStyle w:val="Numberedlist21"/>
      <w:lvlText w:val="%1."/>
      <w:lvlJc w:val="left"/>
      <w:pPr>
        <w:tabs>
          <w:tab w:val="left" w:pos="360"/>
        </w:tabs>
        <w:ind w:left="360" w:hanging="360"/>
      </w:pPr>
    </w:lvl>
    <w:lvl w:ilvl="1" w:tentative="1">
      <w:start w:val="1"/>
      <w:numFmt w:val="decimal"/>
      <w:pStyle w:val="Numberedlist22"/>
      <w:lvlText w:val="%1.%2."/>
      <w:lvlJc w:val="left"/>
      <w:pPr>
        <w:tabs>
          <w:tab w:val="left" w:pos="1080"/>
        </w:tabs>
        <w:ind w:left="720" w:hanging="360"/>
      </w:pPr>
    </w:lvl>
    <w:lvl w:ilvl="2" w:tentative="1">
      <w:start w:val="1"/>
      <w:numFmt w:val="decimal"/>
      <w:pStyle w:val="Numberedlist23"/>
      <w:lvlText w:val="%1.%2.%3."/>
      <w:lvlJc w:val="left"/>
      <w:pPr>
        <w:tabs>
          <w:tab w:val="left" w:pos="1440"/>
        </w:tabs>
        <w:ind w:left="1080" w:hanging="360"/>
      </w:pPr>
    </w:lvl>
    <w:lvl w:ilvl="3" w:tentative="1">
      <w:start w:val="1"/>
      <w:numFmt w:val="decimal"/>
      <w:pStyle w:val="Numberedlist24"/>
      <w:lvlText w:val="5.%2.%3.%4."/>
      <w:lvlJc w:val="left"/>
      <w:pPr>
        <w:tabs>
          <w:tab w:val="left" w:pos="216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11">
    <w:nsid w:val="00000019"/>
    <w:multiLevelType w:val="singleLevel"/>
    <w:tmpl w:val="00000019"/>
    <w:lvl w:ilvl="0" w:tentative="1">
      <w:start w:val="1"/>
      <w:numFmt w:val="bullet"/>
      <w:pStyle w:val="30"/>
      <w:lvlText w:val=""/>
      <w:lvlJc w:val="left"/>
      <w:pPr>
        <w:ind w:left="1554" w:hanging="420"/>
      </w:pPr>
      <w:rPr>
        <w:rFonts w:ascii="Wingdings" w:hAnsi="Wingdings" w:hint="default"/>
      </w:rPr>
    </w:lvl>
  </w:abstractNum>
  <w:abstractNum w:abstractNumId="12">
    <w:nsid w:val="076C7C35"/>
    <w:multiLevelType w:val="multilevel"/>
    <w:tmpl w:val="076C7C35"/>
    <w:lvl w:ilvl="0">
      <w:start w:val="1"/>
      <w:numFmt w:val="decimal"/>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3">
    <w:nsid w:val="07BB45B4"/>
    <w:multiLevelType w:val="multilevel"/>
    <w:tmpl w:val="07BB45B4"/>
    <w:lvl w:ilvl="0">
      <w:start w:val="1"/>
      <w:numFmt w:val="japaneseCounting"/>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4">
    <w:nsid w:val="14094B54"/>
    <w:multiLevelType w:val="multilevel"/>
    <w:tmpl w:val="14094B54"/>
    <w:lvl w:ilvl="0" w:tentative="1">
      <w:start w:val="1"/>
      <w:numFmt w:val="decimal"/>
      <w:lvlText w:val="%1"/>
      <w:lvlJc w:val="left"/>
      <w:pPr>
        <w:tabs>
          <w:tab w:val="left" w:pos="432"/>
        </w:tabs>
        <w:ind w:left="432" w:hanging="432"/>
      </w:pPr>
      <w:rPr>
        <w:rFonts w:hint="eastAsia"/>
      </w:rPr>
    </w:lvl>
    <w:lvl w:ilvl="1" w:tentative="1">
      <w:start w:val="1"/>
      <w:numFmt w:val="decimal"/>
      <w:lvlText w:val="%2."/>
      <w:lvlJc w:val="left"/>
      <w:pPr>
        <w:tabs>
          <w:tab w:val="left" w:pos="420"/>
        </w:tabs>
        <w:ind w:left="420" w:hanging="420"/>
      </w:pPr>
      <w:rPr>
        <w:rFonts w:hint="eastAsia"/>
      </w:rPr>
    </w:lvl>
    <w:lvl w:ilvl="2" w:tentative="1">
      <w:start w:val="1"/>
      <w:numFmt w:val="decimal"/>
      <w:pStyle w:val="31"/>
      <w:lvlText w:val="%1.%2.%3"/>
      <w:lvlJc w:val="left"/>
      <w:pPr>
        <w:tabs>
          <w:tab w:val="left" w:pos="720"/>
        </w:tabs>
        <w:ind w:left="720" w:hanging="720"/>
      </w:pPr>
      <w:rPr>
        <w:rFonts w:hint="eastAsia"/>
      </w:rPr>
    </w:lvl>
    <w:lvl w:ilvl="3">
      <w:start w:val="1"/>
      <w:numFmt w:val="decimal"/>
      <w:pStyle w:val="40"/>
      <w:lvlText w:val="%1.%2.%3.%4"/>
      <w:lvlJc w:val="left"/>
      <w:pPr>
        <w:tabs>
          <w:tab w:val="left" w:pos="864"/>
        </w:tabs>
        <w:ind w:left="864" w:hanging="864"/>
      </w:pPr>
      <w:rPr>
        <w:rFonts w:hint="eastAsia"/>
        <w:b w:val="0"/>
        <w:i w:val="0"/>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abstractNum w:abstractNumId="15">
    <w:nsid w:val="4B414282"/>
    <w:multiLevelType w:val="multilevel"/>
    <w:tmpl w:val="4B414282"/>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562DDB5E"/>
    <w:multiLevelType w:val="singleLevel"/>
    <w:tmpl w:val="562DDB5E"/>
    <w:lvl w:ilvl="0">
      <w:start w:val="2"/>
      <w:numFmt w:val="decimal"/>
      <w:suff w:val="space"/>
      <w:lvlText w:val="%1."/>
      <w:lvlJc w:val="left"/>
    </w:lvl>
  </w:abstractNum>
  <w:abstractNum w:abstractNumId="17">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lvlText w:val="%2"/>
      <w:lvlJc w:val="left"/>
      <w:pPr>
        <w:tabs>
          <w:tab w:val="left" w:pos="780"/>
        </w:tabs>
        <w:ind w:left="780" w:hanging="360"/>
      </w:pPr>
      <w:rPr>
        <w:rFonts w:hint="default"/>
        <w:lang w:val="en-US"/>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2"/>
  </w:num>
  <w:num w:numId="2">
    <w:abstractNumId w:val="14"/>
  </w:num>
  <w:num w:numId="3">
    <w:abstractNumId w:val="5"/>
  </w:num>
  <w:num w:numId="4">
    <w:abstractNumId w:val="3"/>
  </w:num>
  <w:num w:numId="5">
    <w:abstractNumId w:val="11"/>
  </w:num>
  <w:num w:numId="6">
    <w:abstractNumId w:val="7"/>
  </w:num>
  <w:num w:numId="7">
    <w:abstractNumId w:val="9"/>
  </w:num>
  <w:num w:numId="8">
    <w:abstractNumId w:val="8"/>
  </w:num>
  <w:num w:numId="9">
    <w:abstractNumId w:val="1"/>
  </w:num>
  <w:num w:numId="10">
    <w:abstractNumId w:val="4"/>
  </w:num>
  <w:num w:numId="11">
    <w:abstractNumId w:val="0"/>
  </w:num>
  <w:num w:numId="12">
    <w:abstractNumId w:val="10"/>
  </w:num>
  <w:num w:numId="13">
    <w:abstractNumId w:val="6"/>
  </w:num>
  <w:num w:numId="14">
    <w:abstractNumId w:val="16"/>
  </w:num>
  <w:num w:numId="15">
    <w:abstractNumId w:val="12"/>
  </w:num>
  <w:num w:numId="16">
    <w:abstractNumId w:val="13"/>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7F7"/>
    <w:rsid w:val="000104BF"/>
    <w:rsid w:val="00023BBA"/>
    <w:rsid w:val="00032C71"/>
    <w:rsid w:val="00040BB9"/>
    <w:rsid w:val="00043609"/>
    <w:rsid w:val="00044995"/>
    <w:rsid w:val="0004687A"/>
    <w:rsid w:val="000544FF"/>
    <w:rsid w:val="00054AA8"/>
    <w:rsid w:val="0006289E"/>
    <w:rsid w:val="00077DE2"/>
    <w:rsid w:val="00084E61"/>
    <w:rsid w:val="00093D95"/>
    <w:rsid w:val="00097CAE"/>
    <w:rsid w:val="000B1863"/>
    <w:rsid w:val="000B271E"/>
    <w:rsid w:val="000C5475"/>
    <w:rsid w:val="000F1D3C"/>
    <w:rsid w:val="00104946"/>
    <w:rsid w:val="00105CEC"/>
    <w:rsid w:val="001148B6"/>
    <w:rsid w:val="00115498"/>
    <w:rsid w:val="00126505"/>
    <w:rsid w:val="00131610"/>
    <w:rsid w:val="0013586C"/>
    <w:rsid w:val="001555D2"/>
    <w:rsid w:val="00162051"/>
    <w:rsid w:val="00162EA5"/>
    <w:rsid w:val="00165ACB"/>
    <w:rsid w:val="001669BB"/>
    <w:rsid w:val="00172A27"/>
    <w:rsid w:val="00174CED"/>
    <w:rsid w:val="0018337F"/>
    <w:rsid w:val="00191353"/>
    <w:rsid w:val="00196B66"/>
    <w:rsid w:val="001A6EF7"/>
    <w:rsid w:val="001B29E3"/>
    <w:rsid w:val="001D6B18"/>
    <w:rsid w:val="001F08BC"/>
    <w:rsid w:val="001F214A"/>
    <w:rsid w:val="001F47BE"/>
    <w:rsid w:val="00203A2F"/>
    <w:rsid w:val="00206A5A"/>
    <w:rsid w:val="00210996"/>
    <w:rsid w:val="00216638"/>
    <w:rsid w:val="00224DFB"/>
    <w:rsid w:val="00252960"/>
    <w:rsid w:val="00253D11"/>
    <w:rsid w:val="002654C9"/>
    <w:rsid w:val="002777E4"/>
    <w:rsid w:val="00281F26"/>
    <w:rsid w:val="00293818"/>
    <w:rsid w:val="00293AAC"/>
    <w:rsid w:val="002A6BDF"/>
    <w:rsid w:val="002B69E3"/>
    <w:rsid w:val="002B7D57"/>
    <w:rsid w:val="002C2690"/>
    <w:rsid w:val="002E08DE"/>
    <w:rsid w:val="002E21C1"/>
    <w:rsid w:val="002E379F"/>
    <w:rsid w:val="002E5116"/>
    <w:rsid w:val="002F2B99"/>
    <w:rsid w:val="002F51D9"/>
    <w:rsid w:val="0030085B"/>
    <w:rsid w:val="00327605"/>
    <w:rsid w:val="00327D59"/>
    <w:rsid w:val="00333FBA"/>
    <w:rsid w:val="00340707"/>
    <w:rsid w:val="003432A2"/>
    <w:rsid w:val="00343C18"/>
    <w:rsid w:val="00343F55"/>
    <w:rsid w:val="00347B34"/>
    <w:rsid w:val="00347C4E"/>
    <w:rsid w:val="0035319C"/>
    <w:rsid w:val="003602C6"/>
    <w:rsid w:val="00361CDD"/>
    <w:rsid w:val="00362AE1"/>
    <w:rsid w:val="00383448"/>
    <w:rsid w:val="00384BBF"/>
    <w:rsid w:val="003963F3"/>
    <w:rsid w:val="003A053F"/>
    <w:rsid w:val="003A2478"/>
    <w:rsid w:val="003A4A74"/>
    <w:rsid w:val="003A7B3D"/>
    <w:rsid w:val="003B3A72"/>
    <w:rsid w:val="003C1159"/>
    <w:rsid w:val="003C4E59"/>
    <w:rsid w:val="003D70AF"/>
    <w:rsid w:val="003E7016"/>
    <w:rsid w:val="003F3661"/>
    <w:rsid w:val="003F6CA2"/>
    <w:rsid w:val="00402BD3"/>
    <w:rsid w:val="0040474E"/>
    <w:rsid w:val="0041275D"/>
    <w:rsid w:val="004143EA"/>
    <w:rsid w:val="004242A3"/>
    <w:rsid w:val="0043328A"/>
    <w:rsid w:val="004457E4"/>
    <w:rsid w:val="00457E9A"/>
    <w:rsid w:val="00464BE7"/>
    <w:rsid w:val="00485ABC"/>
    <w:rsid w:val="0049132E"/>
    <w:rsid w:val="0049141D"/>
    <w:rsid w:val="00491EEF"/>
    <w:rsid w:val="00492265"/>
    <w:rsid w:val="00494702"/>
    <w:rsid w:val="004B3AE1"/>
    <w:rsid w:val="004C1BE4"/>
    <w:rsid w:val="004C3A55"/>
    <w:rsid w:val="004D1AB6"/>
    <w:rsid w:val="004F2E6D"/>
    <w:rsid w:val="004F78F7"/>
    <w:rsid w:val="005004DE"/>
    <w:rsid w:val="00501841"/>
    <w:rsid w:val="00503D95"/>
    <w:rsid w:val="00506FCB"/>
    <w:rsid w:val="00507AA6"/>
    <w:rsid w:val="00514675"/>
    <w:rsid w:val="00542D5B"/>
    <w:rsid w:val="0057052B"/>
    <w:rsid w:val="0057431C"/>
    <w:rsid w:val="00574642"/>
    <w:rsid w:val="00587D02"/>
    <w:rsid w:val="00590807"/>
    <w:rsid w:val="00597299"/>
    <w:rsid w:val="005974AB"/>
    <w:rsid w:val="005A66A4"/>
    <w:rsid w:val="005C115F"/>
    <w:rsid w:val="005D6AED"/>
    <w:rsid w:val="005D6B05"/>
    <w:rsid w:val="005E187C"/>
    <w:rsid w:val="005F0207"/>
    <w:rsid w:val="005F4B11"/>
    <w:rsid w:val="0061723E"/>
    <w:rsid w:val="0063001B"/>
    <w:rsid w:val="00631A4C"/>
    <w:rsid w:val="00633CF8"/>
    <w:rsid w:val="00636589"/>
    <w:rsid w:val="00664535"/>
    <w:rsid w:val="0068550A"/>
    <w:rsid w:val="006C0FB3"/>
    <w:rsid w:val="006C36AD"/>
    <w:rsid w:val="006C37EB"/>
    <w:rsid w:val="006D745F"/>
    <w:rsid w:val="006F24EE"/>
    <w:rsid w:val="006F4E52"/>
    <w:rsid w:val="00700180"/>
    <w:rsid w:val="0070248D"/>
    <w:rsid w:val="007118BF"/>
    <w:rsid w:val="00712A33"/>
    <w:rsid w:val="00716F21"/>
    <w:rsid w:val="0072559B"/>
    <w:rsid w:val="00727AC6"/>
    <w:rsid w:val="007543F6"/>
    <w:rsid w:val="00755C1B"/>
    <w:rsid w:val="00773EE0"/>
    <w:rsid w:val="007A3FDB"/>
    <w:rsid w:val="007B0868"/>
    <w:rsid w:val="007B2947"/>
    <w:rsid w:val="007B72EE"/>
    <w:rsid w:val="007D0454"/>
    <w:rsid w:val="007D631F"/>
    <w:rsid w:val="007D67B6"/>
    <w:rsid w:val="007D692A"/>
    <w:rsid w:val="007E2C6B"/>
    <w:rsid w:val="007F224C"/>
    <w:rsid w:val="007F74A8"/>
    <w:rsid w:val="007F7D81"/>
    <w:rsid w:val="0080616F"/>
    <w:rsid w:val="00814995"/>
    <w:rsid w:val="00815D8B"/>
    <w:rsid w:val="00815FD5"/>
    <w:rsid w:val="0082714F"/>
    <w:rsid w:val="00840345"/>
    <w:rsid w:val="00852C9F"/>
    <w:rsid w:val="00857BF8"/>
    <w:rsid w:val="008611C8"/>
    <w:rsid w:val="00864410"/>
    <w:rsid w:val="0086766A"/>
    <w:rsid w:val="00891ED9"/>
    <w:rsid w:val="00896571"/>
    <w:rsid w:val="008A084B"/>
    <w:rsid w:val="008A5DA0"/>
    <w:rsid w:val="008A656C"/>
    <w:rsid w:val="008B1AC5"/>
    <w:rsid w:val="008B52CF"/>
    <w:rsid w:val="008D2DFF"/>
    <w:rsid w:val="008D68E6"/>
    <w:rsid w:val="008E3ADE"/>
    <w:rsid w:val="008E6D21"/>
    <w:rsid w:val="009121C7"/>
    <w:rsid w:val="0092612C"/>
    <w:rsid w:val="00927E4F"/>
    <w:rsid w:val="0093047C"/>
    <w:rsid w:val="009365E8"/>
    <w:rsid w:val="00936C5B"/>
    <w:rsid w:val="00937007"/>
    <w:rsid w:val="00945D7E"/>
    <w:rsid w:val="00951052"/>
    <w:rsid w:val="00956A26"/>
    <w:rsid w:val="00962126"/>
    <w:rsid w:val="00981289"/>
    <w:rsid w:val="00984321"/>
    <w:rsid w:val="00992A27"/>
    <w:rsid w:val="009A47E5"/>
    <w:rsid w:val="009B2A4C"/>
    <w:rsid w:val="009B4642"/>
    <w:rsid w:val="009B5C9C"/>
    <w:rsid w:val="009B6D36"/>
    <w:rsid w:val="009D03E4"/>
    <w:rsid w:val="009D2A62"/>
    <w:rsid w:val="009E488E"/>
    <w:rsid w:val="00A0090C"/>
    <w:rsid w:val="00A154EC"/>
    <w:rsid w:val="00A3496F"/>
    <w:rsid w:val="00A419FE"/>
    <w:rsid w:val="00A51E07"/>
    <w:rsid w:val="00A54241"/>
    <w:rsid w:val="00A615F4"/>
    <w:rsid w:val="00A76D19"/>
    <w:rsid w:val="00AB5252"/>
    <w:rsid w:val="00AD48ED"/>
    <w:rsid w:val="00AD684E"/>
    <w:rsid w:val="00AE30EF"/>
    <w:rsid w:val="00AE37BF"/>
    <w:rsid w:val="00AE5419"/>
    <w:rsid w:val="00AF5D5C"/>
    <w:rsid w:val="00B36D57"/>
    <w:rsid w:val="00B41BF3"/>
    <w:rsid w:val="00B46D57"/>
    <w:rsid w:val="00B47691"/>
    <w:rsid w:val="00B9041F"/>
    <w:rsid w:val="00BA0733"/>
    <w:rsid w:val="00BC4861"/>
    <w:rsid w:val="00BD0F4A"/>
    <w:rsid w:val="00BF0754"/>
    <w:rsid w:val="00C11878"/>
    <w:rsid w:val="00C21601"/>
    <w:rsid w:val="00C2554B"/>
    <w:rsid w:val="00C26E50"/>
    <w:rsid w:val="00C41478"/>
    <w:rsid w:val="00C4469E"/>
    <w:rsid w:val="00C46488"/>
    <w:rsid w:val="00C46874"/>
    <w:rsid w:val="00C46FE6"/>
    <w:rsid w:val="00C60744"/>
    <w:rsid w:val="00C65D99"/>
    <w:rsid w:val="00C82AB6"/>
    <w:rsid w:val="00C96772"/>
    <w:rsid w:val="00CB46D2"/>
    <w:rsid w:val="00CF017E"/>
    <w:rsid w:val="00CF373D"/>
    <w:rsid w:val="00D03C4F"/>
    <w:rsid w:val="00D112F5"/>
    <w:rsid w:val="00D11E4A"/>
    <w:rsid w:val="00D1796A"/>
    <w:rsid w:val="00D237E8"/>
    <w:rsid w:val="00D34CFC"/>
    <w:rsid w:val="00D44E8B"/>
    <w:rsid w:val="00D45F59"/>
    <w:rsid w:val="00D50F9F"/>
    <w:rsid w:val="00D72454"/>
    <w:rsid w:val="00D774E8"/>
    <w:rsid w:val="00DA2157"/>
    <w:rsid w:val="00DA3EA2"/>
    <w:rsid w:val="00DC3FE4"/>
    <w:rsid w:val="00DE3ECD"/>
    <w:rsid w:val="00DF00FA"/>
    <w:rsid w:val="00DF148B"/>
    <w:rsid w:val="00E0038E"/>
    <w:rsid w:val="00E00FDE"/>
    <w:rsid w:val="00E049F0"/>
    <w:rsid w:val="00E1281C"/>
    <w:rsid w:val="00E1633A"/>
    <w:rsid w:val="00E475B6"/>
    <w:rsid w:val="00E5446C"/>
    <w:rsid w:val="00E60268"/>
    <w:rsid w:val="00E6784F"/>
    <w:rsid w:val="00E67A11"/>
    <w:rsid w:val="00E70DFC"/>
    <w:rsid w:val="00EA2A4C"/>
    <w:rsid w:val="00EB08D6"/>
    <w:rsid w:val="00EB0D46"/>
    <w:rsid w:val="00EB4A51"/>
    <w:rsid w:val="00EC68A2"/>
    <w:rsid w:val="00ED35D3"/>
    <w:rsid w:val="00EE5206"/>
    <w:rsid w:val="00EF2DC8"/>
    <w:rsid w:val="00EF5DDE"/>
    <w:rsid w:val="00F07ADB"/>
    <w:rsid w:val="00F12605"/>
    <w:rsid w:val="00F12B60"/>
    <w:rsid w:val="00F13DBF"/>
    <w:rsid w:val="00F14927"/>
    <w:rsid w:val="00F30A1E"/>
    <w:rsid w:val="00F3231A"/>
    <w:rsid w:val="00F408AA"/>
    <w:rsid w:val="00F52002"/>
    <w:rsid w:val="00F55F9A"/>
    <w:rsid w:val="00F61BF6"/>
    <w:rsid w:val="00F65202"/>
    <w:rsid w:val="00F714A9"/>
    <w:rsid w:val="00FA34B3"/>
    <w:rsid w:val="00FA5821"/>
    <w:rsid w:val="00FA6464"/>
    <w:rsid w:val="00FA6A7F"/>
    <w:rsid w:val="00FB45EF"/>
    <w:rsid w:val="00FD0B57"/>
    <w:rsid w:val="00FD0E9A"/>
    <w:rsid w:val="00FE1257"/>
    <w:rsid w:val="00FF27E9"/>
    <w:rsid w:val="00FF40EF"/>
    <w:rsid w:val="043851F9"/>
    <w:rsid w:val="090C47E8"/>
    <w:rsid w:val="0BDB3085"/>
    <w:rsid w:val="10892416"/>
    <w:rsid w:val="142B7323"/>
    <w:rsid w:val="19DA3CF6"/>
    <w:rsid w:val="1D740FDF"/>
    <w:rsid w:val="27B7191A"/>
    <w:rsid w:val="31002970"/>
    <w:rsid w:val="350B6C92"/>
    <w:rsid w:val="363E3221"/>
    <w:rsid w:val="376B1535"/>
    <w:rsid w:val="3EE17638"/>
    <w:rsid w:val="413D6E19"/>
    <w:rsid w:val="43536B83"/>
    <w:rsid w:val="44413878"/>
    <w:rsid w:val="48AB2B47"/>
    <w:rsid w:val="4D7C592E"/>
    <w:rsid w:val="566A0555"/>
    <w:rsid w:val="59E97212"/>
    <w:rsid w:val="6585261B"/>
    <w:rsid w:val="6B961612"/>
    <w:rsid w:val="6BD46FE7"/>
    <w:rsid w:val="6E8F2F3A"/>
    <w:rsid w:val="6F5A0CB0"/>
    <w:rsid w:val="72B430D7"/>
    <w:rsid w:val="74C0081A"/>
    <w:rsid w:val="75F95F98"/>
    <w:rsid w:val="7F280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toa heading"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lock Text"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6772"/>
    <w:rPr>
      <w:sz w:val="21"/>
    </w:rPr>
  </w:style>
  <w:style w:type="paragraph" w:styleId="1">
    <w:name w:val="heading 1"/>
    <w:basedOn w:val="a0"/>
    <w:next w:val="a0"/>
    <w:qFormat/>
    <w:rsid w:val="00C96772"/>
    <w:pPr>
      <w:keepNext/>
      <w:keepLines/>
      <w:widowControl w:val="0"/>
      <w:numPr>
        <w:numId w:val="1"/>
      </w:numPr>
      <w:spacing w:before="480" w:line="413" w:lineRule="auto"/>
      <w:jc w:val="both"/>
      <w:outlineLvl w:val="0"/>
    </w:pPr>
    <w:rPr>
      <w:rFonts w:ascii="黑体" w:eastAsia="黑体" w:hAnsi="Courier New"/>
      <w:b/>
      <w:kern w:val="44"/>
      <w:sz w:val="48"/>
      <w:szCs w:val="48"/>
    </w:rPr>
  </w:style>
  <w:style w:type="paragraph" w:styleId="21">
    <w:name w:val="heading 2"/>
    <w:basedOn w:val="a0"/>
    <w:next w:val="a1"/>
    <w:link w:val="2Char"/>
    <w:qFormat/>
    <w:rsid w:val="00C96772"/>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31">
    <w:name w:val="heading 3"/>
    <w:basedOn w:val="a0"/>
    <w:next w:val="a1"/>
    <w:link w:val="3Char"/>
    <w:qFormat/>
    <w:rsid w:val="00C96772"/>
    <w:pPr>
      <w:keepNext/>
      <w:keepLines/>
      <w:widowControl w:val="0"/>
      <w:numPr>
        <w:ilvl w:val="2"/>
        <w:numId w:val="2"/>
      </w:numPr>
      <w:spacing w:before="260" w:after="260" w:line="413" w:lineRule="auto"/>
      <w:jc w:val="both"/>
      <w:outlineLvl w:val="2"/>
    </w:pPr>
    <w:rPr>
      <w:rFonts w:ascii="黑体" w:eastAsia="黑体" w:hAnsi="Courier New"/>
      <w:b/>
      <w:iCs/>
      <w:kern w:val="2"/>
      <w:sz w:val="38"/>
      <w:szCs w:val="38"/>
    </w:rPr>
  </w:style>
  <w:style w:type="paragraph" w:styleId="40">
    <w:name w:val="heading 4"/>
    <w:basedOn w:val="a0"/>
    <w:next w:val="a1"/>
    <w:link w:val="4Char"/>
    <w:qFormat/>
    <w:rsid w:val="00C96772"/>
    <w:pPr>
      <w:keepNext/>
      <w:keepLines/>
      <w:widowControl w:val="0"/>
      <w:numPr>
        <w:ilvl w:val="3"/>
        <w:numId w:val="2"/>
      </w:numPr>
      <w:spacing w:before="280" w:after="290" w:line="372" w:lineRule="auto"/>
      <w:jc w:val="both"/>
      <w:outlineLvl w:val="3"/>
    </w:pPr>
    <w:rPr>
      <w:rFonts w:ascii="Arial" w:eastAsia="黑体" w:hAnsi="Arial"/>
      <w:b/>
      <w:iCs/>
      <w:kern w:val="2"/>
      <w:sz w:val="28"/>
      <w:szCs w:val="28"/>
    </w:rPr>
  </w:style>
  <w:style w:type="paragraph" w:styleId="5">
    <w:name w:val="heading 5"/>
    <w:basedOn w:val="a0"/>
    <w:next w:val="a1"/>
    <w:qFormat/>
    <w:rsid w:val="00C96772"/>
    <w:pPr>
      <w:keepNext/>
      <w:keepLines/>
      <w:widowControl w:val="0"/>
      <w:numPr>
        <w:ilvl w:val="4"/>
        <w:numId w:val="2"/>
      </w:numPr>
      <w:spacing w:before="280" w:after="290" w:line="372" w:lineRule="auto"/>
      <w:jc w:val="both"/>
      <w:outlineLvl w:val="4"/>
    </w:pPr>
    <w:rPr>
      <w:rFonts w:ascii="Courier New" w:hAnsi="Courier New"/>
      <w:b/>
      <w:kern w:val="2"/>
      <w:sz w:val="28"/>
    </w:rPr>
  </w:style>
  <w:style w:type="paragraph" w:styleId="6">
    <w:name w:val="heading 6"/>
    <w:basedOn w:val="a0"/>
    <w:next w:val="a0"/>
    <w:qFormat/>
    <w:rsid w:val="00C96772"/>
    <w:pPr>
      <w:keepNext/>
      <w:keepLines/>
      <w:widowControl w:val="0"/>
      <w:numPr>
        <w:ilvl w:val="5"/>
        <w:numId w:val="2"/>
      </w:numPr>
      <w:spacing w:before="240" w:after="64" w:line="317" w:lineRule="auto"/>
      <w:jc w:val="both"/>
      <w:outlineLvl w:val="5"/>
    </w:pPr>
    <w:rPr>
      <w:rFonts w:ascii="Arial" w:eastAsia="黑体" w:hAnsi="Arial"/>
      <w:b/>
      <w:bCs/>
      <w:kern w:val="2"/>
      <w:sz w:val="24"/>
      <w:szCs w:val="24"/>
    </w:rPr>
  </w:style>
  <w:style w:type="paragraph" w:styleId="7">
    <w:name w:val="heading 7"/>
    <w:basedOn w:val="a0"/>
    <w:next w:val="a0"/>
    <w:qFormat/>
    <w:rsid w:val="00C96772"/>
    <w:pPr>
      <w:keepNext/>
      <w:keepLines/>
      <w:widowControl w:val="0"/>
      <w:numPr>
        <w:ilvl w:val="6"/>
        <w:numId w:val="2"/>
      </w:numPr>
      <w:spacing w:before="240" w:after="64" w:line="317" w:lineRule="auto"/>
      <w:jc w:val="both"/>
      <w:outlineLvl w:val="6"/>
    </w:pPr>
    <w:rPr>
      <w:b/>
      <w:bCs/>
      <w:kern w:val="2"/>
      <w:sz w:val="24"/>
      <w:szCs w:val="24"/>
    </w:rPr>
  </w:style>
  <w:style w:type="paragraph" w:styleId="8">
    <w:name w:val="heading 8"/>
    <w:basedOn w:val="a0"/>
    <w:next w:val="a0"/>
    <w:qFormat/>
    <w:rsid w:val="00C96772"/>
    <w:pPr>
      <w:keepNext/>
      <w:keepLines/>
      <w:widowControl w:val="0"/>
      <w:numPr>
        <w:ilvl w:val="7"/>
        <w:numId w:val="2"/>
      </w:numPr>
      <w:spacing w:before="240" w:after="64" w:line="317" w:lineRule="auto"/>
      <w:jc w:val="both"/>
      <w:outlineLvl w:val="7"/>
    </w:pPr>
    <w:rPr>
      <w:rFonts w:ascii="Arial" w:eastAsia="黑体" w:hAnsi="Arial"/>
      <w:kern w:val="2"/>
      <w:sz w:val="24"/>
      <w:szCs w:val="24"/>
    </w:rPr>
  </w:style>
  <w:style w:type="paragraph" w:styleId="9">
    <w:name w:val="heading 9"/>
    <w:basedOn w:val="a0"/>
    <w:next w:val="a0"/>
    <w:qFormat/>
    <w:rsid w:val="00C96772"/>
    <w:pPr>
      <w:keepNext/>
      <w:keepLines/>
      <w:widowControl w:val="0"/>
      <w:numPr>
        <w:ilvl w:val="8"/>
        <w:numId w:val="2"/>
      </w:numPr>
      <w:spacing w:before="240" w:after="64" w:line="317" w:lineRule="auto"/>
      <w:jc w:val="both"/>
      <w:outlineLvl w:val="8"/>
    </w:pPr>
    <w:rPr>
      <w:rFonts w:ascii="Arial" w:eastAsia="黑体" w:hAnsi="Arial"/>
      <w:kern w:val="2"/>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C96772"/>
    <w:pPr>
      <w:widowControl w:val="0"/>
      <w:ind w:firstLineChars="200" w:firstLine="420"/>
      <w:jc w:val="both"/>
    </w:pPr>
    <w:rPr>
      <w:kern w:val="2"/>
      <w:szCs w:val="21"/>
    </w:rPr>
  </w:style>
  <w:style w:type="paragraph" w:styleId="a5">
    <w:name w:val="annotation subject"/>
    <w:basedOn w:val="a6"/>
    <w:next w:val="a6"/>
    <w:qFormat/>
    <w:rsid w:val="00C96772"/>
    <w:pPr>
      <w:widowControl w:val="0"/>
      <w:spacing w:before="120"/>
      <w:ind w:leftChars="200" w:left="200" w:firstLineChars="200" w:firstLine="200"/>
    </w:pPr>
    <w:rPr>
      <w:b/>
      <w:bCs/>
      <w:kern w:val="2"/>
      <w:szCs w:val="21"/>
    </w:rPr>
  </w:style>
  <w:style w:type="paragraph" w:styleId="a6">
    <w:name w:val="annotation text"/>
    <w:basedOn w:val="a0"/>
    <w:semiHidden/>
    <w:qFormat/>
    <w:rsid w:val="00C96772"/>
  </w:style>
  <w:style w:type="paragraph" w:styleId="70">
    <w:name w:val="toc 7"/>
    <w:basedOn w:val="a0"/>
    <w:next w:val="a0"/>
    <w:qFormat/>
    <w:rsid w:val="00C96772"/>
    <w:pPr>
      <w:widowControl w:val="0"/>
      <w:ind w:leftChars="1200" w:left="2520"/>
      <w:jc w:val="both"/>
    </w:pPr>
    <w:rPr>
      <w:kern w:val="2"/>
      <w:szCs w:val="24"/>
    </w:rPr>
  </w:style>
  <w:style w:type="paragraph" w:styleId="a7">
    <w:name w:val="Body Text First Indent"/>
    <w:basedOn w:val="a8"/>
    <w:link w:val="Char0"/>
    <w:qFormat/>
    <w:rsid w:val="00C96772"/>
    <w:pPr>
      <w:spacing w:after="0" w:line="360" w:lineRule="auto"/>
      <w:ind w:firstLine="420"/>
    </w:pPr>
    <w:rPr>
      <w:szCs w:val="24"/>
    </w:rPr>
  </w:style>
  <w:style w:type="paragraph" w:styleId="a8">
    <w:name w:val="Body Text"/>
    <w:basedOn w:val="a0"/>
    <w:link w:val="Char1"/>
    <w:qFormat/>
    <w:rsid w:val="00C96772"/>
    <w:pPr>
      <w:widowControl w:val="0"/>
      <w:spacing w:after="120"/>
      <w:jc w:val="both"/>
    </w:pPr>
    <w:rPr>
      <w:kern w:val="2"/>
      <w:szCs w:val="21"/>
    </w:rPr>
  </w:style>
  <w:style w:type="paragraph" w:styleId="2">
    <w:name w:val="List Number 2"/>
    <w:basedOn w:val="a0"/>
    <w:link w:val="2Char0"/>
    <w:qFormat/>
    <w:rsid w:val="00C96772"/>
    <w:pPr>
      <w:widowControl w:val="0"/>
      <w:numPr>
        <w:numId w:val="3"/>
      </w:numPr>
      <w:spacing w:before="240" w:after="120" w:line="360" w:lineRule="auto"/>
      <w:ind w:left="1260"/>
      <w:jc w:val="both"/>
    </w:pPr>
    <w:rPr>
      <w:rFonts w:ascii="Arial" w:hAnsi="Arial"/>
      <w:kern w:val="2"/>
      <w:szCs w:val="21"/>
    </w:rPr>
  </w:style>
  <w:style w:type="paragraph" w:styleId="41">
    <w:name w:val="List Bullet 4"/>
    <w:basedOn w:val="a0"/>
    <w:qFormat/>
    <w:rsid w:val="00C96772"/>
    <w:pPr>
      <w:widowControl w:val="0"/>
      <w:spacing w:before="240" w:after="120" w:line="360" w:lineRule="auto"/>
      <w:ind w:left="2008" w:hanging="420"/>
      <w:jc w:val="both"/>
    </w:pPr>
    <w:rPr>
      <w:rFonts w:ascii="Arial" w:hAnsi="Arial"/>
      <w:kern w:val="2"/>
      <w:szCs w:val="21"/>
    </w:rPr>
  </w:style>
  <w:style w:type="paragraph" w:styleId="80">
    <w:name w:val="index 8"/>
    <w:basedOn w:val="a0"/>
    <w:next w:val="a0"/>
    <w:qFormat/>
    <w:rsid w:val="00C96772"/>
    <w:pPr>
      <w:widowControl w:val="0"/>
      <w:spacing w:before="240" w:line="360" w:lineRule="auto"/>
      <w:ind w:leftChars="1400" w:left="1400" w:firstLineChars="200" w:firstLine="200"/>
      <w:jc w:val="both"/>
    </w:pPr>
    <w:rPr>
      <w:kern w:val="2"/>
      <w:szCs w:val="21"/>
    </w:rPr>
  </w:style>
  <w:style w:type="paragraph" w:styleId="a9">
    <w:name w:val="List Number"/>
    <w:basedOn w:val="a0"/>
    <w:qFormat/>
    <w:rsid w:val="00C96772"/>
    <w:pPr>
      <w:widowControl w:val="0"/>
      <w:tabs>
        <w:tab w:val="left" w:pos="851"/>
      </w:tabs>
      <w:spacing w:before="240" w:after="120" w:line="360" w:lineRule="auto"/>
      <w:ind w:left="851" w:hanging="420"/>
      <w:jc w:val="both"/>
    </w:pPr>
    <w:rPr>
      <w:rFonts w:ascii="Arial" w:hAnsi="Arial"/>
      <w:kern w:val="2"/>
      <w:szCs w:val="21"/>
    </w:rPr>
  </w:style>
  <w:style w:type="paragraph" w:styleId="aa">
    <w:name w:val="caption"/>
    <w:basedOn w:val="a0"/>
    <w:next w:val="a0"/>
    <w:link w:val="Char2"/>
    <w:qFormat/>
    <w:rsid w:val="00C96772"/>
    <w:pPr>
      <w:widowControl w:val="0"/>
      <w:jc w:val="both"/>
    </w:pPr>
    <w:rPr>
      <w:rFonts w:ascii="Arial" w:hAnsi="Arial"/>
      <w:kern w:val="2"/>
    </w:rPr>
  </w:style>
  <w:style w:type="paragraph" w:styleId="50">
    <w:name w:val="index 5"/>
    <w:basedOn w:val="a0"/>
    <w:next w:val="a0"/>
    <w:qFormat/>
    <w:rsid w:val="00C96772"/>
    <w:pPr>
      <w:widowControl w:val="0"/>
      <w:spacing w:before="240" w:line="360" w:lineRule="auto"/>
      <w:ind w:leftChars="800" w:left="800" w:firstLineChars="200" w:firstLine="200"/>
      <w:jc w:val="both"/>
    </w:pPr>
    <w:rPr>
      <w:kern w:val="2"/>
      <w:szCs w:val="21"/>
    </w:rPr>
  </w:style>
  <w:style w:type="paragraph" w:styleId="a">
    <w:name w:val="List Bullet"/>
    <w:basedOn w:val="a0"/>
    <w:qFormat/>
    <w:rsid w:val="00C96772"/>
    <w:pPr>
      <w:widowControl w:val="0"/>
      <w:numPr>
        <w:numId w:val="4"/>
      </w:numPr>
      <w:spacing w:before="240" w:after="120" w:line="360" w:lineRule="auto"/>
      <w:ind w:leftChars="200" w:left="842" w:hangingChars="200" w:hanging="422"/>
      <w:jc w:val="both"/>
    </w:pPr>
    <w:rPr>
      <w:rFonts w:ascii="Arial" w:hAnsi="Arial"/>
      <w:b/>
      <w:bCs/>
      <w:kern w:val="2"/>
      <w:szCs w:val="21"/>
    </w:rPr>
  </w:style>
  <w:style w:type="paragraph" w:styleId="ab">
    <w:name w:val="Document Map"/>
    <w:basedOn w:val="a0"/>
    <w:qFormat/>
    <w:rsid w:val="00C96772"/>
    <w:pPr>
      <w:widowControl w:val="0"/>
      <w:shd w:val="clear" w:color="auto" w:fill="000080"/>
      <w:jc w:val="both"/>
    </w:pPr>
    <w:rPr>
      <w:kern w:val="2"/>
      <w:szCs w:val="21"/>
    </w:rPr>
  </w:style>
  <w:style w:type="paragraph" w:styleId="ac">
    <w:name w:val="toa heading"/>
    <w:basedOn w:val="a0"/>
    <w:next w:val="a0"/>
    <w:qFormat/>
    <w:rsid w:val="00C96772"/>
    <w:pPr>
      <w:widowControl w:val="0"/>
      <w:spacing w:before="120" w:line="360" w:lineRule="auto"/>
      <w:ind w:firstLineChars="200" w:firstLine="200"/>
    </w:pPr>
    <w:rPr>
      <w:rFonts w:ascii="Arial" w:hAnsi="Arial" w:cs="Arial"/>
      <w:kern w:val="2"/>
      <w:szCs w:val="24"/>
      <w:lang w:eastAsia="zh-TW"/>
    </w:rPr>
  </w:style>
  <w:style w:type="paragraph" w:styleId="60">
    <w:name w:val="index 6"/>
    <w:basedOn w:val="a0"/>
    <w:next w:val="a0"/>
    <w:qFormat/>
    <w:rsid w:val="00C96772"/>
    <w:pPr>
      <w:widowControl w:val="0"/>
      <w:spacing w:before="240" w:line="360" w:lineRule="auto"/>
      <w:ind w:leftChars="1000" w:left="1000" w:firstLineChars="200" w:firstLine="200"/>
      <w:jc w:val="both"/>
    </w:pPr>
    <w:rPr>
      <w:kern w:val="2"/>
      <w:szCs w:val="21"/>
    </w:rPr>
  </w:style>
  <w:style w:type="paragraph" w:styleId="32">
    <w:name w:val="Body Text 3"/>
    <w:basedOn w:val="a0"/>
    <w:qFormat/>
    <w:rsid w:val="00C96772"/>
    <w:pPr>
      <w:widowControl w:val="0"/>
      <w:spacing w:after="120"/>
      <w:jc w:val="both"/>
    </w:pPr>
    <w:rPr>
      <w:kern w:val="2"/>
      <w:sz w:val="16"/>
      <w:szCs w:val="16"/>
    </w:rPr>
  </w:style>
  <w:style w:type="paragraph" w:styleId="30">
    <w:name w:val="List Bullet 3"/>
    <w:basedOn w:val="a0"/>
    <w:qFormat/>
    <w:rsid w:val="00C96772"/>
    <w:pPr>
      <w:widowControl w:val="0"/>
      <w:numPr>
        <w:numId w:val="5"/>
      </w:numPr>
      <w:spacing w:before="240" w:after="120" w:line="360" w:lineRule="auto"/>
      <w:jc w:val="both"/>
    </w:pPr>
    <w:rPr>
      <w:rFonts w:ascii="Arial" w:hAnsi="Arial"/>
      <w:kern w:val="2"/>
      <w:szCs w:val="21"/>
    </w:rPr>
  </w:style>
  <w:style w:type="paragraph" w:styleId="ad">
    <w:name w:val="Body Text Indent"/>
    <w:next w:val="0"/>
    <w:link w:val="Char3"/>
    <w:qFormat/>
    <w:rsid w:val="00C96772"/>
    <w:pPr>
      <w:spacing w:after="120"/>
      <w:ind w:leftChars="200" w:left="420"/>
    </w:pPr>
    <w:rPr>
      <w:rFonts w:eastAsia="Times New Roman"/>
    </w:rPr>
  </w:style>
  <w:style w:type="paragraph" w:customStyle="1" w:styleId="0">
    <w:name w:val="样式 正文文本缩进 + 左  0 字符"/>
    <w:basedOn w:val="a0"/>
    <w:qFormat/>
    <w:rsid w:val="00C96772"/>
    <w:pPr>
      <w:widowControl w:val="0"/>
      <w:spacing w:line="360" w:lineRule="auto"/>
      <w:ind w:firstLineChars="250" w:firstLine="250"/>
      <w:jc w:val="both"/>
    </w:pPr>
    <w:rPr>
      <w:rFonts w:cs="宋体"/>
      <w:kern w:val="2"/>
      <w:sz w:val="24"/>
    </w:rPr>
  </w:style>
  <w:style w:type="paragraph" w:styleId="3">
    <w:name w:val="List Number 3"/>
    <w:basedOn w:val="a0"/>
    <w:qFormat/>
    <w:rsid w:val="00C96772"/>
    <w:pPr>
      <w:widowControl w:val="0"/>
      <w:numPr>
        <w:numId w:val="6"/>
      </w:numPr>
      <w:spacing w:before="240" w:after="120" w:line="360" w:lineRule="auto"/>
      <w:ind w:left="1680"/>
      <w:jc w:val="both"/>
    </w:pPr>
    <w:rPr>
      <w:rFonts w:ascii="Arial" w:hAnsi="Arial"/>
      <w:kern w:val="2"/>
      <w:szCs w:val="21"/>
    </w:rPr>
  </w:style>
  <w:style w:type="paragraph" w:styleId="ae">
    <w:name w:val="Block Text"/>
    <w:basedOn w:val="a0"/>
    <w:qFormat/>
    <w:rsid w:val="00C96772"/>
    <w:pPr>
      <w:widowControl w:val="0"/>
      <w:ind w:left="1" w:right="-99" w:firstLineChars="200" w:firstLine="640"/>
      <w:jc w:val="both"/>
    </w:pPr>
    <w:rPr>
      <w:rFonts w:ascii="仿宋_GB2312" w:eastAsia="仿宋_GB2312"/>
      <w:color w:val="000000"/>
      <w:kern w:val="2"/>
      <w:sz w:val="32"/>
      <w:szCs w:val="24"/>
    </w:rPr>
  </w:style>
  <w:style w:type="paragraph" w:styleId="20">
    <w:name w:val="List Bullet 2"/>
    <w:basedOn w:val="a0"/>
    <w:link w:val="2Char1"/>
    <w:qFormat/>
    <w:rsid w:val="00C96772"/>
    <w:pPr>
      <w:widowControl w:val="0"/>
      <w:numPr>
        <w:numId w:val="7"/>
      </w:numPr>
      <w:tabs>
        <w:tab w:val="left" w:pos="1260"/>
      </w:tabs>
      <w:spacing w:before="240" w:after="120" w:line="360" w:lineRule="auto"/>
      <w:ind w:left="1260"/>
      <w:jc w:val="both"/>
    </w:pPr>
    <w:rPr>
      <w:rFonts w:ascii="Arial" w:hAnsi="Arial"/>
      <w:kern w:val="2"/>
      <w:szCs w:val="21"/>
    </w:rPr>
  </w:style>
  <w:style w:type="paragraph" w:styleId="42">
    <w:name w:val="index 4"/>
    <w:basedOn w:val="a0"/>
    <w:next w:val="a0"/>
    <w:qFormat/>
    <w:rsid w:val="00C96772"/>
    <w:pPr>
      <w:widowControl w:val="0"/>
      <w:spacing w:before="240" w:line="360" w:lineRule="auto"/>
      <w:ind w:leftChars="600" w:left="600" w:firstLineChars="200" w:firstLine="200"/>
      <w:jc w:val="both"/>
    </w:pPr>
    <w:rPr>
      <w:kern w:val="2"/>
      <w:szCs w:val="21"/>
    </w:rPr>
  </w:style>
  <w:style w:type="paragraph" w:styleId="51">
    <w:name w:val="toc 5"/>
    <w:basedOn w:val="a0"/>
    <w:next w:val="a0"/>
    <w:qFormat/>
    <w:rsid w:val="00C96772"/>
    <w:pPr>
      <w:widowControl w:val="0"/>
      <w:ind w:leftChars="800" w:left="1680"/>
      <w:jc w:val="both"/>
    </w:pPr>
    <w:rPr>
      <w:kern w:val="2"/>
      <w:szCs w:val="24"/>
    </w:rPr>
  </w:style>
  <w:style w:type="paragraph" w:styleId="33">
    <w:name w:val="toc 3"/>
    <w:basedOn w:val="a0"/>
    <w:next w:val="a0"/>
    <w:qFormat/>
    <w:rsid w:val="00C96772"/>
    <w:pPr>
      <w:widowControl w:val="0"/>
      <w:tabs>
        <w:tab w:val="left" w:pos="1260"/>
        <w:tab w:val="left" w:pos="1680"/>
        <w:tab w:val="right" w:leader="hyphen" w:pos="9799"/>
      </w:tabs>
      <w:ind w:leftChars="250" w:left="525"/>
    </w:pPr>
    <w:rPr>
      <w:rFonts w:ascii="Arial" w:hAnsi="Arial"/>
      <w:iCs/>
      <w:kern w:val="2"/>
      <w:sz w:val="20"/>
    </w:rPr>
  </w:style>
  <w:style w:type="paragraph" w:styleId="af">
    <w:name w:val="Plain Text"/>
    <w:basedOn w:val="a0"/>
    <w:link w:val="Char4"/>
    <w:qFormat/>
    <w:rsid w:val="00C96772"/>
    <w:pPr>
      <w:widowControl w:val="0"/>
      <w:adjustRightInd w:val="0"/>
      <w:spacing w:before="120" w:after="120" w:line="312" w:lineRule="atLeast"/>
      <w:jc w:val="both"/>
      <w:textAlignment w:val="baseline"/>
    </w:pPr>
    <w:rPr>
      <w:rFonts w:ascii="宋体" w:hAnsi="Courier New"/>
    </w:rPr>
  </w:style>
  <w:style w:type="paragraph" w:styleId="4">
    <w:name w:val="List Number 4"/>
    <w:basedOn w:val="a0"/>
    <w:qFormat/>
    <w:rsid w:val="00C96772"/>
    <w:pPr>
      <w:widowControl w:val="0"/>
      <w:numPr>
        <w:numId w:val="8"/>
      </w:numPr>
      <w:spacing w:before="240" w:after="120" w:line="360" w:lineRule="auto"/>
      <w:ind w:left="2100"/>
      <w:jc w:val="both"/>
    </w:pPr>
    <w:rPr>
      <w:rFonts w:ascii="Arial" w:hAnsi="Arial"/>
      <w:kern w:val="2"/>
      <w:szCs w:val="21"/>
    </w:rPr>
  </w:style>
  <w:style w:type="paragraph" w:styleId="81">
    <w:name w:val="toc 8"/>
    <w:basedOn w:val="a0"/>
    <w:next w:val="a0"/>
    <w:qFormat/>
    <w:rsid w:val="00C96772"/>
    <w:pPr>
      <w:widowControl w:val="0"/>
      <w:ind w:leftChars="1400" w:left="2940"/>
      <w:jc w:val="both"/>
    </w:pPr>
    <w:rPr>
      <w:rFonts w:ascii="Calibri" w:hAnsi="Calibri"/>
      <w:kern w:val="2"/>
      <w:szCs w:val="22"/>
    </w:rPr>
  </w:style>
  <w:style w:type="paragraph" w:styleId="34">
    <w:name w:val="index 3"/>
    <w:basedOn w:val="a0"/>
    <w:next w:val="a0"/>
    <w:qFormat/>
    <w:rsid w:val="00C96772"/>
    <w:pPr>
      <w:widowControl w:val="0"/>
      <w:spacing w:before="240" w:line="360" w:lineRule="auto"/>
      <w:ind w:leftChars="400" w:left="400" w:firstLineChars="200" w:firstLine="200"/>
      <w:jc w:val="both"/>
    </w:pPr>
    <w:rPr>
      <w:kern w:val="2"/>
      <w:szCs w:val="21"/>
    </w:rPr>
  </w:style>
  <w:style w:type="paragraph" w:styleId="af0">
    <w:name w:val="Date"/>
    <w:basedOn w:val="a0"/>
    <w:next w:val="a0"/>
    <w:link w:val="Char5"/>
    <w:qFormat/>
    <w:rsid w:val="00C96772"/>
    <w:pPr>
      <w:widowControl w:val="0"/>
      <w:jc w:val="both"/>
    </w:pPr>
    <w:rPr>
      <w:kern w:val="2"/>
    </w:rPr>
  </w:style>
  <w:style w:type="paragraph" w:styleId="22">
    <w:name w:val="Body Text Indent 2"/>
    <w:basedOn w:val="a0"/>
    <w:link w:val="2Char2"/>
    <w:qFormat/>
    <w:rsid w:val="00C96772"/>
    <w:pPr>
      <w:widowControl w:val="0"/>
      <w:spacing w:after="120" w:line="480" w:lineRule="auto"/>
      <w:ind w:leftChars="200" w:left="420"/>
      <w:jc w:val="both"/>
    </w:pPr>
    <w:rPr>
      <w:kern w:val="2"/>
      <w:szCs w:val="21"/>
    </w:rPr>
  </w:style>
  <w:style w:type="paragraph" w:styleId="af1">
    <w:name w:val="Balloon Text"/>
    <w:basedOn w:val="a0"/>
    <w:link w:val="Char6"/>
    <w:qFormat/>
    <w:rsid w:val="00C96772"/>
    <w:pPr>
      <w:widowControl w:val="0"/>
      <w:spacing w:before="240" w:line="360" w:lineRule="auto"/>
      <w:ind w:firstLineChars="200" w:firstLine="200"/>
      <w:jc w:val="both"/>
    </w:pPr>
    <w:rPr>
      <w:kern w:val="2"/>
      <w:sz w:val="18"/>
      <w:szCs w:val="18"/>
    </w:rPr>
  </w:style>
  <w:style w:type="paragraph" w:styleId="af2">
    <w:name w:val="footer"/>
    <w:basedOn w:val="a0"/>
    <w:link w:val="Char7"/>
    <w:qFormat/>
    <w:rsid w:val="00C96772"/>
    <w:pPr>
      <w:tabs>
        <w:tab w:val="center" w:pos="4153"/>
        <w:tab w:val="right" w:pos="8306"/>
      </w:tabs>
      <w:snapToGrid w:val="0"/>
    </w:pPr>
    <w:rPr>
      <w:sz w:val="18"/>
      <w:szCs w:val="18"/>
    </w:rPr>
  </w:style>
  <w:style w:type="paragraph" w:styleId="af3">
    <w:name w:val="header"/>
    <w:basedOn w:val="a0"/>
    <w:link w:val="Char8"/>
    <w:qFormat/>
    <w:rsid w:val="00C96772"/>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C96772"/>
    <w:pPr>
      <w:widowControl w:val="0"/>
      <w:tabs>
        <w:tab w:val="left" w:pos="525"/>
        <w:tab w:val="right" w:leader="hyphen" w:pos="9799"/>
      </w:tabs>
      <w:spacing w:before="120" w:after="120"/>
    </w:pPr>
    <w:rPr>
      <w:rFonts w:ascii="Arial" w:hAnsi="Arial"/>
      <w:b/>
      <w:bCs/>
      <w:kern w:val="2"/>
    </w:rPr>
  </w:style>
  <w:style w:type="paragraph" w:styleId="43">
    <w:name w:val="toc 4"/>
    <w:basedOn w:val="a0"/>
    <w:next w:val="a0"/>
    <w:qFormat/>
    <w:rsid w:val="00C96772"/>
    <w:pPr>
      <w:widowControl w:val="0"/>
      <w:ind w:leftChars="600" w:left="1260"/>
      <w:jc w:val="both"/>
    </w:pPr>
    <w:rPr>
      <w:kern w:val="2"/>
      <w:szCs w:val="24"/>
    </w:rPr>
  </w:style>
  <w:style w:type="paragraph" w:styleId="af4">
    <w:name w:val="index heading"/>
    <w:basedOn w:val="a0"/>
    <w:next w:val="11"/>
    <w:qFormat/>
    <w:rsid w:val="00C96772"/>
    <w:pPr>
      <w:widowControl w:val="0"/>
      <w:spacing w:before="240" w:line="360" w:lineRule="auto"/>
      <w:ind w:firstLineChars="200" w:firstLine="200"/>
      <w:jc w:val="both"/>
    </w:pPr>
    <w:rPr>
      <w:kern w:val="2"/>
      <w:szCs w:val="21"/>
    </w:rPr>
  </w:style>
  <w:style w:type="paragraph" w:styleId="11">
    <w:name w:val="index 1"/>
    <w:basedOn w:val="a0"/>
    <w:next w:val="a0"/>
    <w:qFormat/>
    <w:rsid w:val="00C96772"/>
    <w:pPr>
      <w:widowControl w:val="0"/>
      <w:spacing w:before="240" w:line="360" w:lineRule="auto"/>
      <w:ind w:firstLineChars="200" w:firstLine="200"/>
      <w:jc w:val="both"/>
    </w:pPr>
    <w:rPr>
      <w:kern w:val="2"/>
      <w:szCs w:val="21"/>
    </w:rPr>
  </w:style>
  <w:style w:type="paragraph" w:styleId="af5">
    <w:name w:val="footnote text"/>
    <w:basedOn w:val="a0"/>
    <w:qFormat/>
    <w:rsid w:val="00C96772"/>
    <w:pPr>
      <w:widowControl w:val="0"/>
      <w:snapToGrid w:val="0"/>
      <w:spacing w:before="240" w:line="360" w:lineRule="auto"/>
      <w:ind w:firstLineChars="200" w:firstLine="200"/>
    </w:pPr>
    <w:rPr>
      <w:b/>
      <w:kern w:val="2"/>
      <w:sz w:val="18"/>
      <w:szCs w:val="21"/>
    </w:rPr>
  </w:style>
  <w:style w:type="paragraph" w:styleId="61">
    <w:name w:val="toc 6"/>
    <w:basedOn w:val="a0"/>
    <w:next w:val="a0"/>
    <w:qFormat/>
    <w:rsid w:val="00C96772"/>
    <w:pPr>
      <w:widowControl w:val="0"/>
      <w:ind w:leftChars="1000" w:left="2100"/>
      <w:jc w:val="both"/>
    </w:pPr>
    <w:rPr>
      <w:kern w:val="2"/>
      <w:szCs w:val="24"/>
    </w:rPr>
  </w:style>
  <w:style w:type="paragraph" w:styleId="35">
    <w:name w:val="Body Text Indent 3"/>
    <w:basedOn w:val="a0"/>
    <w:link w:val="3Char0"/>
    <w:rsid w:val="00C96772"/>
    <w:pPr>
      <w:widowControl w:val="0"/>
      <w:spacing w:after="120"/>
      <w:ind w:leftChars="200" w:left="420"/>
      <w:jc w:val="both"/>
    </w:pPr>
    <w:rPr>
      <w:rFonts w:ascii="Arial" w:eastAsia="黑体" w:hAnsi="Arial"/>
      <w:kern w:val="2"/>
      <w:sz w:val="16"/>
      <w:szCs w:val="16"/>
    </w:rPr>
  </w:style>
  <w:style w:type="paragraph" w:styleId="71">
    <w:name w:val="index 7"/>
    <w:basedOn w:val="a0"/>
    <w:next w:val="a0"/>
    <w:qFormat/>
    <w:rsid w:val="00C96772"/>
    <w:pPr>
      <w:widowControl w:val="0"/>
      <w:spacing w:before="240" w:line="360" w:lineRule="auto"/>
      <w:ind w:leftChars="1200" w:left="1200" w:firstLineChars="200" w:firstLine="200"/>
      <w:jc w:val="both"/>
    </w:pPr>
    <w:rPr>
      <w:kern w:val="2"/>
      <w:szCs w:val="21"/>
    </w:rPr>
  </w:style>
  <w:style w:type="paragraph" w:styleId="90">
    <w:name w:val="index 9"/>
    <w:basedOn w:val="a0"/>
    <w:next w:val="a0"/>
    <w:qFormat/>
    <w:rsid w:val="00C96772"/>
    <w:pPr>
      <w:widowControl w:val="0"/>
      <w:spacing w:before="240" w:line="360" w:lineRule="auto"/>
      <w:ind w:leftChars="1600" w:left="1600" w:firstLineChars="200" w:firstLine="200"/>
      <w:jc w:val="both"/>
    </w:pPr>
    <w:rPr>
      <w:kern w:val="2"/>
      <w:szCs w:val="21"/>
    </w:rPr>
  </w:style>
  <w:style w:type="paragraph" w:styleId="23">
    <w:name w:val="toc 2"/>
    <w:basedOn w:val="10"/>
    <w:next w:val="a0"/>
    <w:qFormat/>
    <w:rsid w:val="00C96772"/>
    <w:pPr>
      <w:tabs>
        <w:tab w:val="clear" w:pos="525"/>
        <w:tab w:val="clear" w:pos="9799"/>
        <w:tab w:val="left" w:pos="709"/>
        <w:tab w:val="left" w:pos="1050"/>
      </w:tabs>
      <w:ind w:leftChars="100" w:left="210"/>
    </w:pPr>
    <w:rPr>
      <w:b w:val="0"/>
    </w:rPr>
  </w:style>
  <w:style w:type="paragraph" w:styleId="91">
    <w:name w:val="toc 9"/>
    <w:basedOn w:val="a0"/>
    <w:next w:val="a0"/>
    <w:qFormat/>
    <w:rsid w:val="00C96772"/>
    <w:pPr>
      <w:widowControl w:val="0"/>
      <w:ind w:leftChars="1600" w:left="3360"/>
      <w:jc w:val="both"/>
    </w:pPr>
    <w:rPr>
      <w:kern w:val="2"/>
      <w:szCs w:val="24"/>
    </w:rPr>
  </w:style>
  <w:style w:type="paragraph" w:styleId="af6">
    <w:name w:val="Normal (Web)"/>
    <w:basedOn w:val="a0"/>
    <w:uiPriority w:val="99"/>
    <w:qFormat/>
    <w:rsid w:val="00C96772"/>
    <w:pPr>
      <w:spacing w:before="100" w:beforeAutospacing="1" w:after="100" w:afterAutospacing="1"/>
    </w:pPr>
    <w:rPr>
      <w:rFonts w:ascii="宋体" w:hAnsi="宋体" w:cs="宋体"/>
      <w:sz w:val="24"/>
      <w:szCs w:val="24"/>
    </w:rPr>
  </w:style>
  <w:style w:type="paragraph" w:styleId="24">
    <w:name w:val="index 2"/>
    <w:basedOn w:val="a0"/>
    <w:next w:val="a0"/>
    <w:qFormat/>
    <w:rsid w:val="00C96772"/>
    <w:pPr>
      <w:widowControl w:val="0"/>
      <w:spacing w:before="240" w:line="360" w:lineRule="auto"/>
      <w:ind w:leftChars="200" w:left="200" w:firstLineChars="200" w:firstLine="200"/>
      <w:jc w:val="both"/>
    </w:pPr>
    <w:rPr>
      <w:kern w:val="2"/>
      <w:szCs w:val="21"/>
    </w:rPr>
  </w:style>
  <w:style w:type="character" w:styleId="af7">
    <w:name w:val="Strong"/>
    <w:qFormat/>
    <w:rsid w:val="00C96772"/>
    <w:rPr>
      <w:rFonts w:eastAsia="宋体"/>
      <w:b/>
      <w:bCs/>
    </w:rPr>
  </w:style>
  <w:style w:type="character" w:styleId="af8">
    <w:name w:val="page number"/>
    <w:basedOn w:val="a2"/>
    <w:qFormat/>
    <w:rsid w:val="00C96772"/>
  </w:style>
  <w:style w:type="character" w:styleId="af9">
    <w:name w:val="Hyperlink"/>
    <w:basedOn w:val="a2"/>
    <w:qFormat/>
    <w:rsid w:val="00C96772"/>
    <w:rPr>
      <w:color w:val="0000FF"/>
      <w:u w:val="single"/>
    </w:rPr>
  </w:style>
  <w:style w:type="character" w:styleId="afa">
    <w:name w:val="annotation reference"/>
    <w:qFormat/>
    <w:rsid w:val="00C96772"/>
    <w:rPr>
      <w:sz w:val="21"/>
      <w:szCs w:val="21"/>
    </w:rPr>
  </w:style>
  <w:style w:type="character" w:styleId="afb">
    <w:name w:val="footnote reference"/>
    <w:qFormat/>
    <w:rsid w:val="00C96772"/>
    <w:rPr>
      <w:vertAlign w:val="superscript"/>
    </w:rPr>
  </w:style>
  <w:style w:type="character" w:customStyle="1" w:styleId="Char3">
    <w:name w:val="正文文本缩进 Char"/>
    <w:link w:val="ad"/>
    <w:qFormat/>
    <w:rsid w:val="00C96772"/>
    <w:rPr>
      <w:rFonts w:eastAsia="Times New Roman"/>
      <w:lang w:val="en-US" w:eastAsia="zh-CN" w:bidi="ar-SA"/>
    </w:rPr>
  </w:style>
  <w:style w:type="character" w:customStyle="1" w:styleId="Char8">
    <w:name w:val="页眉 Char"/>
    <w:link w:val="af3"/>
    <w:qFormat/>
    <w:rsid w:val="00C96772"/>
    <w:rPr>
      <w:rFonts w:eastAsia="宋体"/>
      <w:sz w:val="18"/>
      <w:szCs w:val="18"/>
      <w:lang w:val="en-US" w:eastAsia="zh-CN" w:bidi="ar-SA"/>
    </w:rPr>
  </w:style>
  <w:style w:type="character" w:customStyle="1" w:styleId="2Char">
    <w:name w:val="标题 2 Char"/>
    <w:link w:val="21"/>
    <w:qFormat/>
    <w:rsid w:val="00C96772"/>
    <w:rPr>
      <w:rFonts w:ascii="Arial" w:eastAsia="黑体" w:hAnsi="Arial"/>
      <w:b/>
      <w:kern w:val="2"/>
      <w:sz w:val="44"/>
      <w:szCs w:val="44"/>
      <w:lang w:val="en-US" w:eastAsia="zh-CN" w:bidi="ar-SA"/>
    </w:rPr>
  </w:style>
  <w:style w:type="character" w:customStyle="1" w:styleId="2Char2">
    <w:name w:val="正文文本缩进 2 Char"/>
    <w:link w:val="22"/>
    <w:qFormat/>
    <w:rsid w:val="00C96772"/>
    <w:rPr>
      <w:kern w:val="2"/>
      <w:sz w:val="21"/>
      <w:szCs w:val="21"/>
      <w:lang w:bidi="ar-SA"/>
    </w:rPr>
  </w:style>
  <w:style w:type="character" w:customStyle="1" w:styleId="Char7">
    <w:name w:val="页脚 Char"/>
    <w:link w:val="af2"/>
    <w:qFormat/>
    <w:rsid w:val="00C96772"/>
    <w:rPr>
      <w:rFonts w:eastAsia="宋体"/>
      <w:sz w:val="18"/>
      <w:szCs w:val="18"/>
      <w:lang w:val="en-US" w:eastAsia="zh-CN" w:bidi="ar-SA"/>
    </w:rPr>
  </w:style>
  <w:style w:type="character" w:customStyle="1" w:styleId="afc">
    <w:name w:val="文字加底色加粗加阴影"/>
    <w:qFormat/>
    <w:rsid w:val="00C96772"/>
    <w:rPr>
      <w:rFonts w:eastAsia="宋体"/>
      <w:b/>
      <w:bCs/>
      <w:color w:val="auto"/>
      <w:u w:val="single"/>
      <w:shd w:val="pct10" w:color="auto" w:fill="FFFFFF"/>
    </w:rPr>
  </w:style>
  <w:style w:type="character" w:customStyle="1" w:styleId="12">
    <w:name w:val="明显参考1"/>
    <w:qFormat/>
    <w:rsid w:val="00C96772"/>
    <w:rPr>
      <w:b/>
      <w:bCs/>
      <w:smallCaps/>
      <w:color w:val="FF0000"/>
      <w:spacing w:val="5"/>
      <w:u w:val="single"/>
    </w:rPr>
  </w:style>
  <w:style w:type="character" w:customStyle="1" w:styleId="xl39Char">
    <w:name w:val="xl39 Char"/>
    <w:basedOn w:val="a2"/>
    <w:link w:val="xl39"/>
    <w:qFormat/>
    <w:rsid w:val="00C96772"/>
    <w:rPr>
      <w:rFonts w:eastAsia="Arial Unicode MS"/>
      <w:color w:val="000000"/>
      <w:sz w:val="18"/>
      <w:szCs w:val="18"/>
      <w:lang w:val="en-AU" w:eastAsia="en-US" w:bidi="ar-SA"/>
    </w:rPr>
  </w:style>
  <w:style w:type="paragraph" w:customStyle="1" w:styleId="xl39">
    <w:name w:val="xl39"/>
    <w:basedOn w:val="a0"/>
    <w:link w:val="xl39Char"/>
    <w:qFormat/>
    <w:rsid w:val="00C96772"/>
    <w:pPr>
      <w:numPr>
        <w:numId w:val="9"/>
      </w:numPr>
      <w:spacing w:before="100" w:beforeAutospacing="1" w:after="100" w:afterAutospacing="1"/>
      <w:ind w:left="0" w:firstLine="0"/>
    </w:pPr>
    <w:rPr>
      <w:rFonts w:eastAsia="Arial Unicode MS"/>
      <w:color w:val="000000"/>
      <w:sz w:val="18"/>
      <w:szCs w:val="18"/>
      <w:lang w:val="en-AU" w:eastAsia="en-US"/>
    </w:rPr>
  </w:style>
  <w:style w:type="character" w:customStyle="1" w:styleId="AltACharChar">
    <w:name w:val="图片题注(Alt+A) Char Char"/>
    <w:link w:val="AltA"/>
    <w:qFormat/>
    <w:rsid w:val="00C96772"/>
    <w:rPr>
      <w:rFonts w:ascii="Arial" w:eastAsia="宋体" w:hAnsi="Arial" w:cs="Arial"/>
      <w:kern w:val="2"/>
      <w:sz w:val="21"/>
      <w:szCs w:val="21"/>
      <w:lang w:val="en-US" w:eastAsia="zh-CN" w:bidi="ar-SA"/>
    </w:rPr>
  </w:style>
  <w:style w:type="paragraph" w:customStyle="1" w:styleId="AltA">
    <w:name w:val="图片题注(Alt+A)"/>
    <w:basedOn w:val="a0"/>
    <w:next w:val="a0"/>
    <w:link w:val="AltACharChar"/>
    <w:qFormat/>
    <w:rsid w:val="00C96772"/>
    <w:pPr>
      <w:widowControl w:val="0"/>
      <w:spacing w:before="120" w:after="240"/>
      <w:jc w:val="center"/>
    </w:pPr>
    <w:rPr>
      <w:rFonts w:ascii="Arial" w:hAnsi="Arial" w:cs="Arial"/>
      <w:kern w:val="2"/>
      <w:szCs w:val="21"/>
    </w:rPr>
  </w:style>
  <w:style w:type="character" w:customStyle="1" w:styleId="3Char">
    <w:name w:val="标题 3 Char"/>
    <w:link w:val="31"/>
    <w:qFormat/>
    <w:rsid w:val="00C96772"/>
    <w:rPr>
      <w:rFonts w:ascii="黑体" w:eastAsia="黑体" w:hAnsi="Courier New"/>
      <w:b/>
      <w:iCs/>
      <w:kern w:val="2"/>
      <w:sz w:val="38"/>
      <w:szCs w:val="38"/>
      <w:lang w:val="en-US" w:eastAsia="zh-CN" w:bidi="ar-SA"/>
    </w:rPr>
  </w:style>
  <w:style w:type="character" w:customStyle="1" w:styleId="3Char0">
    <w:name w:val="正文文本缩进 3 Char"/>
    <w:link w:val="35"/>
    <w:qFormat/>
    <w:rsid w:val="00C96772"/>
    <w:rPr>
      <w:rFonts w:ascii="Arial" w:eastAsia="黑体" w:hAnsi="Arial"/>
      <w:kern w:val="2"/>
      <w:sz w:val="16"/>
      <w:szCs w:val="16"/>
      <w:lang w:bidi="ar-SA"/>
    </w:rPr>
  </w:style>
  <w:style w:type="character" w:customStyle="1" w:styleId="Char9">
    <w:name w:val="表正文 Char"/>
    <w:basedOn w:val="a2"/>
    <w:qFormat/>
    <w:rsid w:val="00C96772"/>
    <w:rPr>
      <w:rFonts w:eastAsia="宋体"/>
      <w:kern w:val="2"/>
      <w:sz w:val="21"/>
      <w:lang w:val="en-US" w:eastAsia="zh-CN" w:bidi="ar-SA"/>
    </w:rPr>
  </w:style>
  <w:style w:type="character" w:customStyle="1" w:styleId="CharChar">
    <w:name w:val="规范正文 Char Char"/>
    <w:link w:val="afd"/>
    <w:qFormat/>
    <w:rsid w:val="00C96772"/>
    <w:rPr>
      <w:sz w:val="24"/>
      <w:lang w:bidi="ar-SA"/>
    </w:rPr>
  </w:style>
  <w:style w:type="paragraph" w:customStyle="1" w:styleId="afd">
    <w:name w:val="规范正文"/>
    <w:basedOn w:val="a0"/>
    <w:link w:val="CharChar"/>
    <w:qFormat/>
    <w:rsid w:val="00C96772"/>
    <w:pPr>
      <w:widowControl w:val="0"/>
      <w:adjustRightInd w:val="0"/>
      <w:spacing w:line="360" w:lineRule="auto"/>
      <w:ind w:left="480"/>
      <w:jc w:val="both"/>
    </w:pPr>
    <w:rPr>
      <w:sz w:val="24"/>
    </w:rPr>
  </w:style>
  <w:style w:type="character" w:customStyle="1" w:styleId="2CharChar">
    <w:name w:val="正文首行缩进2 Char Char"/>
    <w:link w:val="25"/>
    <w:qFormat/>
    <w:rsid w:val="00C96772"/>
    <w:rPr>
      <w:kern w:val="2"/>
      <w:sz w:val="24"/>
      <w:lang w:bidi="ar-SA"/>
    </w:rPr>
  </w:style>
  <w:style w:type="paragraph" w:customStyle="1" w:styleId="25">
    <w:name w:val="正文首行缩进2"/>
    <w:basedOn w:val="a0"/>
    <w:link w:val="2CharChar"/>
    <w:qFormat/>
    <w:rsid w:val="00C96772"/>
    <w:pPr>
      <w:widowControl w:val="0"/>
      <w:spacing w:line="360" w:lineRule="auto"/>
      <w:ind w:firstLineChars="200" w:firstLine="200"/>
      <w:jc w:val="both"/>
    </w:pPr>
    <w:rPr>
      <w:kern w:val="2"/>
      <w:sz w:val="24"/>
    </w:rPr>
  </w:style>
  <w:style w:type="character" w:customStyle="1" w:styleId="articlebody">
    <w:name w:val="articlebody"/>
    <w:basedOn w:val="a2"/>
    <w:qFormat/>
    <w:rsid w:val="00C96772"/>
  </w:style>
  <w:style w:type="character" w:customStyle="1" w:styleId="Char1">
    <w:name w:val="正文文本 Char"/>
    <w:link w:val="a8"/>
    <w:qFormat/>
    <w:rsid w:val="00C96772"/>
    <w:rPr>
      <w:kern w:val="2"/>
      <w:sz w:val="21"/>
      <w:szCs w:val="21"/>
      <w:lang w:bidi="ar-SA"/>
    </w:rPr>
  </w:style>
  <w:style w:type="character" w:customStyle="1" w:styleId="1CharChar">
    <w:name w:val="1.正文 Char Char"/>
    <w:link w:val="13"/>
    <w:qFormat/>
    <w:rsid w:val="00C96772"/>
    <w:rPr>
      <w:rFonts w:ascii="宋体" w:eastAsia="Times New Roman" w:hAnsi="宋体"/>
      <w:sz w:val="21"/>
      <w:lang w:val="en-US" w:eastAsia="zh-CN" w:bidi="ar-SA"/>
    </w:rPr>
  </w:style>
  <w:style w:type="paragraph" w:customStyle="1" w:styleId="13">
    <w:name w:val="1.正文"/>
    <w:link w:val="1CharChar"/>
    <w:qFormat/>
    <w:rsid w:val="00C96772"/>
    <w:pPr>
      <w:widowControl w:val="0"/>
      <w:adjustRightInd w:val="0"/>
      <w:spacing w:line="360" w:lineRule="auto"/>
      <w:jc w:val="both"/>
      <w:textAlignment w:val="baseline"/>
    </w:pPr>
    <w:rPr>
      <w:rFonts w:ascii="宋体" w:eastAsia="Times New Roman" w:hAnsi="宋体"/>
      <w:sz w:val="21"/>
    </w:rPr>
  </w:style>
  <w:style w:type="character" w:customStyle="1" w:styleId="Char4">
    <w:name w:val="纯文本 Char"/>
    <w:basedOn w:val="a2"/>
    <w:link w:val="af"/>
    <w:qFormat/>
    <w:rsid w:val="00C96772"/>
    <w:rPr>
      <w:rFonts w:ascii="宋体" w:eastAsia="宋体" w:hAnsi="Courier New"/>
      <w:sz w:val="21"/>
      <w:lang w:val="en-US" w:eastAsia="zh-CN" w:bidi="ar-SA"/>
    </w:rPr>
  </w:style>
  <w:style w:type="character" w:customStyle="1" w:styleId="Char5">
    <w:name w:val="日期 Char"/>
    <w:link w:val="af0"/>
    <w:qFormat/>
    <w:rsid w:val="00C96772"/>
    <w:rPr>
      <w:rFonts w:eastAsia="宋体"/>
      <w:kern w:val="2"/>
      <w:sz w:val="21"/>
      <w:lang w:val="en-US" w:eastAsia="zh-CN" w:bidi="ar-SA"/>
    </w:rPr>
  </w:style>
  <w:style w:type="character" w:customStyle="1" w:styleId="CharChar0">
    <w:name w:val="本章导读 Char Char"/>
    <w:link w:val="afe"/>
    <w:qFormat/>
    <w:rsid w:val="00C96772"/>
    <w:rPr>
      <w:rFonts w:ascii="华文细黑" w:hAnsi="华文细黑"/>
      <w:kern w:val="2"/>
      <w:sz w:val="21"/>
      <w:szCs w:val="21"/>
      <w:lang w:bidi="ar-SA"/>
    </w:rPr>
  </w:style>
  <w:style w:type="paragraph" w:customStyle="1" w:styleId="afe">
    <w:name w:val="本章导读"/>
    <w:basedOn w:val="a0"/>
    <w:link w:val="CharChar0"/>
    <w:qFormat/>
    <w:rsid w:val="00C96772"/>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hAnsi="华文细黑"/>
      <w:kern w:val="2"/>
      <w:szCs w:val="21"/>
    </w:rPr>
  </w:style>
  <w:style w:type="character" w:customStyle="1" w:styleId="Char6">
    <w:name w:val="批注框文本 Char"/>
    <w:link w:val="af1"/>
    <w:qFormat/>
    <w:rsid w:val="00C96772"/>
    <w:rPr>
      <w:kern w:val="2"/>
      <w:sz w:val="18"/>
      <w:szCs w:val="18"/>
      <w:lang w:bidi="ar-SA"/>
    </w:rPr>
  </w:style>
  <w:style w:type="character" w:customStyle="1" w:styleId="Char">
    <w:name w:val="正文缩进 Char"/>
    <w:link w:val="a1"/>
    <w:qFormat/>
    <w:rsid w:val="00C96772"/>
    <w:rPr>
      <w:kern w:val="2"/>
      <w:sz w:val="21"/>
      <w:szCs w:val="21"/>
      <w:lang w:bidi="ar-SA"/>
    </w:rPr>
  </w:style>
  <w:style w:type="character" w:customStyle="1" w:styleId="apple-style-span">
    <w:name w:val="apple-style-span"/>
    <w:basedOn w:val="a2"/>
    <w:qFormat/>
    <w:rsid w:val="00C96772"/>
  </w:style>
  <w:style w:type="character" w:customStyle="1" w:styleId="2CharChar0">
    <w:name w:val="样式 正文缩进 + 首行缩进:  2 字符 Char Char"/>
    <w:link w:val="26"/>
    <w:qFormat/>
    <w:rsid w:val="00C96772"/>
    <w:rPr>
      <w:kern w:val="2"/>
      <w:sz w:val="24"/>
      <w:lang w:bidi="ar-SA"/>
    </w:rPr>
  </w:style>
  <w:style w:type="paragraph" w:customStyle="1" w:styleId="26">
    <w:name w:val="样式 正文缩进 + 首行缩进:  2 字符"/>
    <w:basedOn w:val="a1"/>
    <w:link w:val="2CharChar0"/>
    <w:qFormat/>
    <w:rsid w:val="00C96772"/>
    <w:pPr>
      <w:spacing w:line="360" w:lineRule="auto"/>
      <w:ind w:firstLine="200"/>
    </w:pPr>
    <w:rPr>
      <w:sz w:val="24"/>
      <w:szCs w:val="20"/>
    </w:rPr>
  </w:style>
  <w:style w:type="character" w:customStyle="1" w:styleId="2Char0">
    <w:name w:val="列表编号 2 Char"/>
    <w:link w:val="2"/>
    <w:qFormat/>
    <w:rsid w:val="00C96772"/>
    <w:rPr>
      <w:rFonts w:ascii="Arial" w:eastAsia="宋体" w:hAnsi="Arial"/>
      <w:kern w:val="2"/>
      <w:sz w:val="21"/>
      <w:szCs w:val="21"/>
      <w:lang w:val="en-US" w:eastAsia="zh-CN" w:bidi="ar-SA"/>
    </w:rPr>
  </w:style>
  <w:style w:type="character" w:customStyle="1" w:styleId="1CrlfShiftMCharCharChar">
    <w:name w:val="正文首行缩进1(Crlf+Shift+M) Char Char Char"/>
    <w:link w:val="1CrlfShiftM"/>
    <w:qFormat/>
    <w:rsid w:val="00C96772"/>
    <w:rPr>
      <w:rFonts w:ascii="Arial" w:eastAsia="Times New Roman" w:hAnsi="Arial" w:cs="宋体"/>
      <w:kern w:val="2"/>
      <w:sz w:val="21"/>
      <w:lang w:val="en-US" w:eastAsia="zh-CN" w:bidi="ar-SA"/>
    </w:rPr>
  </w:style>
  <w:style w:type="paragraph" w:customStyle="1" w:styleId="1CrlfShiftM">
    <w:name w:val="正文首行缩进1(Crlf+Shift+M)"/>
    <w:link w:val="1CrlfShiftMCharCharChar"/>
    <w:qFormat/>
    <w:rsid w:val="00C96772"/>
    <w:pPr>
      <w:spacing w:before="120" w:after="120" w:line="360" w:lineRule="auto"/>
      <w:ind w:firstLineChars="200" w:firstLine="420"/>
    </w:pPr>
    <w:rPr>
      <w:rFonts w:ascii="Arial" w:eastAsia="Times New Roman" w:hAnsi="Arial" w:cs="宋体"/>
      <w:kern w:val="2"/>
      <w:sz w:val="21"/>
    </w:rPr>
  </w:style>
  <w:style w:type="character" w:customStyle="1" w:styleId="CharChar1">
    <w:name w:val="正文加粗（整段加粗） Char Char"/>
    <w:link w:val="aff"/>
    <w:qFormat/>
    <w:rsid w:val="00C96772"/>
    <w:rPr>
      <w:rFonts w:ascii="Arial" w:eastAsia="Times New Roman" w:hAnsi="Arial" w:cs="宋体"/>
      <w:b/>
      <w:kern w:val="2"/>
      <w:sz w:val="21"/>
      <w:u w:val="single"/>
      <w:lang w:val="en-US" w:eastAsia="zh-CN" w:bidi="ar-SA"/>
    </w:rPr>
  </w:style>
  <w:style w:type="paragraph" w:customStyle="1" w:styleId="aff">
    <w:name w:val="正文加粗（整段加粗）"/>
    <w:next w:val="1CrlfShiftM"/>
    <w:link w:val="CharChar1"/>
    <w:qFormat/>
    <w:rsid w:val="00C96772"/>
    <w:pPr>
      <w:spacing w:line="360" w:lineRule="auto"/>
      <w:ind w:firstLineChars="200" w:firstLine="200"/>
    </w:pPr>
    <w:rPr>
      <w:rFonts w:ascii="Arial" w:eastAsia="Times New Roman" w:hAnsi="Arial" w:cs="宋体"/>
      <w:b/>
      <w:kern w:val="2"/>
      <w:sz w:val="21"/>
      <w:u w:val="single"/>
    </w:rPr>
  </w:style>
  <w:style w:type="character" w:customStyle="1" w:styleId="Char0">
    <w:name w:val="正文首行缩进 Char"/>
    <w:link w:val="a7"/>
    <w:qFormat/>
    <w:rsid w:val="00C96772"/>
    <w:rPr>
      <w:kern w:val="2"/>
      <w:sz w:val="21"/>
      <w:szCs w:val="24"/>
      <w:lang w:bidi="ar-SA"/>
    </w:rPr>
  </w:style>
  <w:style w:type="character" w:customStyle="1" w:styleId="1CrlfShiftMCharChar">
    <w:name w:val="正文首行缩进1(Crlf+Shift+M) Char Char"/>
    <w:qFormat/>
    <w:rsid w:val="00C96772"/>
    <w:rPr>
      <w:rFonts w:ascii="Arial" w:hAnsi="Arial" w:cs="宋体"/>
      <w:kern w:val="2"/>
      <w:sz w:val="21"/>
      <w:lang w:val="en-US" w:eastAsia="zh-CN" w:bidi="ar-SA"/>
    </w:rPr>
  </w:style>
  <w:style w:type="character" w:customStyle="1" w:styleId="4Char">
    <w:name w:val="标题 4 Char"/>
    <w:link w:val="40"/>
    <w:qFormat/>
    <w:rsid w:val="00C96772"/>
    <w:rPr>
      <w:rFonts w:ascii="Arial" w:eastAsia="黑体" w:hAnsi="Arial"/>
      <w:b/>
      <w:iCs/>
      <w:kern w:val="2"/>
      <w:sz w:val="28"/>
      <w:szCs w:val="28"/>
      <w:lang w:val="en-US" w:eastAsia="zh-CN" w:bidi="ar-SA"/>
    </w:rPr>
  </w:style>
  <w:style w:type="character" w:customStyle="1" w:styleId="Char2">
    <w:name w:val="题注 Char"/>
    <w:link w:val="aa"/>
    <w:qFormat/>
    <w:rsid w:val="00C96772"/>
    <w:rPr>
      <w:rFonts w:ascii="Arial" w:hAnsi="Arial"/>
      <w:kern w:val="2"/>
      <w:sz w:val="21"/>
      <w:lang w:bidi="ar-SA"/>
    </w:rPr>
  </w:style>
  <w:style w:type="character" w:customStyle="1" w:styleId="2Char1">
    <w:name w:val="列表项目符号 2 Char"/>
    <w:link w:val="20"/>
    <w:qFormat/>
    <w:rsid w:val="00C96772"/>
    <w:rPr>
      <w:rFonts w:ascii="Arial" w:eastAsia="宋体" w:hAnsi="Arial"/>
      <w:kern w:val="2"/>
      <w:sz w:val="21"/>
      <w:szCs w:val="21"/>
      <w:lang w:val="en-US" w:eastAsia="zh-CN" w:bidi="ar-SA"/>
    </w:rPr>
  </w:style>
  <w:style w:type="paragraph" w:customStyle="1" w:styleId="Chara">
    <w:name w:val="Char"/>
    <w:basedOn w:val="a0"/>
    <w:qFormat/>
    <w:rsid w:val="00C96772"/>
    <w:pPr>
      <w:spacing w:after="160" w:line="240" w:lineRule="exact"/>
    </w:pPr>
    <w:rPr>
      <w:rFonts w:ascii="Verdana" w:hAnsi="Verdana"/>
      <w:lang w:eastAsia="en-US"/>
    </w:rPr>
  </w:style>
  <w:style w:type="paragraph" w:customStyle="1" w:styleId="14">
    <w:name w:val="修订1"/>
    <w:qFormat/>
    <w:rsid w:val="00C96772"/>
    <w:rPr>
      <w:kern w:val="2"/>
      <w:sz w:val="21"/>
      <w:szCs w:val="21"/>
    </w:rPr>
  </w:style>
  <w:style w:type="paragraph" w:customStyle="1" w:styleId="ParaCharCharCharCharCharCharCharCharCharChar">
    <w:name w:val="默认段落字体 Para Char Char Char Char Char Char Char Char Char Char"/>
    <w:basedOn w:val="a0"/>
    <w:qFormat/>
    <w:rsid w:val="00C96772"/>
    <w:pPr>
      <w:widowControl w:val="0"/>
      <w:jc w:val="both"/>
    </w:pPr>
    <w:rPr>
      <w:kern w:val="2"/>
      <w:szCs w:val="24"/>
    </w:rPr>
  </w:style>
  <w:style w:type="paragraph" w:customStyle="1" w:styleId="aff0">
    <w:name w:val="段落正文"/>
    <w:basedOn w:val="a0"/>
    <w:qFormat/>
    <w:rsid w:val="00C96772"/>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a0"/>
    <w:qFormat/>
    <w:rsid w:val="00C96772"/>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ff1">
    <w:name w:val="样式 小四 红色"/>
    <w:basedOn w:val="a0"/>
    <w:qFormat/>
    <w:rsid w:val="00C96772"/>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a0"/>
    <w:qFormat/>
    <w:rsid w:val="00C96772"/>
    <w:pPr>
      <w:widowControl w:val="0"/>
      <w:spacing w:line="420" w:lineRule="exact"/>
      <w:ind w:firstLineChars="200" w:firstLine="200"/>
      <w:jc w:val="both"/>
    </w:pPr>
    <w:rPr>
      <w:rFonts w:eastAsia="仿宋_GB2312"/>
      <w:kern w:val="2"/>
      <w:sz w:val="24"/>
    </w:rPr>
  </w:style>
  <w:style w:type="paragraph" w:customStyle="1" w:styleId="52">
    <w:name w:val="正文幼5号"/>
    <w:basedOn w:val="a0"/>
    <w:qFormat/>
    <w:rsid w:val="00C96772"/>
    <w:pPr>
      <w:widowControl w:val="0"/>
      <w:jc w:val="both"/>
    </w:pPr>
    <w:rPr>
      <w:rFonts w:eastAsia="幼圆"/>
      <w:kern w:val="2"/>
    </w:rPr>
  </w:style>
  <w:style w:type="paragraph" w:customStyle="1" w:styleId="aff2">
    <w:name w:val="图"/>
    <w:basedOn w:val="a0"/>
    <w:qFormat/>
    <w:rsid w:val="00C96772"/>
    <w:pPr>
      <w:keepNext/>
      <w:widowControl w:val="0"/>
      <w:adjustRightInd w:val="0"/>
      <w:spacing w:before="60" w:after="60" w:line="300" w:lineRule="auto"/>
      <w:jc w:val="center"/>
      <w:textAlignment w:val="center"/>
    </w:pPr>
    <w:rPr>
      <w:snapToGrid w:val="0"/>
      <w:spacing w:val="20"/>
      <w:sz w:val="24"/>
    </w:rPr>
  </w:style>
  <w:style w:type="paragraph" w:customStyle="1" w:styleId="HFIndent1Bullet">
    <w:name w:val="HFIndent1Bullet"/>
    <w:basedOn w:val="a0"/>
    <w:qFormat/>
    <w:rsid w:val="00C96772"/>
    <w:pPr>
      <w:numPr>
        <w:numId w:val="10"/>
      </w:numPr>
      <w:jc w:val="both"/>
    </w:pPr>
    <w:rPr>
      <w:rFonts w:ascii="Arial" w:hAnsi="Arial"/>
      <w:sz w:val="20"/>
      <w:lang w:eastAsia="en-US"/>
    </w:rPr>
  </w:style>
  <w:style w:type="paragraph" w:customStyle="1" w:styleId="GB231215">
    <w:name w:val="样式 仿宋_GB2312 行距: 1.5 倍行距"/>
    <w:basedOn w:val="a0"/>
    <w:qFormat/>
    <w:rsid w:val="00C96772"/>
    <w:pPr>
      <w:widowControl w:val="0"/>
      <w:spacing w:line="360" w:lineRule="auto"/>
      <w:ind w:firstLineChars="200" w:firstLine="420"/>
      <w:jc w:val="both"/>
    </w:pPr>
    <w:rPr>
      <w:rFonts w:ascii="宋体" w:hAnsi="宋体"/>
      <w:kern w:val="2"/>
      <w:szCs w:val="21"/>
    </w:rPr>
  </w:style>
  <w:style w:type="paragraph" w:customStyle="1" w:styleId="Char11">
    <w:name w:val="Char11"/>
    <w:basedOn w:val="a0"/>
    <w:qFormat/>
    <w:rsid w:val="00C96772"/>
    <w:pPr>
      <w:spacing w:after="160" w:line="240" w:lineRule="exact"/>
    </w:pPr>
    <w:rPr>
      <w:rFonts w:ascii="Verdana" w:hAnsi="Verdana"/>
      <w:lang w:eastAsia="en-US"/>
    </w:rPr>
  </w:style>
  <w:style w:type="paragraph" w:customStyle="1" w:styleId="aff3">
    <w:name w:val="说明内容"/>
    <w:basedOn w:val="1CrlfShiftM"/>
    <w:qFormat/>
    <w:rsid w:val="00C96772"/>
    <w:rPr>
      <w:i/>
      <w:iCs/>
      <w:color w:val="FF0000"/>
    </w:rPr>
  </w:style>
  <w:style w:type="paragraph" w:customStyle="1" w:styleId="HFTableBullet">
    <w:name w:val="HFTableBullet"/>
    <w:basedOn w:val="a0"/>
    <w:qFormat/>
    <w:rsid w:val="00C96772"/>
    <w:pPr>
      <w:numPr>
        <w:numId w:val="11"/>
      </w:numPr>
      <w:tabs>
        <w:tab w:val="left" w:pos="162"/>
      </w:tabs>
      <w:ind w:left="162" w:hanging="180"/>
      <w:jc w:val="both"/>
    </w:pPr>
    <w:rPr>
      <w:rFonts w:ascii="Arial" w:hAnsi="Arial"/>
      <w:sz w:val="20"/>
      <w:lang w:eastAsia="en-US"/>
    </w:rPr>
  </w:style>
  <w:style w:type="paragraph" w:customStyle="1" w:styleId="TOC1">
    <w:name w:val="TOC 标题1"/>
    <w:basedOn w:val="1"/>
    <w:next w:val="a0"/>
    <w:qFormat/>
    <w:rsid w:val="00C96772"/>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a0"/>
    <w:qFormat/>
    <w:rsid w:val="00C96772"/>
    <w:pPr>
      <w:widowControl w:val="0"/>
      <w:autoSpaceDE w:val="0"/>
      <w:autoSpaceDN w:val="0"/>
      <w:adjustRightInd w:val="0"/>
      <w:ind w:firstLine="601"/>
      <w:jc w:val="both"/>
      <w:textAlignment w:val="baseline"/>
    </w:pPr>
    <w:rPr>
      <w:sz w:val="24"/>
    </w:rPr>
  </w:style>
  <w:style w:type="paragraph" w:customStyle="1" w:styleId="27">
    <w:name w:val="样式 正文五号 首行缩进:  2 字符"/>
    <w:basedOn w:val="0"/>
    <w:qFormat/>
    <w:rsid w:val="00C96772"/>
    <w:pPr>
      <w:ind w:firstLineChars="200" w:firstLine="420"/>
    </w:pPr>
    <w:rPr>
      <w:sz w:val="21"/>
    </w:rPr>
  </w:style>
  <w:style w:type="paragraph" w:customStyle="1" w:styleId="aff4">
    <w:name w:val="方案正文"/>
    <w:basedOn w:val="a0"/>
    <w:qFormat/>
    <w:rsid w:val="00C96772"/>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21"/>
    <w:next w:val="a0"/>
    <w:qFormat/>
    <w:rsid w:val="00C96772"/>
    <w:pPr>
      <w:keepLines w:val="0"/>
      <w:widowControl/>
      <w:numPr>
        <w:ilvl w:val="1"/>
        <w:numId w:val="12"/>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a0"/>
    <w:qFormat/>
    <w:rsid w:val="00C96772"/>
    <w:pPr>
      <w:widowControl w:val="0"/>
      <w:jc w:val="both"/>
    </w:pPr>
    <w:rPr>
      <w:rFonts w:ascii="Tahoma" w:hAnsi="Tahoma"/>
      <w:kern w:val="2"/>
      <w:sz w:val="24"/>
    </w:rPr>
  </w:style>
  <w:style w:type="paragraph" w:customStyle="1" w:styleId="15">
    <w:name w:val="列出段落1"/>
    <w:basedOn w:val="a0"/>
    <w:qFormat/>
    <w:rsid w:val="00C96772"/>
    <w:pPr>
      <w:ind w:firstLineChars="200" w:firstLine="420"/>
    </w:pPr>
    <w:rPr>
      <w:rFonts w:ascii="宋体" w:hAnsi="宋体" w:cs="宋体"/>
      <w:sz w:val="24"/>
      <w:szCs w:val="24"/>
    </w:rPr>
  </w:style>
  <w:style w:type="paragraph" w:customStyle="1" w:styleId="Numberedlist23">
    <w:name w:val="Numbered list 2.3"/>
    <w:basedOn w:val="31"/>
    <w:next w:val="a0"/>
    <w:qFormat/>
    <w:rsid w:val="00C96772"/>
    <w:pPr>
      <w:keepLines w:val="0"/>
      <w:widowControl/>
      <w:numPr>
        <w:numId w:val="12"/>
      </w:numPr>
      <w:tabs>
        <w:tab w:val="left" w:pos="360"/>
        <w:tab w:val="left" w:pos="1080"/>
      </w:tabs>
      <w:spacing w:beforeLines="50" w:afterLines="50" w:line="360" w:lineRule="auto"/>
      <w:ind w:right="240"/>
      <w:jc w:val="left"/>
    </w:pPr>
    <w:rPr>
      <w:rFonts w:ascii="Futura Bk" w:eastAsia="宋体" w:hAnsi="Futura Bk" w:cs="微软雅黑"/>
      <w:bCs/>
      <w:iCs w:val="0"/>
      <w:kern w:val="0"/>
      <w:sz w:val="22"/>
      <w:szCs w:val="21"/>
      <w:lang w:val="en-GB" w:eastAsia="en-US"/>
    </w:rPr>
  </w:style>
  <w:style w:type="paragraph" w:customStyle="1" w:styleId="aff5">
    <w:name w:val="源代码"/>
    <w:basedOn w:val="a0"/>
    <w:qFormat/>
    <w:rsid w:val="00C96772"/>
    <w:pPr>
      <w:widowControl w:val="0"/>
      <w:shd w:val="clear" w:color="auto" w:fill="CCCCCC"/>
      <w:ind w:firstLine="420"/>
      <w:jc w:val="both"/>
    </w:pPr>
    <w:rPr>
      <w:rFonts w:cs="宋体"/>
      <w:i/>
      <w:iCs/>
      <w:kern w:val="2"/>
      <w:sz w:val="18"/>
      <w:szCs w:val="18"/>
    </w:rPr>
  </w:style>
  <w:style w:type="paragraph" w:customStyle="1" w:styleId="Numberedlist24">
    <w:name w:val="Numbered list 2.4"/>
    <w:basedOn w:val="40"/>
    <w:next w:val="a0"/>
    <w:qFormat/>
    <w:rsid w:val="00C96772"/>
    <w:pPr>
      <w:keepLines w:val="0"/>
      <w:widowControl/>
      <w:numPr>
        <w:numId w:val="12"/>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ff6">
    <w:name w:val="封面中公司与日期"/>
    <w:basedOn w:val="a0"/>
    <w:qFormat/>
    <w:rsid w:val="00C96772"/>
    <w:pPr>
      <w:widowControl w:val="0"/>
      <w:spacing w:line="360" w:lineRule="auto"/>
    </w:pPr>
    <w:rPr>
      <w:rFonts w:ascii="Vrinda" w:eastAsia="黑体" w:hAnsi="Vrinda"/>
      <w:b/>
      <w:color w:val="333333"/>
      <w:kern w:val="2"/>
      <w:sz w:val="30"/>
      <w:szCs w:val="30"/>
    </w:rPr>
  </w:style>
  <w:style w:type="paragraph" w:customStyle="1" w:styleId="28">
    <w:name w:val="样式2"/>
    <w:basedOn w:val="a0"/>
    <w:qFormat/>
    <w:rsid w:val="00C96772"/>
    <w:pPr>
      <w:widowControl w:val="0"/>
      <w:spacing w:line="360" w:lineRule="auto"/>
      <w:ind w:left="660" w:right="240"/>
    </w:pPr>
    <w:rPr>
      <w:kern w:val="2"/>
      <w:sz w:val="24"/>
      <w:szCs w:val="24"/>
    </w:rPr>
  </w:style>
  <w:style w:type="paragraph" w:customStyle="1" w:styleId="aff7">
    <w:name w:val="标书名称[封面]"/>
    <w:basedOn w:val="a0"/>
    <w:qFormat/>
    <w:rsid w:val="00C96772"/>
    <w:pPr>
      <w:widowControl w:val="0"/>
      <w:spacing w:after="240"/>
    </w:pPr>
    <w:rPr>
      <w:rFonts w:ascii="Arial" w:eastAsia="黑体" w:hAnsi="Arial" w:cs="宋体"/>
      <w:b/>
      <w:kern w:val="2"/>
      <w:sz w:val="52"/>
    </w:rPr>
  </w:style>
  <w:style w:type="paragraph" w:customStyle="1" w:styleId="aff8">
    <w:name w:val="引言"/>
    <w:basedOn w:val="a0"/>
    <w:qFormat/>
    <w:rsid w:val="00C96772"/>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0">
    <w:name w:val="Char1"/>
    <w:basedOn w:val="a0"/>
    <w:qFormat/>
    <w:rsid w:val="00C96772"/>
    <w:pPr>
      <w:spacing w:before="100" w:beforeAutospacing="1" w:after="100" w:afterAutospacing="1" w:line="360" w:lineRule="auto"/>
      <w:ind w:firstLineChars="200" w:firstLine="200"/>
    </w:pPr>
    <w:rPr>
      <w:rFonts w:ascii="ˎ̥" w:hAnsi="ˎ̥" w:cs="宋体"/>
      <w:sz w:val="24"/>
      <w:szCs w:val="24"/>
    </w:rPr>
  </w:style>
  <w:style w:type="paragraph" w:customStyle="1" w:styleId="Numberedlist21">
    <w:name w:val="Numbered list 2.1"/>
    <w:basedOn w:val="1"/>
    <w:next w:val="a0"/>
    <w:qFormat/>
    <w:rsid w:val="00C96772"/>
    <w:pPr>
      <w:keepLines w:val="0"/>
      <w:widowControl/>
      <w:numPr>
        <w:numId w:val="12"/>
      </w:numPr>
      <w:tabs>
        <w:tab w:val="left" w:pos="720"/>
      </w:tabs>
      <w:spacing w:before="240" w:after="60" w:line="240" w:lineRule="auto"/>
      <w:jc w:val="left"/>
    </w:pPr>
    <w:rPr>
      <w:rFonts w:ascii="Futura Bk" w:eastAsia="宋体" w:hAnsi="Futura Bk"/>
      <w:kern w:val="28"/>
      <w:sz w:val="21"/>
      <w:szCs w:val="21"/>
      <w:lang w:val="en-GB" w:eastAsia="en-US"/>
    </w:rPr>
  </w:style>
  <w:style w:type="paragraph" w:customStyle="1" w:styleId="aff9">
    <w:name w:val="前言标题"/>
    <w:basedOn w:val="a0"/>
    <w:qFormat/>
    <w:rsid w:val="00C96772"/>
    <w:pPr>
      <w:widowControl w:val="0"/>
      <w:spacing w:before="480" w:afterLines="100"/>
      <w:jc w:val="center"/>
    </w:pPr>
    <w:rPr>
      <w:rFonts w:ascii="黑体" w:eastAsia="黑体" w:cs="宋体"/>
      <w:b/>
      <w:bCs/>
      <w:kern w:val="2"/>
      <w:sz w:val="44"/>
      <w:szCs w:val="44"/>
    </w:rPr>
  </w:style>
  <w:style w:type="paragraph" w:customStyle="1" w:styleId="affa">
    <w:name w:val="表格文字"/>
    <w:basedOn w:val="a0"/>
    <w:qFormat/>
    <w:rsid w:val="00C96772"/>
    <w:pPr>
      <w:widowControl w:val="0"/>
      <w:spacing w:before="25" w:after="25"/>
    </w:pPr>
    <w:rPr>
      <w:bCs/>
      <w:spacing w:val="10"/>
      <w:sz w:val="24"/>
    </w:rPr>
  </w:style>
  <w:style w:type="paragraph" w:customStyle="1" w:styleId="Bullet1">
    <w:name w:val="Bullet 1"/>
    <w:basedOn w:val="a0"/>
    <w:qFormat/>
    <w:rsid w:val="00C96772"/>
    <w:pPr>
      <w:numPr>
        <w:numId w:val="13"/>
      </w:numPr>
      <w:jc w:val="both"/>
    </w:pPr>
    <w:rPr>
      <w:rFonts w:ascii="Arial" w:hAnsi="Arial"/>
      <w:sz w:val="20"/>
      <w:lang w:eastAsia="en-US"/>
    </w:rPr>
  </w:style>
  <w:style w:type="paragraph" w:customStyle="1" w:styleId="affb">
    <w:name w:val="文档正文"/>
    <w:basedOn w:val="a0"/>
    <w:qFormat/>
    <w:rsid w:val="00C96772"/>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a0"/>
    <w:qFormat/>
    <w:rsid w:val="00C96772"/>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a0"/>
    <w:qFormat/>
    <w:rsid w:val="00C96772"/>
    <w:pPr>
      <w:widowControl w:val="0"/>
      <w:jc w:val="both"/>
    </w:pPr>
    <w:rPr>
      <w:rFonts w:ascii="Tahoma" w:hAnsi="Tahoma"/>
      <w:kern w:val="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jxjg.com/"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3AE8A5-F1F5-44E9-8EAC-4638EC1B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10043</Words>
  <Characters>2956</Characters>
  <Application>Microsoft Office Word</Application>
  <DocSecurity>0</DocSecurity>
  <Lines>24</Lines>
  <Paragraphs>25</Paragraphs>
  <ScaleCrop>false</ScaleCrop>
  <Company>Legend (Beijing) Limited</Company>
  <LinksUpToDate>false</LinksUpToDate>
  <CharactersWithSpaces>12974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11</cp:revision>
  <cp:lastPrinted>2015-11-06T03:29:00Z</cp:lastPrinted>
  <dcterms:created xsi:type="dcterms:W3CDTF">2015-11-30T06:56:00Z</dcterms:created>
  <dcterms:modified xsi:type="dcterms:W3CDTF">2015-12-01T08:14:00Z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