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13" w:rsidRPr="001A5C71" w:rsidRDefault="00EA68DB">
      <w:pPr>
        <w:jc w:val="center"/>
        <w:rPr>
          <w:rFonts w:ascii="华文新魏" w:eastAsia="华文新魏"/>
          <w:iCs/>
          <w:sz w:val="78"/>
          <w:szCs w:val="78"/>
        </w:rPr>
      </w:pPr>
      <w:r w:rsidRPr="001A5C71">
        <w:rPr>
          <w:rFonts w:ascii="华文新魏" w:eastAsia="华文新魏" w:hint="eastAsia"/>
          <w:iCs/>
          <w:sz w:val="78"/>
          <w:szCs w:val="78"/>
        </w:rPr>
        <w:t>广东省机械高级技工学校</w:t>
      </w:r>
    </w:p>
    <w:p w:rsidR="003A1C13" w:rsidRPr="001A5C71" w:rsidRDefault="00920FB9">
      <w:pPr>
        <w:jc w:val="center"/>
        <w:rPr>
          <w:rFonts w:ascii="华文新魏" w:eastAsia="华文新魏"/>
          <w:sz w:val="60"/>
          <w:szCs w:val="60"/>
        </w:rPr>
      </w:pPr>
      <w:r w:rsidRPr="001A5C71">
        <w:rPr>
          <w:rFonts w:ascii="华文新魏" w:eastAsia="华文新魏" w:hint="eastAsia"/>
          <w:bCs/>
          <w:iCs/>
          <w:sz w:val="60"/>
          <w:szCs w:val="60"/>
        </w:rPr>
        <w:t>5号车间供气房及后山车间彩钢板屋面工程</w:t>
      </w:r>
    </w:p>
    <w:p w:rsidR="003A1C13" w:rsidRPr="001A5C71" w:rsidRDefault="003A1C13">
      <w:pPr>
        <w:rPr>
          <w:rFonts w:ascii="华文新魏" w:eastAsia="华文新魏"/>
          <w:sz w:val="28"/>
        </w:rPr>
      </w:pPr>
    </w:p>
    <w:p w:rsidR="003A1C13" w:rsidRPr="001A5C71" w:rsidRDefault="00EA68DB">
      <w:pPr>
        <w:spacing w:line="780" w:lineRule="exact"/>
        <w:jc w:val="center"/>
        <w:rPr>
          <w:rFonts w:ascii="华文新魏" w:eastAsia="华文新魏"/>
          <w:spacing w:val="20"/>
          <w:sz w:val="84"/>
          <w:szCs w:val="84"/>
        </w:rPr>
      </w:pPr>
      <w:r w:rsidRPr="001A5C71">
        <w:rPr>
          <w:rFonts w:ascii="华文新魏" w:eastAsia="华文新魏" w:hint="eastAsia"/>
          <w:spacing w:val="20"/>
          <w:sz w:val="84"/>
          <w:szCs w:val="84"/>
        </w:rPr>
        <w:t>招</w:t>
      </w:r>
    </w:p>
    <w:p w:rsidR="003A1C13" w:rsidRPr="001A5C71" w:rsidRDefault="003A1C13">
      <w:pPr>
        <w:spacing w:line="780" w:lineRule="exact"/>
        <w:jc w:val="center"/>
        <w:rPr>
          <w:rFonts w:ascii="华文新魏" w:eastAsia="华文新魏"/>
          <w:spacing w:val="20"/>
          <w:sz w:val="72"/>
          <w:szCs w:val="84"/>
        </w:rPr>
      </w:pPr>
    </w:p>
    <w:p w:rsidR="003A1C13" w:rsidRPr="001A5C71" w:rsidRDefault="00EA68DB">
      <w:pPr>
        <w:spacing w:line="780" w:lineRule="exact"/>
        <w:jc w:val="center"/>
        <w:rPr>
          <w:rFonts w:ascii="华文新魏" w:eastAsia="华文新魏"/>
          <w:spacing w:val="20"/>
          <w:sz w:val="84"/>
          <w:szCs w:val="84"/>
        </w:rPr>
      </w:pPr>
      <w:r w:rsidRPr="001A5C71">
        <w:rPr>
          <w:rFonts w:ascii="华文新魏" w:eastAsia="华文新魏" w:hint="eastAsia"/>
          <w:spacing w:val="20"/>
          <w:sz w:val="84"/>
          <w:szCs w:val="84"/>
        </w:rPr>
        <w:t>标</w:t>
      </w:r>
    </w:p>
    <w:p w:rsidR="003A1C13" w:rsidRPr="001A5C71" w:rsidRDefault="003A1C13">
      <w:pPr>
        <w:spacing w:line="780" w:lineRule="exact"/>
        <w:jc w:val="center"/>
        <w:rPr>
          <w:rFonts w:ascii="华文新魏" w:eastAsia="华文新魏"/>
          <w:spacing w:val="20"/>
          <w:sz w:val="72"/>
          <w:szCs w:val="84"/>
        </w:rPr>
      </w:pPr>
    </w:p>
    <w:p w:rsidR="003A1C13" w:rsidRPr="001A5C71" w:rsidRDefault="00EA68DB">
      <w:pPr>
        <w:spacing w:line="780" w:lineRule="exact"/>
        <w:jc w:val="center"/>
        <w:rPr>
          <w:rFonts w:ascii="华文新魏" w:eastAsia="华文新魏"/>
          <w:spacing w:val="20"/>
          <w:sz w:val="84"/>
          <w:szCs w:val="84"/>
        </w:rPr>
      </w:pPr>
      <w:r w:rsidRPr="001A5C71">
        <w:rPr>
          <w:rFonts w:ascii="华文新魏" w:eastAsia="华文新魏" w:hint="eastAsia"/>
          <w:spacing w:val="20"/>
          <w:sz w:val="84"/>
          <w:szCs w:val="84"/>
        </w:rPr>
        <w:t>文</w:t>
      </w:r>
    </w:p>
    <w:p w:rsidR="003A1C13" w:rsidRPr="001A5C71" w:rsidRDefault="003A1C13">
      <w:pPr>
        <w:spacing w:line="780" w:lineRule="exact"/>
        <w:jc w:val="center"/>
        <w:rPr>
          <w:rFonts w:ascii="华文新魏" w:eastAsia="华文新魏"/>
          <w:spacing w:val="20"/>
          <w:sz w:val="72"/>
          <w:szCs w:val="84"/>
        </w:rPr>
      </w:pPr>
    </w:p>
    <w:p w:rsidR="003A1C13" w:rsidRPr="001A5C71" w:rsidRDefault="00EA68DB">
      <w:pPr>
        <w:spacing w:line="780" w:lineRule="exact"/>
        <w:jc w:val="center"/>
        <w:rPr>
          <w:rFonts w:ascii="华文新魏" w:eastAsia="华文新魏"/>
          <w:spacing w:val="20"/>
          <w:sz w:val="84"/>
          <w:szCs w:val="84"/>
        </w:rPr>
      </w:pPr>
      <w:r w:rsidRPr="001A5C71">
        <w:rPr>
          <w:rFonts w:ascii="华文新魏" w:eastAsia="华文新魏" w:hint="eastAsia"/>
          <w:spacing w:val="20"/>
          <w:sz w:val="84"/>
          <w:szCs w:val="84"/>
        </w:rPr>
        <w:t>件</w:t>
      </w:r>
    </w:p>
    <w:p w:rsidR="003A1C13" w:rsidRPr="001A5C71" w:rsidRDefault="003A1C13">
      <w:pPr>
        <w:jc w:val="center"/>
        <w:rPr>
          <w:rFonts w:ascii="华文新魏" w:eastAsia="华文新魏"/>
          <w:sz w:val="28"/>
        </w:rPr>
      </w:pPr>
    </w:p>
    <w:p w:rsidR="003A1C13" w:rsidRPr="001A5C71" w:rsidRDefault="003A1C13">
      <w:pPr>
        <w:rPr>
          <w:rFonts w:ascii="华文新魏" w:eastAsia="华文新魏"/>
          <w:sz w:val="28"/>
        </w:rPr>
      </w:pPr>
    </w:p>
    <w:p w:rsidR="000966BF" w:rsidRPr="001A5C71" w:rsidRDefault="000966BF">
      <w:pPr>
        <w:rPr>
          <w:rFonts w:ascii="华文新魏" w:eastAsia="华文新魏"/>
          <w:sz w:val="28"/>
        </w:rPr>
      </w:pPr>
    </w:p>
    <w:p w:rsidR="003A1C13" w:rsidRPr="001A5C71" w:rsidRDefault="00EA68DB">
      <w:pPr>
        <w:jc w:val="center"/>
        <w:rPr>
          <w:rFonts w:asciiTheme="minorEastAsia" w:eastAsiaTheme="minorEastAsia" w:hAnsiTheme="minorEastAsia"/>
          <w:b/>
          <w:iCs/>
          <w:sz w:val="34"/>
        </w:rPr>
      </w:pPr>
      <w:r w:rsidRPr="001A5C71">
        <w:rPr>
          <w:rFonts w:asciiTheme="minorEastAsia" w:eastAsiaTheme="minorEastAsia" w:hAnsiTheme="minorEastAsia" w:hint="eastAsia"/>
          <w:b/>
          <w:iCs/>
          <w:sz w:val="34"/>
        </w:rPr>
        <w:t>采购编号：GDJXJG201</w:t>
      </w:r>
      <w:r w:rsidR="00DE7CD3" w:rsidRPr="001A5C71">
        <w:rPr>
          <w:rFonts w:asciiTheme="minorEastAsia" w:eastAsiaTheme="minorEastAsia" w:hAnsiTheme="minorEastAsia" w:hint="eastAsia"/>
          <w:b/>
          <w:iCs/>
          <w:sz w:val="34"/>
        </w:rPr>
        <w:t>60</w:t>
      </w:r>
      <w:r w:rsidR="00920FB9" w:rsidRPr="001A5C71">
        <w:rPr>
          <w:rFonts w:asciiTheme="minorEastAsia" w:eastAsiaTheme="minorEastAsia" w:hAnsiTheme="minorEastAsia" w:hint="eastAsia"/>
          <w:b/>
          <w:iCs/>
          <w:sz w:val="34"/>
        </w:rPr>
        <w:t>4-4</w:t>
      </w:r>
    </w:p>
    <w:p w:rsidR="003A1C13" w:rsidRPr="001A5C71" w:rsidRDefault="00EA68DB">
      <w:pPr>
        <w:spacing w:line="360" w:lineRule="auto"/>
        <w:jc w:val="center"/>
        <w:textAlignment w:val="top"/>
        <w:rPr>
          <w:rFonts w:ascii="华文新魏" w:eastAsia="华文新魏" w:hAnsi="宋体"/>
          <w:b/>
          <w:spacing w:val="100"/>
          <w:sz w:val="32"/>
        </w:rPr>
      </w:pPr>
      <w:r w:rsidRPr="001A5C71">
        <w:rPr>
          <w:rFonts w:ascii="华文新魏" w:eastAsia="华文新魏" w:hAnsi="宋体" w:hint="eastAsia"/>
          <w:b/>
          <w:spacing w:val="100"/>
          <w:sz w:val="32"/>
        </w:rPr>
        <w:t>广东省机械高级技工学校</w:t>
      </w:r>
    </w:p>
    <w:p w:rsidR="003A1C13" w:rsidRPr="001A5C71" w:rsidRDefault="00EA68DB">
      <w:pPr>
        <w:pStyle w:val="a9"/>
        <w:ind w:firstLine="801"/>
        <w:jc w:val="center"/>
        <w:rPr>
          <w:rFonts w:ascii="华文新魏" w:eastAsia="华文新魏" w:hAnsi="宋体"/>
          <w:b/>
          <w:spacing w:val="40"/>
          <w:sz w:val="32"/>
          <w:szCs w:val="32"/>
        </w:rPr>
      </w:pPr>
      <w:r w:rsidRPr="001A5C71">
        <w:rPr>
          <w:rFonts w:ascii="华文新魏" w:eastAsia="华文新魏" w:hAnsi="宋体" w:hint="eastAsia"/>
          <w:b/>
          <w:spacing w:val="40"/>
          <w:sz w:val="32"/>
          <w:szCs w:val="32"/>
        </w:rPr>
        <w:t>201</w:t>
      </w:r>
      <w:r w:rsidR="00DE7CD3" w:rsidRPr="001A5C71">
        <w:rPr>
          <w:rFonts w:ascii="华文新魏" w:eastAsia="华文新魏" w:hAnsi="宋体" w:hint="eastAsia"/>
          <w:b/>
          <w:spacing w:val="40"/>
          <w:sz w:val="32"/>
          <w:szCs w:val="32"/>
        </w:rPr>
        <w:t>6</w:t>
      </w:r>
      <w:r w:rsidRPr="001A5C71">
        <w:rPr>
          <w:rFonts w:ascii="华文新魏" w:eastAsia="华文新魏" w:hAnsi="宋体" w:hint="eastAsia"/>
          <w:b/>
          <w:spacing w:val="40"/>
          <w:sz w:val="32"/>
          <w:szCs w:val="32"/>
        </w:rPr>
        <w:t>年</w:t>
      </w:r>
      <w:r w:rsidR="00920FB9" w:rsidRPr="001A5C71">
        <w:rPr>
          <w:rFonts w:ascii="华文新魏" w:eastAsia="华文新魏" w:hAnsi="宋体" w:hint="eastAsia"/>
          <w:b/>
          <w:spacing w:val="40"/>
          <w:sz w:val="32"/>
          <w:szCs w:val="32"/>
        </w:rPr>
        <w:t>4</w:t>
      </w:r>
      <w:r w:rsidRPr="001A5C71">
        <w:rPr>
          <w:rFonts w:ascii="华文新魏" w:eastAsia="华文新魏" w:hAnsi="宋体" w:hint="eastAsia"/>
          <w:b/>
          <w:spacing w:val="40"/>
          <w:sz w:val="32"/>
          <w:szCs w:val="32"/>
        </w:rPr>
        <w:t>月</w:t>
      </w:r>
    </w:p>
    <w:p w:rsidR="003A1C13" w:rsidRPr="001A5C71" w:rsidRDefault="003A1C13">
      <w:pPr>
        <w:pStyle w:val="a0"/>
        <w:ind w:firstLine="400"/>
      </w:pPr>
    </w:p>
    <w:p w:rsidR="003A1C13" w:rsidRPr="001A5C71" w:rsidRDefault="003A1C13">
      <w:pPr>
        <w:pStyle w:val="20"/>
        <w:spacing w:line="480" w:lineRule="exact"/>
        <w:rPr>
          <w:rFonts w:ascii="宋体" w:hAnsi="宋体"/>
        </w:rPr>
      </w:pPr>
    </w:p>
    <w:p w:rsidR="003A1C13" w:rsidRPr="001A5C71" w:rsidRDefault="00EA68DB">
      <w:pPr>
        <w:pStyle w:val="20"/>
        <w:spacing w:line="480" w:lineRule="exact"/>
        <w:rPr>
          <w:rFonts w:ascii="宋体" w:hAnsi="宋体"/>
        </w:rPr>
      </w:pPr>
      <w:r w:rsidRPr="001A5C71">
        <w:rPr>
          <w:rFonts w:ascii="宋体" w:hAnsi="宋体" w:hint="eastAsia"/>
        </w:rPr>
        <w:t>目    录</w:t>
      </w:r>
    </w:p>
    <w:p w:rsidR="003A1C13" w:rsidRPr="001A5C71" w:rsidRDefault="003A1C13">
      <w:pPr>
        <w:pStyle w:val="a0"/>
        <w:ind w:firstLine="400"/>
      </w:pPr>
    </w:p>
    <w:p w:rsidR="003A1C13" w:rsidRPr="001A5C71" w:rsidRDefault="003A1C13">
      <w:pPr>
        <w:pStyle w:val="a0"/>
        <w:ind w:firstLine="400"/>
      </w:pPr>
    </w:p>
    <w:p w:rsidR="003A1C13" w:rsidRPr="001A5C71" w:rsidRDefault="00EA68DB">
      <w:pPr>
        <w:numPr>
          <w:ilvl w:val="0"/>
          <w:numId w:val="2"/>
        </w:numPr>
        <w:spacing w:line="600" w:lineRule="auto"/>
        <w:rPr>
          <w:rFonts w:ascii="华文新魏" w:eastAsia="华文新魏" w:hAnsi="宋体"/>
          <w:sz w:val="32"/>
          <w:szCs w:val="32"/>
        </w:rPr>
      </w:pPr>
      <w:r w:rsidRPr="001A5C71">
        <w:rPr>
          <w:rFonts w:ascii="华文新魏" w:eastAsia="华文新魏" w:hAnsi="宋体" w:hint="eastAsia"/>
          <w:sz w:val="32"/>
          <w:szCs w:val="32"/>
        </w:rPr>
        <w:t xml:space="preserve">  投标须知及投标须知前附表</w:t>
      </w:r>
    </w:p>
    <w:p w:rsidR="003A1C13" w:rsidRPr="001A5C71" w:rsidRDefault="00EA68DB">
      <w:pPr>
        <w:numPr>
          <w:ilvl w:val="0"/>
          <w:numId w:val="2"/>
        </w:numPr>
        <w:spacing w:line="600" w:lineRule="auto"/>
        <w:rPr>
          <w:rFonts w:ascii="华文新魏" w:eastAsia="华文新魏" w:hAnsi="宋体"/>
          <w:sz w:val="32"/>
          <w:szCs w:val="32"/>
        </w:rPr>
      </w:pPr>
      <w:r w:rsidRPr="001A5C71">
        <w:rPr>
          <w:rFonts w:ascii="华文新魏" w:eastAsia="华文新魏" w:hAnsi="宋体" w:hint="eastAsia"/>
          <w:sz w:val="32"/>
          <w:szCs w:val="32"/>
        </w:rPr>
        <w:t xml:space="preserve">  合同文件格式</w:t>
      </w:r>
    </w:p>
    <w:p w:rsidR="003A1C13" w:rsidRPr="001A5C71" w:rsidRDefault="00EA68DB">
      <w:pPr>
        <w:numPr>
          <w:ilvl w:val="0"/>
          <w:numId w:val="2"/>
        </w:numPr>
        <w:spacing w:line="600" w:lineRule="auto"/>
        <w:rPr>
          <w:rFonts w:ascii="华文新魏" w:eastAsia="华文新魏" w:hAnsi="宋体"/>
          <w:sz w:val="32"/>
          <w:szCs w:val="32"/>
        </w:rPr>
      </w:pPr>
      <w:r w:rsidRPr="001A5C71">
        <w:rPr>
          <w:rFonts w:ascii="华文新魏" w:eastAsia="华文新魏" w:hAnsi="宋体" w:hint="eastAsia"/>
          <w:sz w:val="32"/>
          <w:szCs w:val="32"/>
        </w:rPr>
        <w:t xml:space="preserve">  工程量清单及用户需求书</w:t>
      </w:r>
    </w:p>
    <w:p w:rsidR="003A1C13" w:rsidRPr="001A5C71" w:rsidRDefault="00EA68DB">
      <w:pPr>
        <w:numPr>
          <w:ilvl w:val="0"/>
          <w:numId w:val="2"/>
        </w:numPr>
        <w:spacing w:line="600" w:lineRule="auto"/>
        <w:rPr>
          <w:rFonts w:ascii="华文新魏" w:eastAsia="华文新魏" w:hAnsi="宋体"/>
          <w:sz w:val="32"/>
          <w:szCs w:val="32"/>
        </w:rPr>
      </w:pPr>
      <w:r w:rsidRPr="001A5C71">
        <w:rPr>
          <w:rFonts w:ascii="华文新魏" w:eastAsia="华文新魏" w:hAnsi="宋体" w:hint="eastAsia"/>
          <w:sz w:val="32"/>
          <w:szCs w:val="32"/>
        </w:rPr>
        <w:t xml:space="preserve">  投标文件格式</w:t>
      </w:r>
    </w:p>
    <w:p w:rsidR="003A1C13" w:rsidRPr="001A5C71" w:rsidRDefault="003A1C13">
      <w:pPr>
        <w:numPr>
          <w:ilvl w:val="0"/>
          <w:numId w:val="2"/>
        </w:numPr>
        <w:spacing w:line="600" w:lineRule="auto"/>
        <w:rPr>
          <w:rFonts w:ascii="华文新魏" w:eastAsia="华文新魏" w:hAnsi="宋体"/>
          <w:sz w:val="32"/>
          <w:szCs w:val="32"/>
        </w:rPr>
        <w:sectPr w:rsidR="003A1C13" w:rsidRPr="001A5C71" w:rsidSect="00920FB9">
          <w:pgSz w:w="11906" w:h="16838"/>
          <w:pgMar w:top="1134" w:right="1304" w:bottom="1134" w:left="1304" w:header="851" w:footer="992" w:gutter="0"/>
          <w:cols w:space="425"/>
          <w:docGrid w:type="lines" w:linePitch="312"/>
        </w:sectPr>
      </w:pPr>
    </w:p>
    <w:p w:rsidR="003A1C13" w:rsidRPr="001A5C71" w:rsidRDefault="003A1C13">
      <w:pPr>
        <w:pStyle w:val="20"/>
        <w:spacing w:before="0" w:after="0" w:line="360" w:lineRule="auto"/>
      </w:pPr>
    </w:p>
    <w:p w:rsidR="003A1C13" w:rsidRPr="001A5C71" w:rsidRDefault="003A1C13">
      <w:pPr>
        <w:pStyle w:val="20"/>
        <w:spacing w:before="0" w:after="0" w:line="360" w:lineRule="auto"/>
      </w:pPr>
    </w:p>
    <w:p w:rsidR="003A1C13" w:rsidRPr="001A5C71" w:rsidRDefault="003A1C13">
      <w:pPr>
        <w:pStyle w:val="20"/>
        <w:spacing w:before="0" w:after="0" w:line="360" w:lineRule="auto"/>
      </w:pPr>
    </w:p>
    <w:p w:rsidR="003A1C13" w:rsidRPr="001A5C71" w:rsidRDefault="003A1C13">
      <w:pPr>
        <w:pStyle w:val="20"/>
        <w:spacing w:before="0" w:after="0" w:line="360" w:lineRule="auto"/>
        <w:rPr>
          <w:szCs w:val="44"/>
        </w:rPr>
      </w:pPr>
    </w:p>
    <w:p w:rsidR="003A1C13" w:rsidRPr="001A5C71" w:rsidRDefault="003A1C13">
      <w:pPr>
        <w:pStyle w:val="20"/>
        <w:spacing w:before="0" w:after="0" w:line="360" w:lineRule="auto"/>
        <w:rPr>
          <w:szCs w:val="44"/>
        </w:rPr>
      </w:pPr>
    </w:p>
    <w:p w:rsidR="003A1C13" w:rsidRPr="001A5C71" w:rsidRDefault="003A1C13">
      <w:pPr>
        <w:spacing w:line="360" w:lineRule="auto"/>
      </w:pPr>
    </w:p>
    <w:p w:rsidR="003A1C13" w:rsidRPr="001A5C71" w:rsidRDefault="00EA68DB">
      <w:pPr>
        <w:pStyle w:val="20"/>
        <w:spacing w:before="0" w:after="0" w:line="360" w:lineRule="auto"/>
        <w:rPr>
          <w:szCs w:val="44"/>
        </w:rPr>
      </w:pPr>
      <w:r w:rsidRPr="001A5C71">
        <w:rPr>
          <w:rFonts w:hint="eastAsia"/>
          <w:szCs w:val="44"/>
        </w:rPr>
        <w:t>一、投</w:t>
      </w:r>
      <w:r w:rsidRPr="001A5C71">
        <w:rPr>
          <w:rFonts w:hint="eastAsia"/>
          <w:szCs w:val="44"/>
        </w:rPr>
        <w:t xml:space="preserve"> </w:t>
      </w:r>
      <w:r w:rsidRPr="001A5C71">
        <w:rPr>
          <w:rFonts w:hint="eastAsia"/>
          <w:szCs w:val="44"/>
        </w:rPr>
        <w:t>标</w:t>
      </w:r>
      <w:r w:rsidRPr="001A5C71">
        <w:rPr>
          <w:rFonts w:hint="eastAsia"/>
          <w:szCs w:val="44"/>
        </w:rPr>
        <w:t xml:space="preserve"> </w:t>
      </w:r>
      <w:r w:rsidRPr="001A5C71">
        <w:rPr>
          <w:rFonts w:hint="eastAsia"/>
          <w:szCs w:val="44"/>
        </w:rPr>
        <w:t>须</w:t>
      </w:r>
      <w:r w:rsidRPr="001A5C71">
        <w:rPr>
          <w:rFonts w:hint="eastAsia"/>
          <w:szCs w:val="44"/>
        </w:rPr>
        <w:t xml:space="preserve"> </w:t>
      </w:r>
      <w:r w:rsidRPr="001A5C71">
        <w:rPr>
          <w:rFonts w:hint="eastAsia"/>
          <w:szCs w:val="44"/>
        </w:rPr>
        <w:t>知</w:t>
      </w:r>
      <w:r w:rsidRPr="001A5C71">
        <w:rPr>
          <w:rFonts w:hint="eastAsia"/>
          <w:szCs w:val="44"/>
        </w:rPr>
        <w:t xml:space="preserve"> </w:t>
      </w:r>
      <w:r w:rsidRPr="001A5C71">
        <w:rPr>
          <w:rFonts w:hint="eastAsia"/>
          <w:szCs w:val="44"/>
        </w:rPr>
        <w:t>及</w:t>
      </w:r>
    </w:p>
    <w:p w:rsidR="003A1C13" w:rsidRPr="001A5C71" w:rsidRDefault="00EA68DB">
      <w:pPr>
        <w:pStyle w:val="20"/>
        <w:spacing w:before="0" w:after="0" w:line="360" w:lineRule="auto"/>
        <w:rPr>
          <w:szCs w:val="44"/>
        </w:rPr>
      </w:pPr>
      <w:r w:rsidRPr="001A5C71">
        <w:rPr>
          <w:rFonts w:hint="eastAsia"/>
          <w:szCs w:val="44"/>
        </w:rPr>
        <w:t>投</w:t>
      </w:r>
      <w:r w:rsidRPr="001A5C71">
        <w:rPr>
          <w:rFonts w:hint="eastAsia"/>
          <w:szCs w:val="44"/>
        </w:rPr>
        <w:t xml:space="preserve"> </w:t>
      </w:r>
      <w:r w:rsidRPr="001A5C71">
        <w:rPr>
          <w:rFonts w:hint="eastAsia"/>
          <w:szCs w:val="44"/>
        </w:rPr>
        <w:t>标</w:t>
      </w:r>
      <w:r w:rsidRPr="001A5C71">
        <w:rPr>
          <w:rFonts w:hint="eastAsia"/>
          <w:szCs w:val="44"/>
        </w:rPr>
        <w:t xml:space="preserve"> </w:t>
      </w:r>
      <w:r w:rsidRPr="001A5C71">
        <w:rPr>
          <w:rFonts w:hint="eastAsia"/>
          <w:szCs w:val="44"/>
        </w:rPr>
        <w:t>须</w:t>
      </w:r>
      <w:r w:rsidRPr="001A5C71">
        <w:rPr>
          <w:rFonts w:hint="eastAsia"/>
          <w:szCs w:val="44"/>
        </w:rPr>
        <w:t xml:space="preserve"> </w:t>
      </w:r>
      <w:r w:rsidRPr="001A5C71">
        <w:rPr>
          <w:rFonts w:hint="eastAsia"/>
          <w:szCs w:val="44"/>
        </w:rPr>
        <w:t>知</w:t>
      </w:r>
      <w:r w:rsidRPr="001A5C71">
        <w:rPr>
          <w:rFonts w:hint="eastAsia"/>
          <w:szCs w:val="44"/>
        </w:rPr>
        <w:t xml:space="preserve"> </w:t>
      </w:r>
      <w:r w:rsidRPr="001A5C71">
        <w:rPr>
          <w:rFonts w:hint="eastAsia"/>
          <w:szCs w:val="44"/>
        </w:rPr>
        <w:t>前</w:t>
      </w:r>
      <w:r w:rsidRPr="001A5C71">
        <w:rPr>
          <w:rFonts w:hint="eastAsia"/>
          <w:szCs w:val="44"/>
        </w:rPr>
        <w:t xml:space="preserve"> </w:t>
      </w:r>
      <w:r w:rsidRPr="001A5C71">
        <w:rPr>
          <w:rFonts w:hint="eastAsia"/>
          <w:szCs w:val="44"/>
        </w:rPr>
        <w:t>附</w:t>
      </w:r>
      <w:r w:rsidRPr="001A5C71">
        <w:rPr>
          <w:rFonts w:hint="eastAsia"/>
          <w:szCs w:val="44"/>
        </w:rPr>
        <w:t xml:space="preserve"> </w:t>
      </w:r>
      <w:r w:rsidRPr="001A5C71">
        <w:rPr>
          <w:rFonts w:hint="eastAsia"/>
          <w:szCs w:val="44"/>
        </w:rPr>
        <w:t>表</w:t>
      </w: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400"/>
        <w:rPr>
          <w:rFonts w:ascii="宋体" w:hAnsi="宋体"/>
        </w:rPr>
      </w:pPr>
    </w:p>
    <w:p w:rsidR="003A1C13" w:rsidRPr="001A5C71" w:rsidRDefault="003A1C13">
      <w:pPr>
        <w:pStyle w:val="a0"/>
        <w:spacing w:line="360" w:lineRule="auto"/>
        <w:ind w:firstLineChars="0" w:firstLine="0"/>
        <w:rPr>
          <w:rFonts w:ascii="宋体" w:hAnsi="宋体"/>
        </w:rPr>
        <w:sectPr w:rsidR="003A1C13" w:rsidRPr="001A5C71" w:rsidSect="00920FB9">
          <w:headerReference w:type="even" r:id="rId9"/>
          <w:headerReference w:type="default" r:id="rId10"/>
          <w:footerReference w:type="even" r:id="rId11"/>
          <w:footerReference w:type="default" r:id="rId12"/>
          <w:pgSz w:w="11906" w:h="16838"/>
          <w:pgMar w:top="1134" w:right="1133" w:bottom="1134" w:left="1134" w:header="851" w:footer="992" w:gutter="0"/>
          <w:pgNumType w:start="1"/>
          <w:cols w:space="425"/>
          <w:docGrid w:type="lines" w:linePitch="312"/>
        </w:sectPr>
      </w:pPr>
    </w:p>
    <w:p w:rsidR="003A1C13" w:rsidRPr="001A5C71" w:rsidRDefault="003A1C13">
      <w:pPr>
        <w:pStyle w:val="a0"/>
        <w:spacing w:line="360" w:lineRule="auto"/>
        <w:ind w:firstLineChars="0" w:firstLine="0"/>
        <w:rPr>
          <w:rFonts w:ascii="宋体" w:hAnsi="宋体"/>
        </w:rPr>
      </w:pPr>
    </w:p>
    <w:p w:rsidR="003A1C13" w:rsidRPr="001A5C71" w:rsidRDefault="00EA68DB">
      <w:pPr>
        <w:pStyle w:val="3"/>
        <w:spacing w:before="0" w:after="0" w:line="360" w:lineRule="auto"/>
        <w:jc w:val="center"/>
        <w:rPr>
          <w:rFonts w:ascii="宋体" w:hAnsi="宋体"/>
          <w:sz w:val="44"/>
          <w:szCs w:val="44"/>
        </w:rPr>
      </w:pPr>
      <w:r w:rsidRPr="001A5C71">
        <w:rPr>
          <w:rFonts w:ascii="宋体" w:hAnsi="宋体" w:hint="eastAsia"/>
          <w:sz w:val="44"/>
          <w:szCs w:val="44"/>
        </w:rPr>
        <w:t>目   录</w:t>
      </w:r>
    </w:p>
    <w:p w:rsidR="003A1C13" w:rsidRPr="001A5C71" w:rsidRDefault="003A1C13">
      <w:pPr>
        <w:pStyle w:val="af2"/>
        <w:spacing w:line="360" w:lineRule="auto"/>
        <w:rPr>
          <w:rFonts w:hAnsi="宋体"/>
        </w:rPr>
      </w:pPr>
    </w:p>
    <w:p w:rsidR="003A1C13" w:rsidRPr="001A5C71" w:rsidRDefault="00EA68DB">
      <w:pPr>
        <w:pStyle w:val="af1"/>
        <w:spacing w:line="360" w:lineRule="auto"/>
        <w:rPr>
          <w:sz w:val="32"/>
          <w:szCs w:val="32"/>
        </w:rPr>
      </w:pPr>
      <w:r w:rsidRPr="001A5C71">
        <w:rPr>
          <w:rFonts w:hint="eastAsia"/>
          <w:sz w:val="32"/>
          <w:szCs w:val="32"/>
        </w:rPr>
        <w:t>一、投标邀请函及投标须知前附表</w:t>
      </w:r>
    </w:p>
    <w:p w:rsidR="003A1C13" w:rsidRPr="001A5C71" w:rsidRDefault="00EA68DB">
      <w:pPr>
        <w:pStyle w:val="af1"/>
        <w:spacing w:line="360" w:lineRule="auto"/>
        <w:rPr>
          <w:sz w:val="32"/>
          <w:szCs w:val="32"/>
        </w:rPr>
      </w:pPr>
      <w:r w:rsidRPr="001A5C71">
        <w:rPr>
          <w:rFonts w:hint="eastAsia"/>
          <w:sz w:val="32"/>
          <w:szCs w:val="32"/>
        </w:rPr>
        <w:t>二、投标须知</w:t>
      </w:r>
    </w:p>
    <w:p w:rsidR="003A1C13" w:rsidRPr="001A5C71" w:rsidRDefault="00EA68DB">
      <w:pPr>
        <w:pStyle w:val="af1"/>
        <w:spacing w:line="360" w:lineRule="auto"/>
        <w:rPr>
          <w:sz w:val="32"/>
          <w:szCs w:val="32"/>
        </w:rPr>
      </w:pPr>
      <w:r w:rsidRPr="001A5C71">
        <w:rPr>
          <w:rFonts w:hint="eastAsia"/>
          <w:sz w:val="32"/>
          <w:szCs w:val="32"/>
        </w:rPr>
        <w:t>（一）总则</w:t>
      </w:r>
    </w:p>
    <w:p w:rsidR="003A1C13" w:rsidRPr="001A5C71" w:rsidRDefault="00EA68DB">
      <w:pPr>
        <w:pStyle w:val="af1"/>
        <w:spacing w:line="360" w:lineRule="auto"/>
        <w:rPr>
          <w:sz w:val="32"/>
          <w:szCs w:val="32"/>
        </w:rPr>
      </w:pPr>
      <w:r w:rsidRPr="001A5C71">
        <w:rPr>
          <w:rFonts w:hint="eastAsia"/>
          <w:sz w:val="32"/>
          <w:szCs w:val="32"/>
        </w:rPr>
        <w:t>（二）招标文件</w:t>
      </w:r>
    </w:p>
    <w:p w:rsidR="003A1C13" w:rsidRPr="001A5C71" w:rsidRDefault="00EA68DB">
      <w:pPr>
        <w:pStyle w:val="af1"/>
        <w:spacing w:line="360" w:lineRule="auto"/>
        <w:rPr>
          <w:sz w:val="32"/>
          <w:szCs w:val="32"/>
        </w:rPr>
      </w:pPr>
      <w:r w:rsidRPr="001A5C71">
        <w:rPr>
          <w:rFonts w:hint="eastAsia"/>
          <w:sz w:val="32"/>
          <w:szCs w:val="32"/>
        </w:rPr>
        <w:t>（三）投标文件的编制</w:t>
      </w:r>
    </w:p>
    <w:p w:rsidR="003A1C13" w:rsidRPr="001A5C71" w:rsidRDefault="00EA68DB">
      <w:pPr>
        <w:pStyle w:val="af1"/>
        <w:spacing w:line="360" w:lineRule="auto"/>
        <w:rPr>
          <w:sz w:val="32"/>
          <w:szCs w:val="32"/>
        </w:rPr>
      </w:pPr>
      <w:r w:rsidRPr="001A5C71">
        <w:rPr>
          <w:rFonts w:hint="eastAsia"/>
          <w:sz w:val="32"/>
          <w:szCs w:val="32"/>
        </w:rPr>
        <w:t>（四）投标文件的提交</w:t>
      </w:r>
    </w:p>
    <w:p w:rsidR="003A1C13" w:rsidRPr="001A5C71" w:rsidRDefault="00EA68DB">
      <w:pPr>
        <w:pStyle w:val="af1"/>
        <w:spacing w:line="360" w:lineRule="auto"/>
        <w:rPr>
          <w:sz w:val="32"/>
          <w:szCs w:val="32"/>
        </w:rPr>
      </w:pPr>
      <w:r w:rsidRPr="001A5C71">
        <w:rPr>
          <w:rFonts w:hint="eastAsia"/>
          <w:sz w:val="32"/>
          <w:szCs w:val="32"/>
        </w:rPr>
        <w:t>（五）开标</w:t>
      </w:r>
    </w:p>
    <w:p w:rsidR="003A1C13" w:rsidRPr="001A5C71" w:rsidRDefault="00EA68DB">
      <w:pPr>
        <w:pStyle w:val="af1"/>
        <w:spacing w:line="360" w:lineRule="auto"/>
        <w:rPr>
          <w:sz w:val="32"/>
          <w:szCs w:val="32"/>
        </w:rPr>
      </w:pPr>
      <w:r w:rsidRPr="001A5C71">
        <w:rPr>
          <w:rFonts w:hint="eastAsia"/>
          <w:sz w:val="32"/>
          <w:szCs w:val="32"/>
        </w:rPr>
        <w:t>（六）评标</w:t>
      </w:r>
    </w:p>
    <w:p w:rsidR="003A1C13" w:rsidRPr="001A5C71" w:rsidRDefault="00EA68DB">
      <w:pPr>
        <w:pStyle w:val="af1"/>
        <w:spacing w:line="360" w:lineRule="auto"/>
        <w:rPr>
          <w:sz w:val="32"/>
          <w:szCs w:val="32"/>
        </w:rPr>
      </w:pPr>
      <w:r w:rsidRPr="001A5C71">
        <w:rPr>
          <w:rFonts w:hint="eastAsia"/>
          <w:sz w:val="32"/>
          <w:szCs w:val="32"/>
        </w:rPr>
        <w:t>（七）合同的授予</w:t>
      </w: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3A1C13">
      <w:pPr>
        <w:spacing w:line="360" w:lineRule="auto"/>
        <w:rPr>
          <w:rFonts w:ascii="宋体" w:hAnsi="宋体"/>
        </w:rPr>
      </w:pPr>
    </w:p>
    <w:p w:rsidR="003A1C13" w:rsidRPr="001A5C71" w:rsidRDefault="00EA68DB">
      <w:pPr>
        <w:pStyle w:val="3"/>
        <w:numPr>
          <w:ilvl w:val="0"/>
          <w:numId w:val="3"/>
        </w:numPr>
        <w:tabs>
          <w:tab w:val="left" w:pos="420"/>
        </w:tabs>
        <w:spacing w:before="0" w:after="0" w:line="360" w:lineRule="auto"/>
        <w:jc w:val="both"/>
        <w:rPr>
          <w:rFonts w:ascii="宋体" w:hAnsi="宋体"/>
        </w:rPr>
      </w:pPr>
      <w:r w:rsidRPr="001A5C71">
        <w:rPr>
          <w:rFonts w:ascii="宋体" w:hAnsi="宋体" w:hint="eastAsia"/>
        </w:rPr>
        <w:t>投标邀请函及投标须知前附表</w:t>
      </w:r>
    </w:p>
    <w:p w:rsidR="003A1C13" w:rsidRPr="001A5C71" w:rsidRDefault="00EA68DB">
      <w:pPr>
        <w:spacing w:line="360" w:lineRule="auto"/>
        <w:rPr>
          <w:rFonts w:ascii="宋体"/>
          <w:b/>
          <w:kern w:val="28"/>
        </w:rPr>
      </w:pPr>
      <w:r w:rsidRPr="001A5C71">
        <w:rPr>
          <w:rFonts w:ascii="宋体" w:hint="eastAsia"/>
          <w:b/>
          <w:kern w:val="28"/>
          <w:sz w:val="32"/>
        </w:rPr>
        <w:t>1、投</w:t>
      </w:r>
      <w:r w:rsidRPr="001A5C71">
        <w:rPr>
          <w:rFonts w:ascii="宋体"/>
          <w:b/>
          <w:kern w:val="28"/>
          <w:sz w:val="32"/>
        </w:rPr>
        <w:t xml:space="preserve"> </w:t>
      </w:r>
      <w:r w:rsidRPr="001A5C71">
        <w:rPr>
          <w:rFonts w:ascii="宋体" w:hint="eastAsia"/>
          <w:b/>
          <w:kern w:val="28"/>
          <w:sz w:val="32"/>
        </w:rPr>
        <w:t>标</w:t>
      </w:r>
      <w:r w:rsidRPr="001A5C71">
        <w:rPr>
          <w:rFonts w:ascii="宋体"/>
          <w:b/>
          <w:kern w:val="28"/>
          <w:sz w:val="32"/>
        </w:rPr>
        <w:t xml:space="preserve"> </w:t>
      </w:r>
      <w:r w:rsidRPr="001A5C71">
        <w:rPr>
          <w:rFonts w:ascii="宋体" w:hint="eastAsia"/>
          <w:b/>
          <w:kern w:val="28"/>
          <w:sz w:val="32"/>
        </w:rPr>
        <w:t>邀 请 函</w:t>
      </w:r>
    </w:p>
    <w:p w:rsidR="003A1C13" w:rsidRPr="001A5C71" w:rsidRDefault="00EA68DB">
      <w:pPr>
        <w:pStyle w:val="a6"/>
        <w:spacing w:line="360" w:lineRule="auto"/>
        <w:ind w:left="400" w:firstLine="420"/>
        <w:jc w:val="both"/>
        <w:rPr>
          <w:iCs/>
          <w:szCs w:val="21"/>
        </w:rPr>
      </w:pPr>
      <w:r w:rsidRPr="001A5C71">
        <w:rPr>
          <w:rFonts w:hint="eastAsia"/>
          <w:szCs w:val="21"/>
          <w:u w:val="single"/>
        </w:rPr>
        <w:t>广东省机械高级技工学校</w:t>
      </w:r>
      <w:r w:rsidRPr="001A5C71">
        <w:rPr>
          <w:rFonts w:hint="eastAsia"/>
          <w:szCs w:val="21"/>
        </w:rPr>
        <w:t>（以下简称“采购人”），就</w:t>
      </w:r>
      <w:r w:rsidRPr="001A5C71">
        <w:rPr>
          <w:rFonts w:ascii="宋体" w:hAnsi="宋体" w:hint="eastAsia"/>
          <w:iCs/>
          <w:kern w:val="28"/>
          <w:szCs w:val="21"/>
          <w:u w:val="single"/>
        </w:rPr>
        <w:t>广东省机械高级技工学校</w:t>
      </w:r>
      <w:r w:rsidR="000966BF" w:rsidRPr="001A5C71">
        <w:rPr>
          <w:rFonts w:ascii="宋体" w:hAnsi="宋体" w:cs="宋体" w:hint="eastAsia"/>
          <w:szCs w:val="21"/>
          <w:u w:val="single"/>
        </w:rPr>
        <w:t>5号车间供气房及后山车间彩钢板屋面工程</w:t>
      </w:r>
      <w:r w:rsidRPr="001A5C71">
        <w:rPr>
          <w:rFonts w:hint="eastAsia"/>
          <w:szCs w:val="21"/>
        </w:rPr>
        <w:t>（招标编号：</w:t>
      </w:r>
      <w:r w:rsidR="00CD171F" w:rsidRPr="001A5C71">
        <w:rPr>
          <w:rFonts w:ascii="宋体" w:hAnsi="宋体" w:cs="宋体" w:hint="eastAsia"/>
          <w:szCs w:val="21"/>
          <w:u w:val="single"/>
        </w:rPr>
        <w:t>GDJXJG20160</w:t>
      </w:r>
      <w:r w:rsidR="000966BF" w:rsidRPr="001A5C71">
        <w:rPr>
          <w:rFonts w:ascii="宋体" w:hAnsi="宋体" w:cs="宋体" w:hint="eastAsia"/>
          <w:szCs w:val="21"/>
          <w:u w:val="single"/>
        </w:rPr>
        <w:t>4-4</w:t>
      </w:r>
      <w:r w:rsidRPr="001A5C71">
        <w:rPr>
          <w:rFonts w:hint="eastAsia"/>
          <w:szCs w:val="21"/>
        </w:rPr>
        <w:t>）接受合格的国内供应商提交密封投标。有关事项如下：</w:t>
      </w:r>
    </w:p>
    <w:p w:rsidR="003A1C13" w:rsidRPr="001A5C71" w:rsidRDefault="00EA68DB">
      <w:pPr>
        <w:widowControl w:val="0"/>
        <w:numPr>
          <w:ilvl w:val="0"/>
          <w:numId w:val="4"/>
        </w:numPr>
        <w:spacing w:line="360" w:lineRule="auto"/>
        <w:jc w:val="both"/>
        <w:rPr>
          <w:sz w:val="21"/>
          <w:szCs w:val="21"/>
        </w:rPr>
      </w:pPr>
      <w:r w:rsidRPr="001A5C71">
        <w:rPr>
          <w:rFonts w:ascii="Tahoma" w:hAnsi="Tahoma" w:cs="Tahoma" w:hint="eastAsia"/>
          <w:sz w:val="21"/>
          <w:szCs w:val="21"/>
        </w:rPr>
        <w:t>招标项目的名称、内容：</w:t>
      </w:r>
    </w:p>
    <w:p w:rsidR="003A1C13" w:rsidRPr="001A5C71" w:rsidRDefault="00EA68DB">
      <w:pPr>
        <w:widowControl w:val="0"/>
        <w:numPr>
          <w:ilvl w:val="1"/>
          <w:numId w:val="4"/>
        </w:numPr>
        <w:spacing w:line="360" w:lineRule="auto"/>
        <w:jc w:val="both"/>
        <w:rPr>
          <w:rFonts w:ascii="宋体" w:hAnsi="宋体"/>
          <w:kern w:val="28"/>
          <w:sz w:val="21"/>
          <w:szCs w:val="21"/>
        </w:rPr>
      </w:pPr>
      <w:r w:rsidRPr="001A5C71">
        <w:rPr>
          <w:rFonts w:ascii="宋体" w:hAnsi="宋体" w:hint="eastAsia"/>
          <w:kern w:val="28"/>
          <w:sz w:val="21"/>
          <w:szCs w:val="21"/>
        </w:rPr>
        <w:t>招标项目名称：</w:t>
      </w:r>
      <w:r w:rsidRPr="001A5C71">
        <w:rPr>
          <w:rFonts w:ascii="宋体" w:hAnsi="宋体" w:hint="eastAsia"/>
          <w:iCs/>
          <w:kern w:val="28"/>
          <w:sz w:val="21"/>
          <w:szCs w:val="21"/>
        </w:rPr>
        <w:t>广东省机械高级技工学校</w:t>
      </w:r>
      <w:r w:rsidR="000966BF" w:rsidRPr="001A5C71">
        <w:rPr>
          <w:rFonts w:ascii="宋体" w:hAnsi="宋体" w:cs="宋体" w:hint="eastAsia"/>
          <w:sz w:val="21"/>
          <w:szCs w:val="21"/>
          <w:u w:val="single"/>
        </w:rPr>
        <w:t>5号车间供气房及后山车间彩钢板屋面工程</w:t>
      </w:r>
    </w:p>
    <w:p w:rsidR="003A1C13" w:rsidRPr="001A5C71" w:rsidRDefault="00EA68DB">
      <w:pPr>
        <w:widowControl w:val="0"/>
        <w:numPr>
          <w:ilvl w:val="1"/>
          <w:numId w:val="4"/>
        </w:numPr>
        <w:spacing w:line="360" w:lineRule="auto"/>
        <w:jc w:val="both"/>
        <w:rPr>
          <w:rFonts w:ascii="宋体" w:hAnsi="宋体"/>
          <w:kern w:val="28"/>
          <w:sz w:val="21"/>
          <w:szCs w:val="21"/>
        </w:rPr>
      </w:pPr>
      <w:r w:rsidRPr="001A5C71">
        <w:rPr>
          <w:rFonts w:ascii="宋体" w:hAnsi="宋体" w:hint="eastAsia"/>
          <w:kern w:val="28"/>
          <w:sz w:val="21"/>
          <w:szCs w:val="21"/>
        </w:rPr>
        <w:t>建设地点：广东省机械高级技工学校内</w:t>
      </w:r>
    </w:p>
    <w:p w:rsidR="003A1C13" w:rsidRPr="001A5C71" w:rsidRDefault="00EA68DB">
      <w:pPr>
        <w:widowControl w:val="0"/>
        <w:numPr>
          <w:ilvl w:val="1"/>
          <w:numId w:val="4"/>
        </w:numPr>
        <w:spacing w:line="360" w:lineRule="auto"/>
        <w:jc w:val="both"/>
        <w:rPr>
          <w:rFonts w:ascii="宋体" w:hAnsi="宋体"/>
          <w:kern w:val="28"/>
          <w:sz w:val="21"/>
          <w:szCs w:val="21"/>
        </w:rPr>
      </w:pPr>
      <w:r w:rsidRPr="001A5C71">
        <w:rPr>
          <w:rFonts w:ascii="宋体" w:hAnsi="宋体" w:hint="eastAsia"/>
          <w:kern w:val="28"/>
          <w:sz w:val="21"/>
          <w:szCs w:val="21"/>
        </w:rPr>
        <w:t>建设内容、规模及</w:t>
      </w:r>
      <w:r w:rsidRPr="001A5C71">
        <w:rPr>
          <w:rFonts w:ascii="宋体" w:hAnsi="宋体" w:hint="eastAsia"/>
          <w:sz w:val="21"/>
          <w:szCs w:val="21"/>
        </w:rPr>
        <w:t>招标控制价</w:t>
      </w:r>
      <w:r w:rsidRPr="001A5C71">
        <w:rPr>
          <w:rFonts w:ascii="宋体" w:hAnsi="宋体" w:hint="eastAsia"/>
          <w:kern w:val="28"/>
          <w:sz w:val="21"/>
          <w:szCs w:val="21"/>
        </w:rPr>
        <w:t>：</w:t>
      </w:r>
    </w:p>
    <w:p w:rsidR="003A1C13" w:rsidRPr="001A5C71" w:rsidRDefault="00EA68DB">
      <w:pPr>
        <w:pStyle w:val="13"/>
        <w:widowControl w:val="0"/>
        <w:numPr>
          <w:ilvl w:val="0"/>
          <w:numId w:val="5"/>
        </w:numPr>
        <w:spacing w:line="360" w:lineRule="auto"/>
        <w:ind w:firstLineChars="0"/>
        <w:jc w:val="both"/>
        <w:rPr>
          <w:rFonts w:ascii="宋体" w:hAnsi="宋体"/>
          <w:kern w:val="28"/>
          <w:sz w:val="21"/>
          <w:szCs w:val="21"/>
        </w:rPr>
      </w:pPr>
      <w:r w:rsidRPr="001A5C71">
        <w:rPr>
          <w:rFonts w:ascii="宋体" w:hAnsi="宋体" w:hint="eastAsia"/>
          <w:kern w:val="28"/>
          <w:sz w:val="21"/>
          <w:szCs w:val="21"/>
        </w:rPr>
        <w:t>建设内容、规模：</w:t>
      </w:r>
      <w:r w:rsidR="000966BF" w:rsidRPr="001A5C71">
        <w:rPr>
          <w:rFonts w:ascii="宋体" w:hAnsi="宋体" w:hint="eastAsia"/>
          <w:kern w:val="28"/>
          <w:sz w:val="21"/>
          <w:szCs w:val="21"/>
        </w:rPr>
        <w:t>学校搭建</w:t>
      </w:r>
      <w:r w:rsidR="000966BF" w:rsidRPr="001A5C71">
        <w:rPr>
          <w:rFonts w:ascii="宋体" w:hAnsi="宋体" w:hint="eastAsia"/>
          <w:kern w:val="28"/>
          <w:sz w:val="21"/>
          <w:szCs w:val="21"/>
          <w:u w:val="single"/>
        </w:rPr>
        <w:t>5号车间供气房及更换后山车间彩钢板屋面工程</w:t>
      </w:r>
      <w:r w:rsidRPr="001A5C71">
        <w:rPr>
          <w:rFonts w:ascii="宋体" w:hAnsi="宋体" w:hint="eastAsia"/>
          <w:kern w:val="28"/>
          <w:sz w:val="21"/>
          <w:szCs w:val="21"/>
        </w:rPr>
        <w:t>，详见《工程量清单》；</w:t>
      </w:r>
    </w:p>
    <w:p w:rsidR="003A1C13" w:rsidRPr="001A5C71" w:rsidRDefault="00EA68DB">
      <w:pPr>
        <w:pStyle w:val="13"/>
        <w:widowControl w:val="0"/>
        <w:numPr>
          <w:ilvl w:val="0"/>
          <w:numId w:val="5"/>
        </w:numPr>
        <w:spacing w:line="360" w:lineRule="auto"/>
        <w:ind w:firstLineChars="0"/>
        <w:jc w:val="both"/>
        <w:rPr>
          <w:rFonts w:ascii="宋体" w:hAnsi="宋体"/>
          <w:kern w:val="28"/>
          <w:sz w:val="21"/>
          <w:szCs w:val="21"/>
        </w:rPr>
      </w:pPr>
      <w:r w:rsidRPr="001A5C71">
        <w:rPr>
          <w:rFonts w:ascii="宋体" w:hAnsi="宋体" w:hint="eastAsia"/>
          <w:kern w:val="28"/>
          <w:sz w:val="21"/>
          <w:szCs w:val="21"/>
        </w:rPr>
        <w:t>招标控制价：</w:t>
      </w:r>
      <w:r w:rsidR="00CD171F" w:rsidRPr="001A5C71">
        <w:rPr>
          <w:rFonts w:ascii="宋体" w:hAnsi="宋体" w:hint="eastAsia"/>
          <w:kern w:val="28"/>
          <w:sz w:val="21"/>
          <w:szCs w:val="21"/>
          <w:u w:val="single"/>
        </w:rPr>
        <w:t>人民币</w:t>
      </w:r>
      <w:r w:rsidR="000966BF" w:rsidRPr="001A5C71">
        <w:rPr>
          <w:rFonts w:ascii="宋体" w:hAnsi="宋体" w:hint="eastAsia"/>
          <w:bCs/>
          <w:kern w:val="28"/>
          <w:sz w:val="21"/>
          <w:szCs w:val="21"/>
          <w:u w:val="single"/>
        </w:rPr>
        <w:t>93,911.22</w:t>
      </w:r>
      <w:r w:rsidRPr="001A5C71">
        <w:rPr>
          <w:rFonts w:ascii="宋体" w:hAnsi="宋体" w:hint="eastAsia"/>
          <w:kern w:val="28"/>
          <w:sz w:val="21"/>
          <w:szCs w:val="21"/>
        </w:rPr>
        <w:t>元</w:t>
      </w:r>
    </w:p>
    <w:p w:rsidR="003A1C13" w:rsidRPr="001A5C71" w:rsidRDefault="00EA68DB">
      <w:pPr>
        <w:widowControl w:val="0"/>
        <w:spacing w:line="360" w:lineRule="auto"/>
        <w:ind w:firstLineChars="450" w:firstLine="945"/>
        <w:jc w:val="both"/>
        <w:rPr>
          <w:rFonts w:ascii="宋体" w:hAnsi="宋体"/>
          <w:kern w:val="28"/>
          <w:sz w:val="21"/>
          <w:szCs w:val="21"/>
        </w:rPr>
      </w:pPr>
      <w:r w:rsidRPr="001A5C71">
        <w:rPr>
          <w:rFonts w:ascii="宋体" w:hAnsi="宋体" w:hint="eastAsia"/>
          <w:kern w:val="28"/>
          <w:sz w:val="21"/>
          <w:szCs w:val="21"/>
        </w:rPr>
        <w:t>投标人应对项目的所有内容进行投标，不允许只对其中部分内容进行投标。</w:t>
      </w:r>
    </w:p>
    <w:p w:rsidR="003A1C13" w:rsidRPr="001A5C71" w:rsidRDefault="00EA68DB">
      <w:pPr>
        <w:widowControl w:val="0"/>
        <w:numPr>
          <w:ilvl w:val="0"/>
          <w:numId w:val="4"/>
        </w:numPr>
        <w:spacing w:line="360" w:lineRule="auto"/>
        <w:jc w:val="both"/>
        <w:rPr>
          <w:sz w:val="21"/>
          <w:szCs w:val="21"/>
        </w:rPr>
      </w:pPr>
      <w:r w:rsidRPr="001A5C71">
        <w:rPr>
          <w:rFonts w:hint="eastAsia"/>
          <w:sz w:val="21"/>
          <w:szCs w:val="21"/>
        </w:rPr>
        <w:t>投标人资格要求：</w:t>
      </w:r>
    </w:p>
    <w:p w:rsidR="003A1C13" w:rsidRPr="001A5C71" w:rsidRDefault="00EA68DB">
      <w:pPr>
        <w:widowControl w:val="0"/>
        <w:numPr>
          <w:ilvl w:val="1"/>
          <w:numId w:val="6"/>
        </w:numPr>
        <w:spacing w:line="360" w:lineRule="auto"/>
        <w:jc w:val="both"/>
        <w:rPr>
          <w:rFonts w:ascii="宋体" w:hAnsi="宋体"/>
          <w:b/>
          <w:kern w:val="28"/>
          <w:sz w:val="21"/>
          <w:szCs w:val="21"/>
        </w:rPr>
      </w:pPr>
      <w:r w:rsidRPr="001A5C71">
        <w:rPr>
          <w:rFonts w:ascii="宋体" w:hAnsi="宋体" w:hint="eastAsia"/>
          <w:b/>
          <w:kern w:val="28"/>
          <w:sz w:val="21"/>
          <w:szCs w:val="21"/>
        </w:rPr>
        <w:t>投标人应具备《政府采购法》第二十二条规定的条件，提供下列材料：</w:t>
      </w:r>
    </w:p>
    <w:p w:rsidR="003A1C13" w:rsidRPr="001A5C71" w:rsidRDefault="00EA68DB">
      <w:pPr>
        <w:widowControl w:val="0"/>
        <w:spacing w:line="360" w:lineRule="auto"/>
        <w:ind w:left="645"/>
        <w:jc w:val="both"/>
        <w:rPr>
          <w:rFonts w:ascii="宋体" w:hAnsi="宋体"/>
          <w:kern w:val="28"/>
          <w:sz w:val="21"/>
          <w:szCs w:val="21"/>
        </w:rPr>
      </w:pPr>
      <w:r w:rsidRPr="001A5C71">
        <w:rPr>
          <w:rFonts w:ascii="宋体" w:hAnsi="宋体" w:hint="eastAsia"/>
          <w:kern w:val="28"/>
          <w:sz w:val="21"/>
          <w:szCs w:val="21"/>
        </w:rPr>
        <w:t>1）投标人须是具有独立承担民事责任能力的在中华人民共和国境内注册的法人或其他组织或自然人，投标时提交有效的企业法人营业执照（或事业法人登记证或身份证等相关证明，其他组织或自然人必须有对公帐户）副本复印件。</w:t>
      </w:r>
    </w:p>
    <w:p w:rsidR="003A1C13" w:rsidRPr="001A5C71" w:rsidRDefault="00EA68DB">
      <w:pPr>
        <w:widowControl w:val="0"/>
        <w:spacing w:line="360" w:lineRule="auto"/>
        <w:ind w:left="645"/>
        <w:jc w:val="both"/>
        <w:rPr>
          <w:rFonts w:ascii="宋体" w:hAnsi="宋体"/>
          <w:kern w:val="28"/>
          <w:sz w:val="21"/>
          <w:szCs w:val="21"/>
        </w:rPr>
      </w:pPr>
      <w:r w:rsidRPr="001A5C71">
        <w:rPr>
          <w:rFonts w:ascii="宋体" w:hAnsi="宋体" w:hint="eastAsia"/>
          <w:kern w:val="28"/>
          <w:sz w:val="21"/>
          <w:szCs w:val="21"/>
        </w:rPr>
        <w:t>2）投标人须具有良好的商业信誉和健全的财务会计制度且有依法缴纳税收和社会保障资金的良好记录。</w:t>
      </w:r>
    </w:p>
    <w:p w:rsidR="003A1C13" w:rsidRPr="001A5C71" w:rsidRDefault="00EA68DB" w:rsidP="00375E7C">
      <w:pPr>
        <w:widowControl w:val="0"/>
        <w:spacing w:line="360" w:lineRule="auto"/>
        <w:ind w:left="645"/>
        <w:jc w:val="both"/>
        <w:rPr>
          <w:rFonts w:ascii="宋体" w:hAnsi="宋体"/>
          <w:kern w:val="28"/>
          <w:sz w:val="21"/>
          <w:szCs w:val="21"/>
        </w:rPr>
      </w:pPr>
      <w:r w:rsidRPr="001A5C71">
        <w:rPr>
          <w:rFonts w:ascii="宋体" w:hAnsi="宋体" w:hint="eastAsia"/>
          <w:kern w:val="28"/>
          <w:sz w:val="21"/>
          <w:szCs w:val="21"/>
        </w:rPr>
        <w:t>3）投标人参加政府采购活动前三年内，在经营活动中没有重大违法记录</w:t>
      </w:r>
      <w:r w:rsidR="00375E7C" w:rsidRPr="001A5C71">
        <w:rPr>
          <w:rFonts w:ascii="宋体" w:hAnsi="宋体" w:hint="eastAsia"/>
          <w:kern w:val="28"/>
          <w:sz w:val="21"/>
          <w:szCs w:val="21"/>
        </w:rPr>
        <w:t>（投标人出具书面诚信承诺书）</w:t>
      </w:r>
      <w:r w:rsidRPr="001A5C71">
        <w:rPr>
          <w:rFonts w:ascii="宋体" w:hAnsi="宋体" w:hint="eastAsia"/>
          <w:kern w:val="28"/>
          <w:sz w:val="21"/>
          <w:szCs w:val="21"/>
        </w:rPr>
        <w:t>。</w:t>
      </w:r>
    </w:p>
    <w:p w:rsidR="003A1C13" w:rsidRPr="001A5C71" w:rsidRDefault="000966BF" w:rsidP="00F760B7">
      <w:pPr>
        <w:widowControl w:val="0"/>
        <w:numPr>
          <w:ilvl w:val="1"/>
          <w:numId w:val="6"/>
        </w:numPr>
        <w:spacing w:line="360" w:lineRule="auto"/>
        <w:jc w:val="both"/>
        <w:rPr>
          <w:rFonts w:ascii="宋体" w:hAnsi="宋体"/>
          <w:sz w:val="21"/>
          <w:szCs w:val="21"/>
        </w:rPr>
      </w:pPr>
      <w:r w:rsidRPr="001A5C71">
        <w:rPr>
          <w:rFonts w:ascii="宋体" w:hAnsi="宋体" w:hint="eastAsia"/>
          <w:kern w:val="28"/>
          <w:sz w:val="21"/>
          <w:szCs w:val="21"/>
        </w:rPr>
        <w:t>投标人须具有承接本工程所需的建筑工程（或房屋建筑工程）施工总承包三级以上（含三级）级别</w:t>
      </w:r>
      <w:r w:rsidR="00EA68DB" w:rsidRPr="001A5C71">
        <w:rPr>
          <w:rFonts w:ascii="宋体" w:hAnsi="宋体" w:hint="eastAsia"/>
          <w:kern w:val="28"/>
          <w:sz w:val="21"/>
          <w:szCs w:val="21"/>
        </w:rPr>
        <w:t>；</w:t>
      </w:r>
    </w:p>
    <w:p w:rsidR="003A1C13" w:rsidRPr="001A5C71" w:rsidRDefault="00EA68DB">
      <w:pPr>
        <w:widowControl w:val="0"/>
        <w:numPr>
          <w:ilvl w:val="1"/>
          <w:numId w:val="6"/>
        </w:numPr>
        <w:spacing w:line="360" w:lineRule="auto"/>
        <w:jc w:val="both"/>
        <w:rPr>
          <w:rFonts w:ascii="宋体" w:hAnsi="宋体"/>
          <w:sz w:val="21"/>
          <w:szCs w:val="21"/>
        </w:rPr>
      </w:pPr>
      <w:r w:rsidRPr="001A5C71">
        <w:rPr>
          <w:rFonts w:ascii="宋体" w:hAnsi="宋体" w:hint="eastAsia"/>
          <w:kern w:val="28"/>
          <w:sz w:val="21"/>
          <w:szCs w:val="21"/>
        </w:rPr>
        <w:t>投标人须具有有效的安全生产许可证</w:t>
      </w:r>
      <w:r w:rsidRPr="001A5C71">
        <w:rPr>
          <w:rFonts w:ascii="宋体" w:hAnsi="宋体" w:hint="eastAsia"/>
          <w:sz w:val="21"/>
          <w:szCs w:val="21"/>
        </w:rPr>
        <w:t>；</w:t>
      </w:r>
    </w:p>
    <w:p w:rsidR="003A1C13" w:rsidRPr="001A5C71" w:rsidRDefault="00EA68DB">
      <w:pPr>
        <w:widowControl w:val="0"/>
        <w:numPr>
          <w:ilvl w:val="1"/>
          <w:numId w:val="6"/>
        </w:numPr>
        <w:spacing w:line="360" w:lineRule="auto"/>
        <w:jc w:val="both"/>
        <w:rPr>
          <w:rFonts w:ascii="宋体" w:hAnsi="宋体"/>
          <w:sz w:val="21"/>
          <w:szCs w:val="21"/>
        </w:rPr>
      </w:pPr>
      <w:r w:rsidRPr="001A5C71">
        <w:rPr>
          <w:rFonts w:ascii="宋体" w:hAnsi="宋体" w:hint="eastAsia"/>
          <w:kern w:val="28"/>
          <w:sz w:val="21"/>
          <w:szCs w:val="21"/>
        </w:rPr>
        <w:t>广东省外建设工程企业须已在广东省住房和城乡建设主管部门进行企业及其人员信息备案</w:t>
      </w:r>
      <w:r w:rsidRPr="001A5C71">
        <w:rPr>
          <w:rFonts w:ascii="宋体" w:hAnsi="宋体" w:hint="eastAsia"/>
          <w:sz w:val="21"/>
          <w:szCs w:val="21"/>
        </w:rPr>
        <w:t>，且在广州市具有固定的办公场所；</w:t>
      </w:r>
    </w:p>
    <w:p w:rsidR="003A1C13" w:rsidRPr="001A5C71" w:rsidRDefault="00EA68DB">
      <w:pPr>
        <w:widowControl w:val="0"/>
        <w:numPr>
          <w:ilvl w:val="1"/>
          <w:numId w:val="6"/>
        </w:numPr>
        <w:spacing w:line="360" w:lineRule="auto"/>
        <w:jc w:val="both"/>
        <w:rPr>
          <w:rFonts w:ascii="宋体" w:hAnsi="宋体"/>
          <w:sz w:val="21"/>
          <w:szCs w:val="21"/>
        </w:rPr>
      </w:pPr>
      <w:r w:rsidRPr="001A5C71">
        <w:rPr>
          <w:rFonts w:ascii="宋体" w:hAnsi="宋体" w:hint="eastAsia"/>
          <w:kern w:val="28"/>
          <w:sz w:val="21"/>
          <w:szCs w:val="21"/>
        </w:rPr>
        <w:t>本项目不接受联合体投标</w:t>
      </w:r>
      <w:r w:rsidRPr="001A5C71">
        <w:rPr>
          <w:rFonts w:ascii="宋体" w:hAnsi="宋体" w:hint="eastAsia"/>
          <w:sz w:val="21"/>
          <w:szCs w:val="21"/>
        </w:rPr>
        <w:t>。</w:t>
      </w:r>
    </w:p>
    <w:p w:rsidR="003A1C13" w:rsidRPr="001A5C71" w:rsidRDefault="00EA68DB">
      <w:pPr>
        <w:widowControl w:val="0"/>
        <w:numPr>
          <w:ilvl w:val="0"/>
          <w:numId w:val="4"/>
        </w:numPr>
        <w:snapToGrid w:val="0"/>
        <w:spacing w:line="360" w:lineRule="auto"/>
        <w:jc w:val="both"/>
        <w:rPr>
          <w:rFonts w:ascii="宋体" w:hAnsi="宋体" w:cs="Tahoma"/>
          <w:sz w:val="21"/>
          <w:szCs w:val="21"/>
        </w:rPr>
      </w:pPr>
      <w:r w:rsidRPr="001A5C71">
        <w:rPr>
          <w:rFonts w:ascii="宋体" w:hAnsi="宋体" w:hint="eastAsia"/>
          <w:kern w:val="28"/>
          <w:sz w:val="21"/>
          <w:szCs w:val="21"/>
        </w:rPr>
        <w:lastRenderedPageBreak/>
        <w:t>符合以上资格要求的供应商，</w:t>
      </w:r>
      <w:r w:rsidRPr="001A5C71">
        <w:rPr>
          <w:rFonts w:ascii="宋体" w:hAnsi="宋体" w:cs="Tahoma" w:hint="eastAsia"/>
          <w:b/>
          <w:sz w:val="21"/>
          <w:szCs w:val="21"/>
        </w:rPr>
        <w:t>投标人报名时应由项目负责人携带身份证到现场报名</w:t>
      </w:r>
      <w:r w:rsidRPr="001A5C71">
        <w:rPr>
          <w:rFonts w:ascii="宋体" w:hAnsi="宋体" w:cs="Tahoma" w:hint="eastAsia"/>
          <w:sz w:val="21"/>
          <w:szCs w:val="21"/>
        </w:rPr>
        <w:t>并提交以下资料复印件，</w:t>
      </w:r>
      <w:r w:rsidRPr="001A5C71">
        <w:rPr>
          <w:rFonts w:ascii="宋体" w:hAnsi="宋体" w:hint="eastAsia"/>
          <w:b/>
          <w:kern w:val="28"/>
          <w:sz w:val="21"/>
          <w:szCs w:val="21"/>
        </w:rPr>
        <w:t>携带</w:t>
      </w:r>
      <w:r w:rsidRPr="001A5C71">
        <w:rPr>
          <w:rFonts w:ascii="宋体" w:hAnsi="宋体" w:cs="Tahoma" w:hint="eastAsia"/>
          <w:sz w:val="21"/>
          <w:szCs w:val="21"/>
        </w:rPr>
        <w:t>原件备查：</w:t>
      </w:r>
    </w:p>
    <w:p w:rsidR="003A1C13" w:rsidRPr="001A5C71" w:rsidRDefault="00EA68DB">
      <w:pPr>
        <w:adjustRightInd w:val="0"/>
        <w:snapToGrid w:val="0"/>
        <w:spacing w:line="360" w:lineRule="auto"/>
        <w:ind w:leftChars="200" w:left="698" w:hangingChars="142" w:hanging="298"/>
        <w:rPr>
          <w:rFonts w:cs="Arial"/>
          <w:sz w:val="21"/>
          <w:szCs w:val="21"/>
        </w:rPr>
      </w:pPr>
      <w:r w:rsidRPr="001A5C71">
        <w:rPr>
          <w:rFonts w:cs="Arial" w:hint="eastAsia"/>
          <w:sz w:val="21"/>
          <w:szCs w:val="21"/>
        </w:rPr>
        <w:t>1</w:t>
      </w:r>
      <w:r w:rsidRPr="001A5C71">
        <w:rPr>
          <w:rFonts w:cs="Arial" w:hint="eastAsia"/>
          <w:sz w:val="21"/>
          <w:szCs w:val="21"/>
        </w:rPr>
        <w:t>、企业法人营业执照（或事业法人登记证或身份证等相关证明，其他组织或自然人必须有对公帐户）副本复印件加盖公章、税务登记证副本复印件加盖公章</w:t>
      </w:r>
    </w:p>
    <w:p w:rsidR="003A1C13" w:rsidRPr="001A5C71" w:rsidRDefault="00EA68DB">
      <w:pPr>
        <w:adjustRightInd w:val="0"/>
        <w:snapToGrid w:val="0"/>
        <w:spacing w:line="360" w:lineRule="auto"/>
        <w:ind w:leftChars="200" w:left="698" w:hangingChars="142" w:hanging="298"/>
        <w:rPr>
          <w:rFonts w:cs="Arial"/>
          <w:sz w:val="21"/>
          <w:szCs w:val="21"/>
        </w:rPr>
      </w:pPr>
      <w:r w:rsidRPr="001A5C71">
        <w:rPr>
          <w:rFonts w:cs="Arial" w:hint="eastAsia"/>
          <w:sz w:val="21"/>
          <w:szCs w:val="21"/>
        </w:rPr>
        <w:t>2</w:t>
      </w:r>
      <w:r w:rsidRPr="001A5C71">
        <w:rPr>
          <w:rFonts w:cs="Arial" w:hint="eastAsia"/>
          <w:sz w:val="21"/>
          <w:szCs w:val="21"/>
        </w:rPr>
        <w:t>、资质证书、安全生产许可证复印件加盖公章；</w:t>
      </w:r>
    </w:p>
    <w:p w:rsidR="003A1C13" w:rsidRPr="001A5C71" w:rsidRDefault="00EA68DB">
      <w:pPr>
        <w:widowControl w:val="0"/>
        <w:numPr>
          <w:ilvl w:val="0"/>
          <w:numId w:val="4"/>
        </w:numPr>
        <w:spacing w:line="360" w:lineRule="auto"/>
        <w:jc w:val="both"/>
        <w:rPr>
          <w:sz w:val="21"/>
          <w:szCs w:val="21"/>
        </w:rPr>
      </w:pPr>
      <w:r w:rsidRPr="001A5C71">
        <w:rPr>
          <w:rFonts w:ascii="宋体" w:hAnsi="宋体" w:cs="Tahoma" w:hint="eastAsia"/>
          <w:sz w:val="21"/>
          <w:szCs w:val="21"/>
        </w:rPr>
        <w:t>获取招标文件的时间、地点、方式</w:t>
      </w:r>
    </w:p>
    <w:p w:rsidR="003A1C13" w:rsidRPr="001A5C71" w:rsidRDefault="00EA68DB">
      <w:pPr>
        <w:adjustRightInd w:val="0"/>
        <w:snapToGrid w:val="0"/>
        <w:spacing w:line="360" w:lineRule="auto"/>
        <w:ind w:leftChars="200" w:left="698" w:hangingChars="142" w:hanging="298"/>
        <w:rPr>
          <w:rFonts w:cs="Arial"/>
          <w:sz w:val="21"/>
          <w:szCs w:val="21"/>
        </w:rPr>
      </w:pPr>
      <w:r w:rsidRPr="001A5C71">
        <w:rPr>
          <w:rFonts w:cs="Arial" w:hint="eastAsia"/>
          <w:sz w:val="21"/>
          <w:szCs w:val="21"/>
        </w:rPr>
        <w:t>1</w:t>
      </w:r>
      <w:r w:rsidRPr="001A5C71">
        <w:rPr>
          <w:rFonts w:cs="Arial" w:hint="eastAsia"/>
          <w:sz w:val="21"/>
          <w:szCs w:val="21"/>
        </w:rPr>
        <w:t>、获取招标文件</w:t>
      </w:r>
      <w:r w:rsidRPr="001A5C71">
        <w:rPr>
          <w:rFonts w:cs="Arial"/>
          <w:sz w:val="21"/>
          <w:szCs w:val="21"/>
        </w:rPr>
        <w:t>时间：</w:t>
      </w:r>
      <w:r w:rsidRPr="001A5C71">
        <w:rPr>
          <w:rFonts w:cs="Arial" w:hint="eastAsia"/>
          <w:sz w:val="21"/>
          <w:szCs w:val="21"/>
        </w:rPr>
        <w:t>201</w:t>
      </w:r>
      <w:r w:rsidR="00CD171F" w:rsidRPr="001A5C71">
        <w:rPr>
          <w:rFonts w:cs="Arial" w:hint="eastAsia"/>
          <w:sz w:val="21"/>
          <w:szCs w:val="21"/>
        </w:rPr>
        <w:t>6</w:t>
      </w:r>
      <w:r w:rsidRPr="001A5C71">
        <w:rPr>
          <w:rFonts w:cs="Arial" w:hint="eastAsia"/>
          <w:sz w:val="21"/>
          <w:szCs w:val="21"/>
        </w:rPr>
        <w:t>年</w:t>
      </w:r>
      <w:r w:rsidRPr="001A5C71">
        <w:rPr>
          <w:rFonts w:cs="Arial" w:hint="eastAsia"/>
          <w:sz w:val="21"/>
          <w:szCs w:val="21"/>
        </w:rPr>
        <w:t xml:space="preserve"> </w:t>
      </w:r>
      <w:r w:rsidR="00F90812" w:rsidRPr="001A5C71">
        <w:rPr>
          <w:rFonts w:cs="Arial" w:hint="eastAsia"/>
          <w:sz w:val="21"/>
          <w:szCs w:val="21"/>
        </w:rPr>
        <w:t>4</w:t>
      </w:r>
      <w:r w:rsidRPr="001A5C71">
        <w:rPr>
          <w:rFonts w:cs="Arial" w:hint="eastAsia"/>
          <w:sz w:val="21"/>
          <w:szCs w:val="21"/>
        </w:rPr>
        <w:t>月</w:t>
      </w:r>
      <w:r w:rsidRPr="001A5C71">
        <w:rPr>
          <w:rFonts w:cs="Arial" w:hint="eastAsia"/>
          <w:sz w:val="21"/>
          <w:szCs w:val="21"/>
        </w:rPr>
        <w:t xml:space="preserve"> </w:t>
      </w:r>
      <w:r w:rsidR="00F90812" w:rsidRPr="001A5C71">
        <w:rPr>
          <w:rFonts w:cs="Arial" w:hint="eastAsia"/>
          <w:sz w:val="21"/>
          <w:szCs w:val="21"/>
        </w:rPr>
        <w:t>14</w:t>
      </w:r>
      <w:r w:rsidRPr="001A5C71">
        <w:rPr>
          <w:rFonts w:cs="Arial" w:hint="eastAsia"/>
          <w:sz w:val="21"/>
          <w:szCs w:val="21"/>
        </w:rPr>
        <w:t>日至</w:t>
      </w:r>
      <w:r w:rsidRPr="001A5C71">
        <w:rPr>
          <w:rFonts w:cs="Arial" w:hint="eastAsia"/>
          <w:sz w:val="21"/>
          <w:szCs w:val="21"/>
        </w:rPr>
        <w:t>201</w:t>
      </w:r>
      <w:r w:rsidR="00CD171F" w:rsidRPr="001A5C71">
        <w:rPr>
          <w:rFonts w:cs="Arial" w:hint="eastAsia"/>
          <w:sz w:val="21"/>
          <w:szCs w:val="21"/>
        </w:rPr>
        <w:t>6</w:t>
      </w:r>
      <w:r w:rsidRPr="001A5C71">
        <w:rPr>
          <w:rFonts w:cs="Arial" w:hint="eastAsia"/>
          <w:sz w:val="21"/>
          <w:szCs w:val="21"/>
        </w:rPr>
        <w:t>年</w:t>
      </w:r>
      <w:r w:rsidR="00F90812" w:rsidRPr="001A5C71">
        <w:rPr>
          <w:rFonts w:cs="Arial" w:hint="eastAsia"/>
          <w:sz w:val="21"/>
          <w:szCs w:val="21"/>
        </w:rPr>
        <w:t>4</w:t>
      </w:r>
      <w:r w:rsidRPr="001A5C71">
        <w:rPr>
          <w:rFonts w:cs="Arial" w:hint="eastAsia"/>
          <w:sz w:val="21"/>
          <w:szCs w:val="21"/>
        </w:rPr>
        <w:t>月</w:t>
      </w:r>
      <w:r w:rsidR="00F90812" w:rsidRPr="001A5C71">
        <w:rPr>
          <w:rFonts w:cs="Arial" w:hint="eastAsia"/>
          <w:sz w:val="21"/>
          <w:szCs w:val="21"/>
        </w:rPr>
        <w:t>18</w:t>
      </w:r>
      <w:r w:rsidRPr="001A5C71">
        <w:rPr>
          <w:rFonts w:cs="Arial" w:hint="eastAsia"/>
          <w:sz w:val="21"/>
          <w:szCs w:val="21"/>
        </w:rPr>
        <w:t>日</w:t>
      </w:r>
      <w:r w:rsidRPr="001A5C71">
        <w:rPr>
          <w:rFonts w:cs="Arial" w:hint="eastAsia"/>
          <w:sz w:val="21"/>
          <w:szCs w:val="21"/>
        </w:rPr>
        <w:t>8</w:t>
      </w:r>
      <w:r w:rsidRPr="001A5C71">
        <w:rPr>
          <w:rFonts w:cs="Arial" w:hint="eastAsia"/>
          <w:sz w:val="21"/>
          <w:szCs w:val="21"/>
        </w:rPr>
        <w:t>：</w:t>
      </w:r>
      <w:r w:rsidRPr="001A5C71">
        <w:rPr>
          <w:rFonts w:cs="Arial" w:hint="eastAsia"/>
          <w:sz w:val="21"/>
          <w:szCs w:val="21"/>
        </w:rPr>
        <w:t>00-17</w:t>
      </w:r>
      <w:r w:rsidRPr="001A5C71">
        <w:rPr>
          <w:rFonts w:cs="Arial" w:hint="eastAsia"/>
          <w:sz w:val="21"/>
          <w:szCs w:val="21"/>
        </w:rPr>
        <w:t>：</w:t>
      </w:r>
      <w:r w:rsidRPr="001A5C71">
        <w:rPr>
          <w:rFonts w:cs="Arial" w:hint="eastAsia"/>
          <w:sz w:val="21"/>
          <w:szCs w:val="21"/>
        </w:rPr>
        <w:t>00</w:t>
      </w:r>
      <w:r w:rsidRPr="001A5C71">
        <w:rPr>
          <w:rFonts w:cs="Arial" w:hint="eastAsia"/>
          <w:sz w:val="21"/>
          <w:szCs w:val="21"/>
        </w:rPr>
        <w:t>（工作时间）。</w:t>
      </w:r>
    </w:p>
    <w:p w:rsidR="003A1C13" w:rsidRPr="001A5C71" w:rsidRDefault="00EA68DB">
      <w:pPr>
        <w:adjustRightInd w:val="0"/>
        <w:snapToGrid w:val="0"/>
        <w:spacing w:line="360" w:lineRule="auto"/>
        <w:ind w:leftChars="200" w:left="698" w:hangingChars="142" w:hanging="298"/>
        <w:rPr>
          <w:rFonts w:cs="Arial"/>
          <w:sz w:val="21"/>
          <w:szCs w:val="21"/>
        </w:rPr>
      </w:pPr>
      <w:r w:rsidRPr="001A5C71">
        <w:rPr>
          <w:rFonts w:cs="Arial" w:hint="eastAsia"/>
          <w:sz w:val="21"/>
          <w:szCs w:val="21"/>
        </w:rPr>
        <w:t>2</w:t>
      </w:r>
      <w:r w:rsidRPr="001A5C71">
        <w:rPr>
          <w:rFonts w:cs="Arial" w:hint="eastAsia"/>
          <w:sz w:val="21"/>
          <w:szCs w:val="21"/>
        </w:rPr>
        <w:t>、获取招标文件地点：广州市白云区江高镇松岗街</w:t>
      </w:r>
      <w:r w:rsidRPr="001A5C71">
        <w:rPr>
          <w:rFonts w:cs="Arial" w:hint="eastAsia"/>
          <w:sz w:val="21"/>
          <w:szCs w:val="21"/>
        </w:rPr>
        <w:t>193</w:t>
      </w:r>
      <w:r w:rsidRPr="001A5C71">
        <w:rPr>
          <w:rFonts w:cs="Arial" w:hint="eastAsia"/>
          <w:sz w:val="21"/>
          <w:szCs w:val="21"/>
        </w:rPr>
        <w:t>号（广东省机械高级技工学校行政楼</w:t>
      </w:r>
      <w:r w:rsidR="00CD171F" w:rsidRPr="001A5C71">
        <w:rPr>
          <w:rFonts w:cs="Arial" w:hint="eastAsia"/>
          <w:sz w:val="21"/>
          <w:szCs w:val="21"/>
        </w:rPr>
        <w:t>501</w:t>
      </w:r>
      <w:r w:rsidR="00CD171F" w:rsidRPr="001A5C71">
        <w:rPr>
          <w:rFonts w:cs="Arial" w:hint="eastAsia"/>
          <w:sz w:val="21"/>
          <w:szCs w:val="21"/>
        </w:rPr>
        <w:t>室（纪检监察审计室）</w:t>
      </w:r>
      <w:r w:rsidRPr="001A5C71">
        <w:rPr>
          <w:rFonts w:cs="Arial" w:hint="eastAsia"/>
          <w:sz w:val="21"/>
          <w:szCs w:val="21"/>
        </w:rPr>
        <w:t>）</w:t>
      </w:r>
    </w:p>
    <w:p w:rsidR="003A1C13" w:rsidRPr="001A5C71" w:rsidRDefault="00EA68DB">
      <w:pPr>
        <w:adjustRightInd w:val="0"/>
        <w:snapToGrid w:val="0"/>
        <w:spacing w:line="360" w:lineRule="auto"/>
        <w:ind w:leftChars="200" w:left="698" w:hangingChars="142" w:hanging="298"/>
        <w:rPr>
          <w:rFonts w:cs="Arial"/>
          <w:sz w:val="21"/>
          <w:szCs w:val="21"/>
        </w:rPr>
      </w:pPr>
      <w:r w:rsidRPr="001A5C71">
        <w:rPr>
          <w:rFonts w:cs="Arial" w:hint="eastAsia"/>
          <w:sz w:val="21"/>
          <w:szCs w:val="21"/>
        </w:rPr>
        <w:t>3</w:t>
      </w:r>
      <w:r w:rsidRPr="001A5C71">
        <w:rPr>
          <w:rFonts w:cs="Arial" w:hint="eastAsia"/>
          <w:sz w:val="21"/>
          <w:szCs w:val="21"/>
        </w:rPr>
        <w:t>、获取招标文件方式：自行前往以上地点报名或上网下载（</w:t>
      </w:r>
      <w:r w:rsidRPr="001A5C71">
        <w:rPr>
          <w:rFonts w:cs="Arial"/>
          <w:sz w:val="21"/>
          <w:szCs w:val="21"/>
        </w:rPr>
        <w:t>http://www.gdjxjg.com/</w:t>
      </w:r>
      <w:r w:rsidRPr="001A5C71">
        <w:rPr>
          <w:rFonts w:cs="Arial" w:hint="eastAsia"/>
          <w:sz w:val="21"/>
          <w:szCs w:val="21"/>
        </w:rPr>
        <w:t>）</w:t>
      </w:r>
    </w:p>
    <w:p w:rsidR="003A1C13" w:rsidRPr="001A5C71" w:rsidRDefault="00EA68DB">
      <w:pPr>
        <w:widowControl w:val="0"/>
        <w:numPr>
          <w:ilvl w:val="0"/>
          <w:numId w:val="4"/>
        </w:numPr>
        <w:spacing w:line="360" w:lineRule="auto"/>
        <w:jc w:val="both"/>
        <w:rPr>
          <w:rFonts w:ascii="宋体" w:hAnsi="宋体" w:cs="Tahoma"/>
          <w:sz w:val="21"/>
          <w:szCs w:val="21"/>
        </w:rPr>
      </w:pPr>
      <w:r w:rsidRPr="001A5C71">
        <w:rPr>
          <w:rFonts w:ascii="宋体" w:hAnsi="宋体" w:cs="Tahoma" w:hint="eastAsia"/>
          <w:sz w:val="21"/>
          <w:szCs w:val="21"/>
        </w:rPr>
        <w:t>投标截止时间、开标时间及地点</w:t>
      </w:r>
    </w:p>
    <w:p w:rsidR="003A1C13" w:rsidRPr="001A5C71" w:rsidRDefault="00EA68DB" w:rsidP="002722DA">
      <w:pPr>
        <w:pStyle w:val="af5"/>
        <w:numPr>
          <w:ilvl w:val="1"/>
          <w:numId w:val="4"/>
        </w:numPr>
        <w:snapToGrid w:val="0"/>
        <w:spacing w:line="360" w:lineRule="auto"/>
        <w:ind w:firstLineChars="0"/>
        <w:rPr>
          <w:rFonts w:ascii="宋体" w:hAnsi="宋体" w:cs="Tahoma"/>
          <w:kern w:val="28"/>
          <w:sz w:val="21"/>
          <w:szCs w:val="21"/>
        </w:rPr>
      </w:pPr>
      <w:r w:rsidRPr="001A5C71">
        <w:rPr>
          <w:rFonts w:ascii="宋体" w:hAnsi="宋体" w:cs="Tahoma" w:hint="eastAsia"/>
          <w:sz w:val="21"/>
          <w:szCs w:val="21"/>
        </w:rPr>
        <w:t>递交投标文件时间：</w:t>
      </w:r>
      <w:r w:rsidRPr="001A5C71">
        <w:rPr>
          <w:rFonts w:ascii="宋体" w:hAnsi="宋体" w:cs="Tahoma" w:hint="eastAsia"/>
          <w:kern w:val="28"/>
          <w:sz w:val="21"/>
          <w:szCs w:val="21"/>
        </w:rPr>
        <w:t>201</w:t>
      </w:r>
      <w:r w:rsidR="00CD171F" w:rsidRPr="001A5C71">
        <w:rPr>
          <w:rFonts w:ascii="宋体" w:hAnsi="宋体" w:cs="Tahoma" w:hint="eastAsia"/>
          <w:kern w:val="28"/>
          <w:sz w:val="21"/>
          <w:szCs w:val="21"/>
        </w:rPr>
        <w:t>6</w:t>
      </w:r>
      <w:r w:rsidRPr="001A5C71">
        <w:rPr>
          <w:rFonts w:ascii="宋体" w:hAnsi="宋体" w:cs="Tahoma" w:hint="eastAsia"/>
          <w:kern w:val="28"/>
          <w:sz w:val="21"/>
          <w:szCs w:val="21"/>
        </w:rPr>
        <w:t>年</w:t>
      </w:r>
      <w:r w:rsidR="00412142" w:rsidRPr="001A5C71">
        <w:rPr>
          <w:rFonts w:cs="Arial" w:hint="eastAsia"/>
          <w:sz w:val="21"/>
          <w:szCs w:val="21"/>
        </w:rPr>
        <w:t>4</w:t>
      </w:r>
      <w:r w:rsidRPr="001A5C71">
        <w:rPr>
          <w:rFonts w:ascii="宋体" w:hAnsi="宋体" w:cs="Tahoma" w:hint="eastAsia"/>
          <w:kern w:val="28"/>
          <w:sz w:val="21"/>
          <w:szCs w:val="21"/>
        </w:rPr>
        <w:t>月</w:t>
      </w:r>
      <w:r w:rsidR="00F90812" w:rsidRPr="001A5C71">
        <w:rPr>
          <w:rFonts w:cs="Arial" w:hint="eastAsia"/>
          <w:sz w:val="21"/>
          <w:szCs w:val="21"/>
        </w:rPr>
        <w:t>21</w:t>
      </w:r>
      <w:r w:rsidRPr="001A5C71">
        <w:rPr>
          <w:rFonts w:ascii="宋体" w:hAnsi="宋体" w:cs="Tahoma" w:hint="eastAsia"/>
          <w:kern w:val="28"/>
          <w:sz w:val="21"/>
          <w:szCs w:val="21"/>
        </w:rPr>
        <w:t>日上午8：30- 9：00</w:t>
      </w:r>
    </w:p>
    <w:p w:rsidR="002722DA" w:rsidRPr="001A5C71" w:rsidRDefault="002722DA" w:rsidP="002722DA">
      <w:pPr>
        <w:pStyle w:val="af5"/>
        <w:numPr>
          <w:ilvl w:val="1"/>
          <w:numId w:val="4"/>
        </w:numPr>
        <w:ind w:firstLineChars="0"/>
        <w:rPr>
          <w:rFonts w:ascii="宋体" w:hAnsi="宋体" w:cs="Tahoma"/>
          <w:sz w:val="21"/>
          <w:szCs w:val="21"/>
        </w:rPr>
      </w:pPr>
      <w:r w:rsidRPr="001A5C71">
        <w:rPr>
          <w:rFonts w:ascii="宋体" w:hAnsi="宋体" w:cs="Tahoma" w:hint="eastAsia"/>
          <w:sz w:val="21"/>
          <w:szCs w:val="21"/>
        </w:rPr>
        <w:t>递交投标文件地点：广州市白云区江高镇松岗街193号（广东省机械高级技工学校行政楼501室（纪检监察审计室））</w:t>
      </w:r>
    </w:p>
    <w:p w:rsidR="003A1C13" w:rsidRPr="001A5C71" w:rsidRDefault="002722DA">
      <w:pPr>
        <w:snapToGrid w:val="0"/>
        <w:spacing w:line="360" w:lineRule="auto"/>
        <w:ind w:firstLineChars="294" w:firstLine="617"/>
        <w:rPr>
          <w:rFonts w:ascii="宋体" w:hAnsi="宋体" w:cs="Tahoma"/>
          <w:sz w:val="21"/>
          <w:szCs w:val="21"/>
        </w:rPr>
      </w:pPr>
      <w:r w:rsidRPr="001A5C71">
        <w:rPr>
          <w:rFonts w:ascii="宋体" w:hAnsi="宋体" w:cs="Tahoma" w:hint="eastAsia"/>
          <w:sz w:val="21"/>
          <w:szCs w:val="21"/>
        </w:rPr>
        <w:t>3</w:t>
      </w:r>
      <w:r w:rsidR="00EA68DB" w:rsidRPr="001A5C71">
        <w:rPr>
          <w:rFonts w:ascii="宋体" w:hAnsi="宋体" w:cs="Tahoma" w:hint="eastAsia"/>
          <w:sz w:val="21"/>
          <w:szCs w:val="21"/>
        </w:rPr>
        <w:t>、</w:t>
      </w:r>
      <w:r w:rsidR="00EA68DB" w:rsidRPr="001A5C71">
        <w:rPr>
          <w:rFonts w:ascii="宋体" w:hAnsi="宋体" w:cs="Tahoma"/>
          <w:sz w:val="21"/>
          <w:szCs w:val="21"/>
        </w:rPr>
        <w:t>投标截止</w:t>
      </w:r>
      <w:r w:rsidR="00EA68DB" w:rsidRPr="001A5C71">
        <w:rPr>
          <w:rFonts w:ascii="宋体" w:hAnsi="宋体" w:cs="Tahoma" w:hint="eastAsia"/>
          <w:sz w:val="21"/>
          <w:szCs w:val="21"/>
        </w:rPr>
        <w:t>时间：</w:t>
      </w:r>
      <w:r w:rsidR="00EA68DB" w:rsidRPr="001A5C71">
        <w:rPr>
          <w:rFonts w:ascii="宋体" w:hAnsi="宋体" w:cs="Tahoma" w:hint="eastAsia"/>
          <w:kern w:val="28"/>
          <w:sz w:val="21"/>
          <w:szCs w:val="21"/>
        </w:rPr>
        <w:t>201</w:t>
      </w:r>
      <w:r w:rsidR="00412142" w:rsidRPr="001A5C71">
        <w:rPr>
          <w:rFonts w:ascii="宋体" w:hAnsi="宋体" w:cs="Tahoma" w:hint="eastAsia"/>
          <w:kern w:val="28"/>
          <w:sz w:val="21"/>
          <w:szCs w:val="21"/>
        </w:rPr>
        <w:t>6</w:t>
      </w:r>
      <w:r w:rsidR="00EA68DB" w:rsidRPr="001A5C71">
        <w:rPr>
          <w:rFonts w:ascii="宋体" w:hAnsi="宋体" w:cs="Tahoma" w:hint="eastAsia"/>
          <w:kern w:val="28"/>
          <w:sz w:val="21"/>
          <w:szCs w:val="21"/>
        </w:rPr>
        <w:t>年</w:t>
      </w:r>
      <w:r w:rsidR="00EA68DB" w:rsidRPr="001A5C71">
        <w:rPr>
          <w:rFonts w:cs="Arial" w:hint="eastAsia"/>
          <w:sz w:val="21"/>
          <w:szCs w:val="21"/>
        </w:rPr>
        <w:t xml:space="preserve"> </w:t>
      </w:r>
      <w:r w:rsidR="00412142" w:rsidRPr="001A5C71">
        <w:rPr>
          <w:rFonts w:cs="Arial" w:hint="eastAsia"/>
          <w:sz w:val="21"/>
          <w:szCs w:val="21"/>
        </w:rPr>
        <w:t>4</w:t>
      </w:r>
      <w:r w:rsidR="00EA68DB" w:rsidRPr="001A5C71">
        <w:rPr>
          <w:rFonts w:ascii="宋体" w:hAnsi="宋体" w:cs="Tahoma" w:hint="eastAsia"/>
          <w:kern w:val="28"/>
          <w:sz w:val="21"/>
          <w:szCs w:val="21"/>
        </w:rPr>
        <w:t>月</w:t>
      </w:r>
      <w:r w:rsidR="00EA68DB" w:rsidRPr="001A5C71">
        <w:rPr>
          <w:rFonts w:cs="Arial" w:hint="eastAsia"/>
          <w:sz w:val="21"/>
          <w:szCs w:val="21"/>
        </w:rPr>
        <w:t xml:space="preserve"> </w:t>
      </w:r>
      <w:r w:rsidR="00F90812" w:rsidRPr="001A5C71">
        <w:rPr>
          <w:rFonts w:cs="Arial" w:hint="eastAsia"/>
          <w:sz w:val="21"/>
          <w:szCs w:val="21"/>
        </w:rPr>
        <w:t>21</w:t>
      </w:r>
      <w:r w:rsidR="00EA68DB" w:rsidRPr="001A5C71">
        <w:rPr>
          <w:rFonts w:ascii="宋体" w:hAnsi="宋体" w:cs="Tahoma" w:hint="eastAsia"/>
          <w:kern w:val="28"/>
          <w:sz w:val="21"/>
          <w:szCs w:val="21"/>
        </w:rPr>
        <w:t>日上午9：00</w:t>
      </w:r>
    </w:p>
    <w:p w:rsidR="003A1C13" w:rsidRPr="001A5C71" w:rsidRDefault="002722DA">
      <w:pPr>
        <w:snapToGrid w:val="0"/>
        <w:spacing w:line="360" w:lineRule="auto"/>
        <w:ind w:firstLineChars="294" w:firstLine="617"/>
        <w:rPr>
          <w:rFonts w:ascii="宋体" w:hAnsi="宋体" w:cs="Tahoma"/>
          <w:kern w:val="28"/>
          <w:sz w:val="21"/>
          <w:szCs w:val="21"/>
        </w:rPr>
      </w:pPr>
      <w:r w:rsidRPr="001A5C71">
        <w:rPr>
          <w:rFonts w:ascii="宋体" w:hAnsi="宋体" w:cs="Tahoma" w:hint="eastAsia"/>
          <w:sz w:val="21"/>
          <w:szCs w:val="21"/>
        </w:rPr>
        <w:t>4</w:t>
      </w:r>
      <w:r w:rsidR="00EA68DB" w:rsidRPr="001A5C71">
        <w:rPr>
          <w:rFonts w:ascii="宋体" w:hAnsi="宋体" w:cs="Tahoma" w:hint="eastAsia"/>
          <w:sz w:val="21"/>
          <w:szCs w:val="21"/>
        </w:rPr>
        <w:t>、开标时间：</w:t>
      </w:r>
      <w:r w:rsidR="00EA68DB" w:rsidRPr="001A5C71">
        <w:rPr>
          <w:rFonts w:ascii="宋体" w:hAnsi="宋体" w:cs="Tahoma" w:hint="eastAsia"/>
          <w:kern w:val="28"/>
          <w:sz w:val="21"/>
          <w:szCs w:val="21"/>
        </w:rPr>
        <w:t>201</w:t>
      </w:r>
      <w:r w:rsidR="00412142" w:rsidRPr="001A5C71">
        <w:rPr>
          <w:rFonts w:ascii="宋体" w:hAnsi="宋体" w:cs="Tahoma" w:hint="eastAsia"/>
          <w:kern w:val="28"/>
          <w:sz w:val="21"/>
          <w:szCs w:val="21"/>
        </w:rPr>
        <w:t>6</w:t>
      </w:r>
      <w:r w:rsidR="00EA68DB" w:rsidRPr="001A5C71">
        <w:rPr>
          <w:rFonts w:ascii="宋体" w:hAnsi="宋体" w:cs="Tahoma" w:hint="eastAsia"/>
          <w:kern w:val="28"/>
          <w:sz w:val="21"/>
          <w:szCs w:val="21"/>
        </w:rPr>
        <w:t>年</w:t>
      </w:r>
      <w:r w:rsidR="00412142" w:rsidRPr="001A5C71">
        <w:rPr>
          <w:rFonts w:cs="Arial" w:hint="eastAsia"/>
          <w:sz w:val="21"/>
          <w:szCs w:val="21"/>
        </w:rPr>
        <w:t>4</w:t>
      </w:r>
      <w:r w:rsidR="00EA68DB" w:rsidRPr="001A5C71">
        <w:rPr>
          <w:rFonts w:ascii="宋体" w:hAnsi="宋体" w:cs="Tahoma" w:hint="eastAsia"/>
          <w:kern w:val="28"/>
          <w:sz w:val="21"/>
          <w:szCs w:val="21"/>
        </w:rPr>
        <w:t>月</w:t>
      </w:r>
      <w:r w:rsidR="00F90812" w:rsidRPr="001A5C71">
        <w:rPr>
          <w:rFonts w:cs="Arial" w:hint="eastAsia"/>
          <w:sz w:val="21"/>
          <w:szCs w:val="21"/>
        </w:rPr>
        <w:t>21</w:t>
      </w:r>
      <w:r w:rsidR="00EA68DB" w:rsidRPr="001A5C71">
        <w:rPr>
          <w:rFonts w:ascii="宋体" w:hAnsi="宋体" w:cs="Tahoma" w:hint="eastAsia"/>
          <w:kern w:val="28"/>
          <w:sz w:val="21"/>
          <w:szCs w:val="21"/>
        </w:rPr>
        <w:t>日上午9：</w:t>
      </w:r>
      <w:r w:rsidR="00412142" w:rsidRPr="001A5C71">
        <w:rPr>
          <w:rFonts w:ascii="宋体" w:hAnsi="宋体" w:cs="Tahoma" w:hint="eastAsia"/>
          <w:kern w:val="28"/>
          <w:sz w:val="21"/>
          <w:szCs w:val="21"/>
        </w:rPr>
        <w:t>0</w:t>
      </w:r>
      <w:r w:rsidR="00EA68DB" w:rsidRPr="001A5C71">
        <w:rPr>
          <w:rFonts w:ascii="宋体" w:hAnsi="宋体" w:cs="Tahoma" w:hint="eastAsia"/>
          <w:kern w:val="28"/>
          <w:sz w:val="21"/>
          <w:szCs w:val="21"/>
        </w:rPr>
        <w:t>0</w:t>
      </w:r>
    </w:p>
    <w:p w:rsidR="003A1C13" w:rsidRPr="001A5C71" w:rsidRDefault="002722DA">
      <w:pPr>
        <w:snapToGrid w:val="0"/>
        <w:spacing w:line="360" w:lineRule="auto"/>
        <w:ind w:firstLineChars="294" w:firstLine="617"/>
        <w:rPr>
          <w:sz w:val="21"/>
          <w:szCs w:val="21"/>
        </w:rPr>
      </w:pPr>
      <w:r w:rsidRPr="001A5C71">
        <w:rPr>
          <w:rFonts w:ascii="宋体" w:hAnsi="宋体" w:cs="Tahoma" w:hint="eastAsia"/>
          <w:sz w:val="21"/>
          <w:szCs w:val="21"/>
        </w:rPr>
        <w:t>5</w:t>
      </w:r>
      <w:r w:rsidR="00EA68DB" w:rsidRPr="001A5C71">
        <w:rPr>
          <w:rFonts w:ascii="宋体" w:hAnsi="宋体" w:cs="Tahoma" w:hint="eastAsia"/>
          <w:sz w:val="21"/>
          <w:szCs w:val="21"/>
        </w:rPr>
        <w:t>、</w:t>
      </w:r>
      <w:r w:rsidR="00EA68DB" w:rsidRPr="001A5C71">
        <w:rPr>
          <w:rFonts w:ascii="宋体" w:hAnsi="宋体" w:cs="Tahoma"/>
          <w:sz w:val="21"/>
          <w:szCs w:val="21"/>
        </w:rPr>
        <w:t>开标地点：</w:t>
      </w:r>
      <w:r w:rsidR="00EA68DB" w:rsidRPr="001A5C71">
        <w:rPr>
          <w:rFonts w:hint="eastAsia"/>
          <w:sz w:val="21"/>
          <w:szCs w:val="21"/>
        </w:rPr>
        <w:t>广州市白云区江高镇松岗街</w:t>
      </w:r>
      <w:r w:rsidR="00EA68DB" w:rsidRPr="001A5C71">
        <w:rPr>
          <w:rFonts w:hint="eastAsia"/>
          <w:sz w:val="21"/>
          <w:szCs w:val="21"/>
        </w:rPr>
        <w:t>193</w:t>
      </w:r>
      <w:r w:rsidR="00EA68DB" w:rsidRPr="001A5C71">
        <w:rPr>
          <w:rFonts w:hint="eastAsia"/>
          <w:sz w:val="21"/>
          <w:szCs w:val="21"/>
        </w:rPr>
        <w:t>号广东省机械高级技工学校行政楼四楼会议室</w:t>
      </w:r>
    </w:p>
    <w:p w:rsidR="003A1C13" w:rsidRPr="001A5C71" w:rsidRDefault="00EA68DB">
      <w:pPr>
        <w:widowControl w:val="0"/>
        <w:numPr>
          <w:ilvl w:val="0"/>
          <w:numId w:val="4"/>
        </w:numPr>
        <w:spacing w:line="360" w:lineRule="auto"/>
        <w:jc w:val="both"/>
        <w:rPr>
          <w:rFonts w:ascii="宋体" w:hAnsi="宋体" w:cs="Tahoma"/>
          <w:sz w:val="21"/>
          <w:szCs w:val="21"/>
        </w:rPr>
      </w:pPr>
      <w:r w:rsidRPr="001A5C71">
        <w:rPr>
          <w:rFonts w:ascii="宋体" w:hAnsi="宋体" w:cs="Tahoma" w:hint="eastAsia"/>
          <w:sz w:val="21"/>
          <w:szCs w:val="21"/>
        </w:rPr>
        <w:t>采购人、地址和联系方式。</w:t>
      </w:r>
    </w:p>
    <w:p w:rsidR="003A1C13" w:rsidRPr="001A5C71" w:rsidRDefault="00EA68DB">
      <w:pPr>
        <w:tabs>
          <w:tab w:val="left" w:pos="4680"/>
        </w:tabs>
        <w:snapToGrid w:val="0"/>
        <w:spacing w:line="360" w:lineRule="auto"/>
        <w:ind w:firstLineChars="294" w:firstLine="617"/>
        <w:rPr>
          <w:rFonts w:ascii="宋体" w:hAnsi="宋体" w:cs="Tahoma"/>
          <w:sz w:val="21"/>
          <w:szCs w:val="21"/>
        </w:rPr>
      </w:pPr>
      <w:r w:rsidRPr="001A5C71">
        <w:rPr>
          <w:rFonts w:ascii="宋体" w:hAnsi="宋体" w:cs="Tahoma" w:hint="eastAsia"/>
          <w:sz w:val="21"/>
          <w:szCs w:val="21"/>
        </w:rPr>
        <w:t>1、采购人名称：</w:t>
      </w:r>
      <w:r w:rsidRPr="001A5C71">
        <w:rPr>
          <w:rFonts w:hint="eastAsia"/>
          <w:sz w:val="21"/>
          <w:szCs w:val="21"/>
        </w:rPr>
        <w:t>广东省机械高级技工学校</w:t>
      </w:r>
    </w:p>
    <w:p w:rsidR="003A1C13" w:rsidRPr="001A5C71" w:rsidRDefault="00EA68DB">
      <w:pPr>
        <w:snapToGrid w:val="0"/>
        <w:spacing w:line="360" w:lineRule="auto"/>
        <w:ind w:firstLineChars="294" w:firstLine="617"/>
        <w:rPr>
          <w:sz w:val="21"/>
          <w:szCs w:val="21"/>
        </w:rPr>
      </w:pPr>
      <w:r w:rsidRPr="001A5C71">
        <w:rPr>
          <w:rFonts w:ascii="宋体" w:hAnsi="宋体" w:cs="Tahoma"/>
          <w:sz w:val="21"/>
          <w:szCs w:val="21"/>
        </w:rPr>
        <w:t>2</w:t>
      </w:r>
      <w:r w:rsidRPr="001A5C71">
        <w:rPr>
          <w:rFonts w:ascii="宋体" w:hAnsi="宋体" w:cs="Tahoma" w:hint="eastAsia"/>
          <w:sz w:val="21"/>
          <w:szCs w:val="21"/>
        </w:rPr>
        <w:t>、采购人地址：</w:t>
      </w:r>
      <w:r w:rsidRPr="001A5C71">
        <w:rPr>
          <w:rFonts w:hint="eastAsia"/>
          <w:sz w:val="21"/>
          <w:szCs w:val="21"/>
        </w:rPr>
        <w:t>广州市白云区江高镇松岗街</w:t>
      </w:r>
      <w:r w:rsidRPr="001A5C71">
        <w:rPr>
          <w:rFonts w:hint="eastAsia"/>
          <w:sz w:val="21"/>
          <w:szCs w:val="21"/>
        </w:rPr>
        <w:t>193</w:t>
      </w:r>
      <w:r w:rsidRPr="001A5C71">
        <w:rPr>
          <w:rFonts w:hint="eastAsia"/>
          <w:sz w:val="21"/>
          <w:szCs w:val="21"/>
        </w:rPr>
        <w:t>号</w:t>
      </w:r>
    </w:p>
    <w:p w:rsidR="003A1C13" w:rsidRPr="001A5C71" w:rsidRDefault="00EA68DB">
      <w:pPr>
        <w:snapToGrid w:val="0"/>
        <w:spacing w:line="360" w:lineRule="auto"/>
        <w:ind w:firstLineChars="250" w:firstLine="525"/>
        <w:rPr>
          <w:rFonts w:ascii="宋体" w:hAnsi="宋体" w:cs="Tahoma"/>
          <w:sz w:val="21"/>
          <w:szCs w:val="21"/>
        </w:rPr>
      </w:pPr>
      <w:r w:rsidRPr="001A5C71">
        <w:rPr>
          <w:rFonts w:ascii="宋体" w:hAnsi="宋体" w:cs="Tahoma"/>
          <w:sz w:val="21"/>
          <w:szCs w:val="21"/>
        </w:rPr>
        <w:t xml:space="preserve">    </w:t>
      </w:r>
      <w:r w:rsidRPr="001A5C71">
        <w:rPr>
          <w:rFonts w:ascii="宋体" w:hAnsi="宋体" w:cs="Tahoma" w:hint="eastAsia"/>
          <w:sz w:val="21"/>
          <w:szCs w:val="21"/>
        </w:rPr>
        <w:t>联系人：</w:t>
      </w:r>
      <w:r w:rsidR="001C00E4" w:rsidRPr="001A5C71">
        <w:rPr>
          <w:rFonts w:ascii="宋体" w:hAnsi="宋体" w:cs="Tahoma" w:hint="eastAsia"/>
          <w:sz w:val="21"/>
          <w:szCs w:val="21"/>
        </w:rPr>
        <w:t>陈</w:t>
      </w:r>
      <w:r w:rsidRPr="001A5C71">
        <w:rPr>
          <w:rFonts w:ascii="宋体" w:hAnsi="宋体" w:cs="Tahoma" w:hint="eastAsia"/>
          <w:sz w:val="21"/>
          <w:szCs w:val="21"/>
        </w:rPr>
        <w:t>老师</w:t>
      </w:r>
    </w:p>
    <w:p w:rsidR="003A1C13" w:rsidRPr="001A5C71" w:rsidRDefault="00EA68DB">
      <w:pPr>
        <w:snapToGrid w:val="0"/>
        <w:spacing w:line="360" w:lineRule="auto"/>
        <w:ind w:firstLineChars="450" w:firstLine="945"/>
        <w:rPr>
          <w:rFonts w:ascii="宋体" w:hAnsi="宋体" w:cs="Tahoma"/>
          <w:sz w:val="21"/>
          <w:szCs w:val="21"/>
        </w:rPr>
      </w:pPr>
      <w:r w:rsidRPr="001A5C71">
        <w:rPr>
          <w:rFonts w:ascii="宋体" w:hAnsi="宋体" w:cs="Tahoma" w:hint="eastAsia"/>
          <w:sz w:val="21"/>
          <w:szCs w:val="21"/>
        </w:rPr>
        <w:t>联系电话： 020-</w:t>
      </w:r>
      <w:r w:rsidR="00412142" w:rsidRPr="001A5C71">
        <w:rPr>
          <w:rFonts w:ascii="宋体" w:hAnsi="宋体" w:cs="Tahoma" w:hint="eastAsia"/>
          <w:bCs/>
          <w:sz w:val="21"/>
          <w:szCs w:val="21"/>
        </w:rPr>
        <w:t>86202031</w:t>
      </w:r>
      <w:r w:rsidRPr="001A5C71">
        <w:rPr>
          <w:rFonts w:ascii="宋体" w:hAnsi="宋体" w:cs="Tahoma" w:hint="eastAsia"/>
          <w:sz w:val="21"/>
          <w:szCs w:val="21"/>
        </w:rPr>
        <w:t xml:space="preserve">   </w:t>
      </w:r>
    </w:p>
    <w:p w:rsidR="003A1C13" w:rsidRPr="001A5C71" w:rsidRDefault="003A1C13">
      <w:pPr>
        <w:spacing w:line="360" w:lineRule="auto"/>
        <w:ind w:firstLineChars="3090" w:firstLine="6489"/>
        <w:jc w:val="right"/>
        <w:rPr>
          <w:rFonts w:ascii="宋体" w:hAnsi="宋体" w:cs="Tahoma"/>
          <w:sz w:val="21"/>
          <w:szCs w:val="21"/>
        </w:rPr>
      </w:pPr>
    </w:p>
    <w:p w:rsidR="003A1C13" w:rsidRPr="001A5C71" w:rsidRDefault="00EA68DB">
      <w:pPr>
        <w:spacing w:line="360" w:lineRule="auto"/>
        <w:ind w:right="210" w:firstLineChars="3090" w:firstLine="6489"/>
        <w:jc w:val="right"/>
        <w:rPr>
          <w:sz w:val="21"/>
          <w:szCs w:val="21"/>
        </w:rPr>
      </w:pPr>
      <w:r w:rsidRPr="001A5C71">
        <w:rPr>
          <w:rFonts w:hint="eastAsia"/>
          <w:sz w:val="21"/>
          <w:szCs w:val="21"/>
        </w:rPr>
        <w:t>广东省机械高级技工学校</w:t>
      </w:r>
    </w:p>
    <w:p w:rsidR="003A1C13" w:rsidRPr="001A5C71" w:rsidRDefault="00EA68DB" w:rsidP="00F90812">
      <w:pPr>
        <w:spacing w:line="360" w:lineRule="auto"/>
        <w:ind w:right="420" w:firstLineChars="3605" w:firstLine="7570"/>
      </w:pPr>
      <w:r w:rsidRPr="001A5C71">
        <w:rPr>
          <w:rFonts w:hint="eastAsia"/>
          <w:sz w:val="21"/>
          <w:szCs w:val="21"/>
        </w:rPr>
        <w:t>二○一</w:t>
      </w:r>
      <w:r w:rsidR="00412142" w:rsidRPr="001A5C71">
        <w:rPr>
          <w:rFonts w:hint="eastAsia"/>
          <w:sz w:val="21"/>
          <w:szCs w:val="21"/>
        </w:rPr>
        <w:t>六</w:t>
      </w:r>
      <w:r w:rsidRPr="001A5C71">
        <w:rPr>
          <w:rFonts w:hint="eastAsia"/>
          <w:sz w:val="21"/>
          <w:szCs w:val="21"/>
        </w:rPr>
        <w:t>年</w:t>
      </w:r>
      <w:r w:rsidR="00412142" w:rsidRPr="001A5C71">
        <w:rPr>
          <w:rFonts w:hint="eastAsia"/>
          <w:sz w:val="21"/>
          <w:szCs w:val="21"/>
        </w:rPr>
        <w:t>三</w:t>
      </w:r>
      <w:r w:rsidRPr="001A5C71">
        <w:rPr>
          <w:rFonts w:hint="eastAsia"/>
          <w:sz w:val="21"/>
          <w:szCs w:val="21"/>
        </w:rPr>
        <w:t>月</w:t>
      </w:r>
      <w:r w:rsidRPr="001A5C71">
        <w:br w:type="page"/>
      </w:r>
    </w:p>
    <w:p w:rsidR="003A1C13" w:rsidRPr="001A5C71" w:rsidRDefault="00EA68DB">
      <w:pPr>
        <w:pStyle w:val="3"/>
        <w:tabs>
          <w:tab w:val="left" w:pos="420"/>
        </w:tabs>
        <w:spacing w:before="0" w:after="0" w:line="360" w:lineRule="auto"/>
        <w:jc w:val="both"/>
        <w:rPr>
          <w:rFonts w:ascii="宋体" w:hAnsi="宋体"/>
        </w:rPr>
      </w:pPr>
      <w:r w:rsidRPr="001A5C71">
        <w:rPr>
          <w:rFonts w:ascii="宋体" w:hAnsi="宋体" w:hint="eastAsia"/>
        </w:rPr>
        <w:lastRenderedPageBreak/>
        <w:t>2、投标须知前附表</w:t>
      </w:r>
    </w:p>
    <w:tbl>
      <w:tblPr>
        <w:tblW w:w="9295" w:type="dxa"/>
        <w:tblInd w:w="213"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1056"/>
        <w:gridCol w:w="1985"/>
        <w:gridCol w:w="5687"/>
        <w:gridCol w:w="27"/>
      </w:tblGrid>
      <w:tr w:rsidR="003A1C13" w:rsidRPr="001A5C71">
        <w:trPr>
          <w:gridAfter w:val="1"/>
          <w:wAfter w:w="27" w:type="dxa"/>
          <w:trHeight w:val="621"/>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ind w:right="-358"/>
              <w:rPr>
                <w:rFonts w:ascii="宋体" w:hAnsi="宋体"/>
                <w:sz w:val="21"/>
                <w:szCs w:val="21"/>
              </w:rPr>
            </w:pPr>
            <w:r w:rsidRPr="001A5C71">
              <w:rPr>
                <w:rFonts w:ascii="宋体" w:hAnsi="宋体" w:hint="eastAsia"/>
                <w:sz w:val="21"/>
                <w:szCs w:val="21"/>
              </w:rPr>
              <w:t>项</w:t>
            </w:r>
          </w:p>
          <w:p w:rsidR="003A1C13" w:rsidRPr="001A5C71" w:rsidRDefault="00EA68DB">
            <w:pPr>
              <w:spacing w:line="360" w:lineRule="auto"/>
              <w:ind w:right="-358"/>
              <w:rPr>
                <w:rFonts w:ascii="宋体" w:hAnsi="宋体"/>
                <w:sz w:val="21"/>
                <w:szCs w:val="21"/>
              </w:rPr>
            </w:pPr>
            <w:r w:rsidRPr="001A5C71">
              <w:rPr>
                <w:rFonts w:ascii="宋体" w:hAnsi="宋体" w:hint="eastAsia"/>
                <w:sz w:val="21"/>
                <w:szCs w:val="21"/>
              </w:rPr>
              <w:t>号</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sz w:val="21"/>
                <w:szCs w:val="21"/>
              </w:rPr>
            </w:pPr>
            <w:r w:rsidRPr="001A5C71">
              <w:rPr>
                <w:rFonts w:ascii="宋体" w:hAnsi="宋体" w:hint="eastAsia"/>
                <w:sz w:val="21"/>
                <w:szCs w:val="21"/>
              </w:rPr>
              <w:t>投标须知条款号</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内</w:t>
            </w:r>
            <w:r w:rsidRPr="001A5C71">
              <w:rPr>
                <w:rFonts w:ascii="宋体" w:hAnsi="宋体"/>
                <w:sz w:val="21"/>
                <w:szCs w:val="21"/>
              </w:rPr>
              <w:t xml:space="preserve">    容</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tabs>
                <w:tab w:val="left" w:pos="1180"/>
              </w:tabs>
              <w:spacing w:line="360" w:lineRule="auto"/>
              <w:jc w:val="center"/>
              <w:rPr>
                <w:rFonts w:ascii="宋体" w:hAnsi="宋体"/>
                <w:sz w:val="21"/>
                <w:szCs w:val="21"/>
              </w:rPr>
            </w:pPr>
            <w:r w:rsidRPr="001A5C71">
              <w:rPr>
                <w:rFonts w:ascii="宋体" w:hAnsi="宋体" w:hint="eastAsia"/>
                <w:sz w:val="21"/>
                <w:szCs w:val="21"/>
              </w:rPr>
              <w:t>说明与要求</w:t>
            </w:r>
          </w:p>
        </w:tc>
      </w:tr>
      <w:tr w:rsidR="003A1C13" w:rsidRPr="001A5C71">
        <w:trPr>
          <w:gridAfter w:val="1"/>
          <w:wAfter w:w="27" w:type="dxa"/>
          <w:trHeight w:val="569"/>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工程名称</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bCs/>
                <w:i/>
                <w:iCs/>
                <w:sz w:val="21"/>
                <w:szCs w:val="21"/>
              </w:rPr>
            </w:pPr>
            <w:r w:rsidRPr="001A5C71">
              <w:rPr>
                <w:rFonts w:ascii="宋体" w:hAnsi="宋体" w:cs="宋体" w:hint="eastAsia"/>
                <w:iCs/>
                <w:sz w:val="21"/>
                <w:szCs w:val="21"/>
              </w:rPr>
              <w:t>广东省机械高级技工学校</w:t>
            </w:r>
            <w:r w:rsidR="003745BA" w:rsidRPr="001A5C71">
              <w:rPr>
                <w:rFonts w:ascii="宋体" w:hAnsi="宋体" w:cs="宋体" w:hint="eastAsia"/>
                <w:iCs/>
                <w:sz w:val="21"/>
                <w:szCs w:val="21"/>
              </w:rPr>
              <w:t>5号车间供气房及后山车间彩钢板屋面工程</w:t>
            </w:r>
          </w:p>
        </w:tc>
      </w:tr>
      <w:tr w:rsidR="003A1C13" w:rsidRPr="001A5C71">
        <w:trPr>
          <w:gridAfter w:val="1"/>
          <w:wAfter w:w="27" w:type="dxa"/>
          <w:trHeight w:val="266"/>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2</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建设地点</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cs="宋体"/>
                <w:sz w:val="21"/>
                <w:szCs w:val="21"/>
              </w:rPr>
            </w:pPr>
            <w:r w:rsidRPr="001A5C71">
              <w:rPr>
                <w:rFonts w:ascii="宋体" w:hAnsi="宋体" w:cs="宋体" w:hint="eastAsia"/>
                <w:sz w:val="21"/>
                <w:szCs w:val="21"/>
              </w:rPr>
              <w:t>广东省机械高级技工学校内</w:t>
            </w:r>
          </w:p>
        </w:tc>
      </w:tr>
      <w:tr w:rsidR="003A1C13" w:rsidRPr="001A5C71">
        <w:trPr>
          <w:gridAfter w:val="1"/>
          <w:wAfter w:w="27" w:type="dxa"/>
          <w:trHeight w:val="421"/>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3</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建设规模</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widowControl w:val="0"/>
              <w:spacing w:line="360" w:lineRule="auto"/>
              <w:jc w:val="both"/>
              <w:rPr>
                <w:rFonts w:ascii="宋体" w:hAnsi="宋体"/>
                <w:sz w:val="21"/>
                <w:szCs w:val="21"/>
              </w:rPr>
            </w:pPr>
            <w:r w:rsidRPr="001A5C71">
              <w:rPr>
                <w:rFonts w:ascii="宋体" w:hAnsi="宋体" w:hint="eastAsia"/>
                <w:sz w:val="21"/>
                <w:szCs w:val="21"/>
              </w:rPr>
              <w:t>详见《用户需求书》及工程量清单/图纸。</w:t>
            </w:r>
          </w:p>
        </w:tc>
      </w:tr>
      <w:tr w:rsidR="003A1C13" w:rsidRPr="001A5C71">
        <w:trPr>
          <w:gridAfter w:val="1"/>
          <w:wAfter w:w="27" w:type="dxa"/>
          <w:trHeight w:val="964"/>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4</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承包方式</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rsidP="00EA68DB">
            <w:pPr>
              <w:spacing w:line="360" w:lineRule="auto"/>
              <w:rPr>
                <w:rFonts w:hAnsi="宋体"/>
                <w:sz w:val="21"/>
                <w:szCs w:val="21"/>
              </w:rPr>
            </w:pPr>
            <w:r w:rsidRPr="001A5C71">
              <w:rPr>
                <w:rFonts w:ascii="宋体" w:hAnsi="宋体" w:hint="eastAsia"/>
                <w:sz w:val="21"/>
                <w:szCs w:val="21"/>
              </w:rPr>
              <w:t>本工程实行综合单价包干。按照工程量清单/图纸内容，采取包工、包料、包机械、包工期、包质量、包安全生产、包文明施工、包劳保、包验收、包保修、包组织项目整体竣工验收等并取得相关政府部门认可的验收合格证明文件的承包方式。</w:t>
            </w:r>
          </w:p>
        </w:tc>
      </w:tr>
      <w:tr w:rsidR="003A1C13" w:rsidRPr="001A5C71">
        <w:trPr>
          <w:gridAfter w:val="1"/>
          <w:wAfter w:w="27" w:type="dxa"/>
          <w:trHeight w:val="317"/>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5</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质量标准</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sz w:val="21"/>
                <w:szCs w:val="21"/>
              </w:rPr>
            </w:pPr>
            <w:r w:rsidRPr="001A5C71">
              <w:rPr>
                <w:rFonts w:ascii="宋体" w:hAnsi="宋体" w:hint="eastAsia"/>
                <w:sz w:val="21"/>
                <w:szCs w:val="21"/>
              </w:rPr>
              <w:t>国家颁发的</w:t>
            </w:r>
            <w:r w:rsidRPr="001A5C71">
              <w:rPr>
                <w:rFonts w:ascii="宋体" w:hAnsi="宋体"/>
                <w:sz w:val="21"/>
                <w:szCs w:val="21"/>
              </w:rPr>
              <w:t>现行</w:t>
            </w:r>
            <w:r w:rsidRPr="001A5C71">
              <w:rPr>
                <w:rFonts w:ascii="宋体" w:hAnsi="宋体" w:hint="eastAsia"/>
                <w:sz w:val="21"/>
                <w:szCs w:val="21"/>
              </w:rPr>
              <w:t>《建筑安装工程</w:t>
            </w:r>
            <w:r w:rsidRPr="001A5C71">
              <w:rPr>
                <w:rFonts w:ascii="宋体" w:hAnsi="宋体"/>
                <w:sz w:val="21"/>
                <w:szCs w:val="21"/>
              </w:rPr>
              <w:t>质量</w:t>
            </w:r>
            <w:r w:rsidRPr="001A5C71">
              <w:rPr>
                <w:rFonts w:ascii="宋体" w:hAnsi="宋体" w:hint="eastAsia"/>
                <w:sz w:val="21"/>
                <w:szCs w:val="21"/>
              </w:rPr>
              <w:t>检</w:t>
            </w:r>
            <w:r w:rsidRPr="001A5C71">
              <w:rPr>
                <w:rFonts w:ascii="宋体" w:hAnsi="宋体"/>
                <w:sz w:val="21"/>
                <w:szCs w:val="21"/>
              </w:rPr>
              <w:t>验</w:t>
            </w:r>
            <w:r w:rsidRPr="001A5C71">
              <w:rPr>
                <w:rFonts w:ascii="宋体" w:hAnsi="宋体" w:hint="eastAsia"/>
                <w:sz w:val="21"/>
                <w:szCs w:val="21"/>
              </w:rPr>
              <w:t>评定</w:t>
            </w:r>
            <w:r w:rsidRPr="001A5C71">
              <w:rPr>
                <w:rFonts w:ascii="宋体" w:hAnsi="宋体"/>
                <w:sz w:val="21"/>
                <w:szCs w:val="21"/>
              </w:rPr>
              <w:t>标准</w:t>
            </w:r>
            <w:r w:rsidRPr="001A5C71">
              <w:rPr>
                <w:rFonts w:ascii="宋体" w:hAnsi="宋体" w:hint="eastAsia"/>
                <w:sz w:val="21"/>
                <w:szCs w:val="21"/>
              </w:rPr>
              <w:t>》，达到合格工程质量标准</w:t>
            </w:r>
          </w:p>
        </w:tc>
      </w:tr>
      <w:tr w:rsidR="003A1C13" w:rsidRPr="001A5C71">
        <w:trPr>
          <w:gridAfter w:val="1"/>
          <w:wAfter w:w="27" w:type="dxa"/>
          <w:trHeight w:val="416"/>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6</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2.1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招标范围</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both"/>
              <w:rPr>
                <w:rFonts w:ascii="宋体" w:hAnsi="宋体"/>
                <w:iCs/>
                <w:sz w:val="21"/>
                <w:szCs w:val="21"/>
              </w:rPr>
            </w:pPr>
            <w:r w:rsidRPr="001A5C71">
              <w:rPr>
                <w:rFonts w:ascii="宋体" w:hAnsi="宋体" w:hint="eastAsia"/>
                <w:iCs/>
                <w:sz w:val="21"/>
                <w:szCs w:val="21"/>
              </w:rPr>
              <w:t>本项目为广东省机械高级技工学校足球场排水沟及人行道改造项目，</w:t>
            </w:r>
            <w:r w:rsidRPr="001A5C71">
              <w:rPr>
                <w:rFonts w:ascii="宋体" w:hAnsi="宋体" w:hint="eastAsia"/>
                <w:kern w:val="28"/>
                <w:sz w:val="21"/>
                <w:szCs w:val="21"/>
              </w:rPr>
              <w:t>（详见《工程量清单》及图纸</w:t>
            </w:r>
            <w:r w:rsidRPr="001A5C71">
              <w:rPr>
                <w:rFonts w:ascii="宋体" w:hAnsi="宋体" w:hint="eastAsia"/>
                <w:sz w:val="21"/>
                <w:szCs w:val="21"/>
              </w:rPr>
              <w:t>）。本项目招标控制价为人民币</w:t>
            </w:r>
            <w:r w:rsidR="003745BA" w:rsidRPr="001A5C71">
              <w:rPr>
                <w:rFonts w:ascii="宋体" w:hAnsi="宋体" w:hint="eastAsia"/>
                <w:bCs/>
                <w:kern w:val="28"/>
                <w:sz w:val="21"/>
                <w:szCs w:val="21"/>
                <w:u w:val="single"/>
              </w:rPr>
              <w:t>93,911.22</w:t>
            </w:r>
            <w:r w:rsidRPr="001A5C71">
              <w:rPr>
                <w:rFonts w:ascii="宋体" w:hAnsi="宋体" w:hint="eastAsia"/>
                <w:sz w:val="21"/>
                <w:szCs w:val="21"/>
              </w:rPr>
              <w:t>元。投标价超过招标控制价的投标文件将被拒绝。</w:t>
            </w:r>
          </w:p>
        </w:tc>
      </w:tr>
      <w:tr w:rsidR="003A1C13" w:rsidRPr="001A5C71">
        <w:trPr>
          <w:gridAfter w:val="1"/>
          <w:wAfter w:w="27" w:type="dxa"/>
          <w:trHeight w:val="368"/>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7</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2.2</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工期要求</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rsidP="008C75B1">
            <w:pPr>
              <w:spacing w:line="360" w:lineRule="auto"/>
              <w:rPr>
                <w:rFonts w:ascii="宋体" w:hAnsi="宋体"/>
                <w:sz w:val="21"/>
                <w:szCs w:val="21"/>
              </w:rPr>
            </w:pPr>
            <w:r w:rsidRPr="001A5C71">
              <w:rPr>
                <w:rFonts w:ascii="宋体" w:hAnsi="宋体"/>
                <w:sz w:val="21"/>
                <w:szCs w:val="21"/>
              </w:rPr>
              <w:t>施工总工期</w:t>
            </w:r>
            <w:r w:rsidRPr="001A5C71">
              <w:rPr>
                <w:rFonts w:ascii="宋体" w:hAnsi="宋体" w:hint="eastAsia"/>
                <w:sz w:val="21"/>
                <w:szCs w:val="21"/>
              </w:rPr>
              <w:t>：</w:t>
            </w:r>
            <w:r w:rsidRPr="001A5C71">
              <w:rPr>
                <w:rFonts w:ascii="宋体" w:hAnsi="宋体" w:hint="eastAsia"/>
                <w:kern w:val="28"/>
                <w:sz w:val="21"/>
                <w:szCs w:val="21"/>
              </w:rPr>
              <w:t>合同签订后</w:t>
            </w:r>
            <w:r w:rsidR="008C75B1" w:rsidRPr="001A5C71">
              <w:rPr>
                <w:rFonts w:ascii="宋体" w:hAnsi="宋体" w:hint="eastAsia"/>
                <w:kern w:val="28"/>
                <w:sz w:val="21"/>
                <w:szCs w:val="21"/>
                <w:u w:val="single"/>
              </w:rPr>
              <w:t>20</w:t>
            </w:r>
            <w:r w:rsidRPr="001A5C71">
              <w:rPr>
                <w:rFonts w:ascii="宋体" w:hAnsi="宋体" w:hint="eastAsia"/>
                <w:kern w:val="28"/>
                <w:sz w:val="21"/>
                <w:szCs w:val="21"/>
              </w:rPr>
              <w:t>个</w:t>
            </w:r>
            <w:r w:rsidR="003745BA" w:rsidRPr="001A5C71">
              <w:rPr>
                <w:rFonts w:ascii="宋体" w:hAnsi="宋体" w:hint="eastAsia"/>
                <w:kern w:val="28"/>
                <w:sz w:val="21"/>
                <w:szCs w:val="21"/>
              </w:rPr>
              <w:t>工作日</w:t>
            </w:r>
            <w:r w:rsidRPr="001A5C71">
              <w:rPr>
                <w:rFonts w:ascii="宋体" w:hAnsi="宋体" w:hint="eastAsia"/>
                <w:kern w:val="28"/>
                <w:sz w:val="21"/>
                <w:szCs w:val="21"/>
              </w:rPr>
              <w:t>内</w:t>
            </w:r>
          </w:p>
        </w:tc>
      </w:tr>
      <w:tr w:rsidR="003A1C13" w:rsidRPr="001A5C71">
        <w:trPr>
          <w:gridAfter w:val="1"/>
          <w:wAfter w:w="27" w:type="dxa"/>
          <w:trHeight w:val="352"/>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8</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3.1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资金来源</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sz w:val="21"/>
                <w:szCs w:val="21"/>
              </w:rPr>
            </w:pPr>
            <w:r w:rsidRPr="001A5C71">
              <w:rPr>
                <w:rFonts w:ascii="宋体" w:hAnsi="宋体" w:hint="eastAsia"/>
                <w:sz w:val="21"/>
                <w:szCs w:val="21"/>
              </w:rPr>
              <w:t>财政资金</w:t>
            </w:r>
          </w:p>
        </w:tc>
      </w:tr>
      <w:tr w:rsidR="003A1C13" w:rsidRPr="001A5C71">
        <w:trPr>
          <w:gridAfter w:val="1"/>
          <w:wAfter w:w="27" w:type="dxa"/>
          <w:trHeight w:val="553"/>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9</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4.1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合格投标人要求</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widowControl w:val="0"/>
              <w:tabs>
                <w:tab w:val="left" w:pos="462"/>
              </w:tabs>
              <w:spacing w:line="360" w:lineRule="auto"/>
              <w:jc w:val="both"/>
              <w:rPr>
                <w:rFonts w:ascii="宋体" w:hAnsi="宋体"/>
                <w:kern w:val="28"/>
                <w:sz w:val="21"/>
                <w:szCs w:val="21"/>
              </w:rPr>
            </w:pPr>
            <w:r w:rsidRPr="001A5C71">
              <w:rPr>
                <w:rFonts w:ascii="宋体" w:hAnsi="宋体" w:hint="eastAsia"/>
                <w:kern w:val="28"/>
                <w:sz w:val="21"/>
                <w:szCs w:val="21"/>
              </w:rPr>
              <w:t>详见《投标邀请函》</w:t>
            </w:r>
          </w:p>
        </w:tc>
      </w:tr>
      <w:tr w:rsidR="003A1C13" w:rsidRPr="001A5C71">
        <w:trPr>
          <w:gridAfter w:val="1"/>
          <w:wAfter w:w="27" w:type="dxa"/>
          <w:trHeight w:val="198"/>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10</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4.</w:t>
            </w:r>
            <w:r w:rsidRPr="001A5C71">
              <w:rPr>
                <w:rFonts w:ascii="宋体" w:hAnsi="宋体" w:hint="eastAsia"/>
                <w:sz w:val="21"/>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资格审查方式</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sz w:val="21"/>
                <w:szCs w:val="21"/>
              </w:rPr>
            </w:pPr>
            <w:r w:rsidRPr="001A5C71">
              <w:rPr>
                <w:rFonts w:ascii="宋体" w:hAnsi="宋体" w:hint="eastAsia"/>
                <w:sz w:val="21"/>
                <w:szCs w:val="21"/>
              </w:rPr>
              <w:t>由评标委员会审查</w:t>
            </w:r>
          </w:p>
        </w:tc>
      </w:tr>
      <w:tr w:rsidR="003A1C13" w:rsidRPr="001A5C71">
        <w:trPr>
          <w:gridAfter w:val="1"/>
          <w:wAfter w:w="27" w:type="dxa"/>
          <w:trHeight w:val="1080"/>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11</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13.1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hAnsi="宋体"/>
                <w:sz w:val="21"/>
                <w:szCs w:val="21"/>
              </w:rPr>
            </w:pPr>
            <w:r w:rsidRPr="001A5C71">
              <w:rPr>
                <w:rFonts w:hAnsi="宋体" w:hint="eastAsia"/>
                <w:sz w:val="21"/>
                <w:szCs w:val="21"/>
              </w:rPr>
              <w:t>工程计价方式</w:t>
            </w:r>
          </w:p>
        </w:tc>
        <w:tc>
          <w:tcPr>
            <w:tcW w:w="5687"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pStyle w:val="a4"/>
              <w:spacing w:line="400" w:lineRule="exact"/>
              <w:rPr>
                <w:rFonts w:ascii="宋体" w:hAnsi="宋体"/>
                <w:sz w:val="21"/>
                <w:szCs w:val="21"/>
              </w:rPr>
            </w:pPr>
            <w:r w:rsidRPr="001A5C71">
              <w:rPr>
                <w:rFonts w:ascii="宋体" w:hAnsi="宋体" w:hint="eastAsia"/>
                <w:sz w:val="21"/>
                <w:szCs w:val="21"/>
              </w:rPr>
              <w:t>工程量清单计价，按《建设工程工程量清单计价规范》（GB50500-2013）执行。</w:t>
            </w:r>
          </w:p>
        </w:tc>
      </w:tr>
      <w:tr w:rsidR="003A1C13" w:rsidRPr="001A5C71">
        <w:trPr>
          <w:trHeight w:val="686"/>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12</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15.1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投标有效期</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ind w:leftChars="-10" w:left="-20"/>
              <w:rPr>
                <w:rFonts w:ascii="宋体" w:hAnsi="宋体"/>
                <w:sz w:val="21"/>
                <w:szCs w:val="21"/>
              </w:rPr>
            </w:pPr>
            <w:r w:rsidRPr="001A5C71">
              <w:rPr>
                <w:rFonts w:ascii="宋体" w:hAnsi="宋体" w:hint="eastAsia"/>
                <w:sz w:val="21"/>
                <w:szCs w:val="21"/>
              </w:rPr>
              <w:t>为：</w:t>
            </w:r>
            <w:r w:rsidRPr="001A5C71">
              <w:rPr>
                <w:rFonts w:ascii="宋体" w:hAnsi="宋体" w:hint="eastAsia"/>
                <w:sz w:val="21"/>
                <w:szCs w:val="21"/>
                <w:u w:val="single"/>
              </w:rPr>
              <w:t>30个</w:t>
            </w:r>
            <w:r w:rsidRPr="001A5C71">
              <w:rPr>
                <w:rFonts w:ascii="宋体" w:hAnsi="宋体" w:hint="eastAsia"/>
                <w:sz w:val="21"/>
                <w:szCs w:val="21"/>
              </w:rPr>
              <w:t>日历天（从投标截止之日算起）</w:t>
            </w:r>
          </w:p>
        </w:tc>
      </w:tr>
      <w:tr w:rsidR="003A1C13" w:rsidRPr="001A5C71">
        <w:trPr>
          <w:trHeight w:val="1290"/>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w:t>
            </w:r>
            <w:r w:rsidRPr="001A5C71">
              <w:rPr>
                <w:rFonts w:ascii="宋体" w:hAnsi="宋体" w:hint="eastAsia"/>
                <w:sz w:val="21"/>
                <w:szCs w:val="21"/>
              </w:rPr>
              <w:t>3</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5.1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踏勘现场</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pStyle w:val="a4"/>
              <w:widowControl/>
              <w:numPr>
                <w:ilvl w:val="0"/>
                <w:numId w:val="7"/>
              </w:numPr>
              <w:tabs>
                <w:tab w:val="left" w:pos="462"/>
              </w:tabs>
              <w:adjustRightInd/>
              <w:spacing w:line="360" w:lineRule="auto"/>
              <w:ind w:left="37" w:firstLine="0"/>
              <w:rPr>
                <w:rFonts w:ascii="宋体" w:hAnsi="宋体"/>
                <w:sz w:val="21"/>
                <w:szCs w:val="21"/>
              </w:rPr>
            </w:pPr>
            <w:r w:rsidRPr="001A5C71">
              <w:rPr>
                <w:rFonts w:ascii="宋体" w:hAnsi="宋体" w:hint="eastAsia"/>
                <w:sz w:val="21"/>
                <w:szCs w:val="21"/>
              </w:rPr>
              <w:t>方式：招标人不集中组织，由投标人自行踏勘；</w:t>
            </w:r>
          </w:p>
          <w:p w:rsidR="003A1C13" w:rsidRPr="001A5C71" w:rsidRDefault="00EA68DB">
            <w:pPr>
              <w:pStyle w:val="a4"/>
              <w:widowControl/>
              <w:numPr>
                <w:ilvl w:val="0"/>
                <w:numId w:val="7"/>
              </w:numPr>
              <w:tabs>
                <w:tab w:val="left" w:pos="462"/>
              </w:tabs>
              <w:adjustRightInd/>
              <w:spacing w:line="360" w:lineRule="auto"/>
              <w:ind w:left="37" w:firstLine="0"/>
              <w:rPr>
                <w:rFonts w:ascii="宋体" w:hAnsi="宋体"/>
                <w:sz w:val="21"/>
                <w:szCs w:val="21"/>
              </w:rPr>
            </w:pPr>
            <w:r w:rsidRPr="001A5C71">
              <w:rPr>
                <w:rFonts w:ascii="宋体" w:hAnsi="宋体" w:hint="eastAsia"/>
                <w:sz w:val="21"/>
                <w:szCs w:val="21"/>
              </w:rPr>
              <w:t>现场详细地点：广东省机械高级技工学校内</w:t>
            </w:r>
          </w:p>
          <w:p w:rsidR="003A1C13" w:rsidRPr="001A5C71" w:rsidRDefault="00EA68DB">
            <w:pPr>
              <w:pStyle w:val="a4"/>
              <w:widowControl/>
              <w:numPr>
                <w:ilvl w:val="0"/>
                <w:numId w:val="7"/>
              </w:numPr>
              <w:tabs>
                <w:tab w:val="left" w:pos="462"/>
              </w:tabs>
              <w:adjustRightInd/>
              <w:spacing w:line="360" w:lineRule="auto"/>
              <w:ind w:left="37" w:firstLine="0"/>
              <w:rPr>
                <w:rFonts w:ascii="宋体" w:hAnsi="宋体"/>
                <w:sz w:val="21"/>
                <w:szCs w:val="21"/>
                <w:u w:val="single"/>
              </w:rPr>
            </w:pPr>
            <w:r w:rsidRPr="001A5C71">
              <w:rPr>
                <w:rFonts w:ascii="宋体" w:hAnsi="宋体" w:hint="eastAsia"/>
                <w:sz w:val="21"/>
                <w:szCs w:val="21"/>
              </w:rPr>
              <w:t>联系人： 陈老师、何老师  联系电话：86201500</w:t>
            </w:r>
          </w:p>
        </w:tc>
      </w:tr>
      <w:tr w:rsidR="003A1C13" w:rsidRPr="001A5C71">
        <w:trPr>
          <w:trHeight w:val="199"/>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lastRenderedPageBreak/>
              <w:t>14</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16</w:t>
            </w:r>
            <w:r w:rsidRPr="001A5C71">
              <w:rPr>
                <w:rFonts w:ascii="宋体" w:hAnsi="宋体"/>
                <w:sz w:val="21"/>
                <w:szCs w:val="21"/>
              </w:rPr>
              <w:t>.</w:t>
            </w:r>
            <w:r w:rsidRPr="001A5C71">
              <w:rPr>
                <w:rFonts w:ascii="宋体" w:hAnsi="宋体" w:hint="eastAsia"/>
                <w:sz w:val="21"/>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投标人的替代方案</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不允许有替代方案。</w:t>
            </w:r>
          </w:p>
        </w:tc>
      </w:tr>
      <w:tr w:rsidR="003A1C13" w:rsidRPr="001A5C71">
        <w:trPr>
          <w:trHeight w:val="803"/>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w:t>
            </w:r>
            <w:r w:rsidRPr="001A5C71">
              <w:rPr>
                <w:rFonts w:ascii="宋体" w:hAnsi="宋体" w:hint="eastAsia"/>
                <w:sz w:val="21"/>
                <w:szCs w:val="21"/>
              </w:rPr>
              <w:t>5</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18.1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投标文件份数</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sz w:val="21"/>
                <w:szCs w:val="21"/>
              </w:rPr>
            </w:pPr>
            <w:r w:rsidRPr="001A5C71">
              <w:rPr>
                <w:rFonts w:hint="eastAsia"/>
                <w:sz w:val="21"/>
                <w:szCs w:val="21"/>
              </w:rPr>
              <w:t>一份正本，贰份副本</w:t>
            </w:r>
          </w:p>
        </w:tc>
      </w:tr>
      <w:tr w:rsidR="003A1C13" w:rsidRPr="001A5C71">
        <w:trPr>
          <w:trHeight w:val="416"/>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w:t>
            </w:r>
            <w:r w:rsidRPr="001A5C71">
              <w:rPr>
                <w:rFonts w:ascii="宋体" w:hAnsi="宋体" w:hint="eastAsia"/>
                <w:sz w:val="21"/>
                <w:szCs w:val="21"/>
              </w:rPr>
              <w:t>6</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19</w:t>
            </w:r>
            <w:r w:rsidRPr="001A5C71">
              <w:rPr>
                <w:rFonts w:ascii="宋体" w:hAnsi="宋体"/>
                <w:sz w:val="21"/>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sz w:val="21"/>
                <w:szCs w:val="21"/>
              </w:rPr>
            </w:pPr>
            <w:r w:rsidRPr="001A5C71">
              <w:rPr>
                <w:rFonts w:ascii="宋体" w:hAnsi="宋体" w:hint="eastAsia"/>
                <w:sz w:val="21"/>
                <w:szCs w:val="21"/>
              </w:rPr>
              <w:t>提交投标文件时间地点及截止时间</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收件人：广东省机械高级技工学校</w:t>
            </w:r>
            <w:r w:rsidRPr="001A5C71">
              <w:rPr>
                <w:rFonts w:ascii="宋体" w:hAnsi="宋体"/>
                <w:sz w:val="21"/>
                <w:szCs w:val="21"/>
              </w:rPr>
              <w:t xml:space="preserve"> </w:t>
            </w:r>
          </w:p>
          <w:p w:rsidR="003A1C13" w:rsidRPr="001A5C71" w:rsidRDefault="00EA68DB" w:rsidP="002722DA">
            <w:pPr>
              <w:pStyle w:val="a4"/>
              <w:adjustRightInd/>
              <w:rPr>
                <w:rFonts w:ascii="宋体" w:hAnsi="宋体"/>
                <w:sz w:val="21"/>
                <w:szCs w:val="21"/>
              </w:rPr>
            </w:pPr>
            <w:r w:rsidRPr="001A5C71">
              <w:rPr>
                <w:rFonts w:ascii="宋体" w:hAnsi="宋体"/>
                <w:sz w:val="21"/>
                <w:szCs w:val="21"/>
              </w:rPr>
              <w:t>地</w:t>
            </w:r>
            <w:r w:rsidRPr="001A5C71">
              <w:rPr>
                <w:rFonts w:ascii="宋体" w:hAnsi="宋体" w:hint="eastAsia"/>
                <w:sz w:val="21"/>
                <w:szCs w:val="21"/>
              </w:rPr>
              <w:t>点：广州市白云区江高镇松岗街193</w:t>
            </w:r>
            <w:r w:rsidR="002722DA" w:rsidRPr="001A5C71">
              <w:rPr>
                <w:rFonts w:ascii="宋体" w:hAnsi="宋体" w:hint="eastAsia"/>
                <w:sz w:val="21"/>
                <w:szCs w:val="21"/>
              </w:rPr>
              <w:t>号行政楼501室（纪检监察审计室））</w:t>
            </w:r>
          </w:p>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时间：详见《投标邀请函》</w:t>
            </w:r>
          </w:p>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投标截止时间：详见《投标邀请函》</w:t>
            </w:r>
          </w:p>
        </w:tc>
      </w:tr>
      <w:tr w:rsidR="003A1C13" w:rsidRPr="001A5C71">
        <w:trPr>
          <w:trHeight w:val="1290"/>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1</w:t>
            </w:r>
            <w:r w:rsidRPr="001A5C71">
              <w:rPr>
                <w:rFonts w:ascii="宋体" w:hAnsi="宋体" w:hint="eastAsia"/>
                <w:sz w:val="21"/>
                <w:szCs w:val="21"/>
              </w:rPr>
              <w:t>7</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2</w:t>
            </w:r>
            <w:r w:rsidRPr="001A5C71">
              <w:rPr>
                <w:rFonts w:ascii="宋体" w:hAnsi="宋体" w:hint="eastAsia"/>
                <w:sz w:val="21"/>
                <w:szCs w:val="21"/>
              </w:rPr>
              <w:t>4</w:t>
            </w:r>
            <w:r w:rsidRPr="001A5C71">
              <w:rPr>
                <w:rFonts w:ascii="宋体" w:hAnsi="宋体"/>
                <w:sz w:val="21"/>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开标</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开标时间</w:t>
            </w:r>
            <w:r w:rsidRPr="001A5C71">
              <w:rPr>
                <w:rFonts w:ascii="宋体" w:hAnsi="宋体"/>
                <w:sz w:val="21"/>
                <w:szCs w:val="21"/>
              </w:rPr>
              <w:t>:</w:t>
            </w:r>
            <w:r w:rsidRPr="001A5C71">
              <w:rPr>
                <w:rFonts w:ascii="宋体" w:hAnsi="宋体" w:hint="eastAsia"/>
                <w:sz w:val="21"/>
                <w:szCs w:val="21"/>
              </w:rPr>
              <w:t xml:space="preserve"> 详见《投标邀请函》</w:t>
            </w:r>
          </w:p>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地点</w:t>
            </w:r>
            <w:r w:rsidRPr="001A5C71">
              <w:rPr>
                <w:rFonts w:ascii="宋体" w:hAnsi="宋体"/>
                <w:sz w:val="21"/>
                <w:szCs w:val="21"/>
              </w:rPr>
              <w:t>:</w:t>
            </w:r>
            <w:r w:rsidRPr="001A5C71">
              <w:rPr>
                <w:rFonts w:ascii="宋体" w:hAnsi="宋体" w:hint="eastAsia"/>
                <w:sz w:val="21"/>
                <w:szCs w:val="21"/>
              </w:rPr>
              <w:t>广东省机械高级技工学校行政楼四楼会议室</w:t>
            </w:r>
          </w:p>
        </w:tc>
      </w:tr>
      <w:tr w:rsidR="003A1C13" w:rsidRPr="001A5C71">
        <w:trPr>
          <w:trHeight w:val="714"/>
        </w:trPr>
        <w:tc>
          <w:tcPr>
            <w:tcW w:w="540"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rPr>
                <w:rFonts w:ascii="宋体" w:hAnsi="宋体"/>
                <w:sz w:val="21"/>
                <w:szCs w:val="21"/>
              </w:rPr>
            </w:pPr>
            <w:r w:rsidRPr="001A5C71">
              <w:rPr>
                <w:rFonts w:ascii="宋体" w:hAnsi="宋体" w:hint="eastAsia"/>
                <w:sz w:val="21"/>
                <w:szCs w:val="21"/>
              </w:rPr>
              <w:t>18</w:t>
            </w:r>
          </w:p>
        </w:tc>
        <w:tc>
          <w:tcPr>
            <w:tcW w:w="1056"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sz w:val="21"/>
                <w:szCs w:val="21"/>
              </w:rPr>
              <w:t>3</w:t>
            </w:r>
            <w:r w:rsidRPr="001A5C71">
              <w:rPr>
                <w:rFonts w:ascii="宋体" w:hAnsi="宋体" w:hint="eastAsia"/>
                <w:sz w:val="21"/>
                <w:szCs w:val="21"/>
              </w:rPr>
              <w:t>1.3</w:t>
            </w:r>
          </w:p>
        </w:tc>
        <w:tc>
          <w:tcPr>
            <w:tcW w:w="1985" w:type="dxa"/>
            <w:tcBorders>
              <w:top w:val="single" w:sz="4" w:space="0" w:color="auto"/>
              <w:left w:val="single" w:sz="4" w:space="0" w:color="auto"/>
              <w:bottom w:val="single" w:sz="4" w:space="0" w:color="auto"/>
              <w:right w:val="single" w:sz="4" w:space="0" w:color="auto"/>
            </w:tcBorders>
            <w:vAlign w:val="center"/>
          </w:tcPr>
          <w:p w:rsidR="003A1C13" w:rsidRPr="001A5C71" w:rsidRDefault="00EA68DB">
            <w:pPr>
              <w:spacing w:line="360" w:lineRule="auto"/>
              <w:jc w:val="center"/>
              <w:rPr>
                <w:rFonts w:ascii="宋体" w:hAnsi="宋体"/>
                <w:sz w:val="21"/>
                <w:szCs w:val="21"/>
              </w:rPr>
            </w:pPr>
            <w:r w:rsidRPr="001A5C71">
              <w:rPr>
                <w:rFonts w:ascii="宋体" w:hAnsi="宋体" w:hint="eastAsia"/>
                <w:sz w:val="21"/>
                <w:szCs w:val="21"/>
              </w:rPr>
              <w:t>评标方法及标准</w:t>
            </w:r>
          </w:p>
        </w:tc>
        <w:tc>
          <w:tcPr>
            <w:tcW w:w="5714" w:type="dxa"/>
            <w:gridSpan w:val="2"/>
            <w:tcBorders>
              <w:top w:val="single" w:sz="4" w:space="0" w:color="auto"/>
              <w:left w:val="single" w:sz="4" w:space="0" w:color="auto"/>
              <w:bottom w:val="single" w:sz="4" w:space="0" w:color="auto"/>
              <w:right w:val="single" w:sz="4" w:space="0" w:color="auto"/>
            </w:tcBorders>
            <w:vAlign w:val="center"/>
          </w:tcPr>
          <w:p w:rsidR="003A1C13" w:rsidRPr="001A5C71" w:rsidRDefault="00EA68DB">
            <w:pPr>
              <w:pStyle w:val="a4"/>
              <w:widowControl/>
              <w:adjustRightInd/>
              <w:spacing w:line="360" w:lineRule="auto"/>
              <w:rPr>
                <w:rFonts w:ascii="宋体" w:hAnsi="宋体"/>
                <w:sz w:val="21"/>
                <w:szCs w:val="21"/>
              </w:rPr>
            </w:pPr>
            <w:r w:rsidRPr="001A5C71">
              <w:rPr>
                <w:rFonts w:ascii="宋体" w:hAnsi="宋体" w:hint="eastAsia"/>
                <w:sz w:val="21"/>
                <w:szCs w:val="21"/>
              </w:rPr>
              <w:t>低价评分法</w:t>
            </w:r>
          </w:p>
        </w:tc>
      </w:tr>
    </w:tbl>
    <w:p w:rsidR="003A1C13" w:rsidRPr="001A5C71" w:rsidRDefault="00EA68DB">
      <w:pPr>
        <w:pStyle w:val="3"/>
        <w:spacing w:before="0" w:after="0" w:line="360" w:lineRule="auto"/>
        <w:jc w:val="both"/>
        <w:rPr>
          <w:rFonts w:ascii="宋体" w:hAnsi="宋体"/>
        </w:rPr>
      </w:pPr>
      <w:r w:rsidRPr="001A5C71">
        <w:rPr>
          <w:rFonts w:ascii="宋体" w:hAnsi="宋体" w:hint="eastAsia"/>
        </w:rPr>
        <w:t>二、投标须知</w:t>
      </w:r>
    </w:p>
    <w:p w:rsidR="003A1C13" w:rsidRPr="001A5C71" w:rsidRDefault="00EA68DB">
      <w:pPr>
        <w:pStyle w:val="4"/>
        <w:spacing w:before="0" w:after="0" w:line="360" w:lineRule="auto"/>
        <w:jc w:val="both"/>
        <w:rPr>
          <w:rFonts w:ascii="宋体" w:eastAsia="宋体" w:hAnsi="宋体"/>
          <w:bCs w:val="0"/>
          <w:sz w:val="32"/>
        </w:rPr>
      </w:pPr>
      <w:r w:rsidRPr="001A5C71">
        <w:rPr>
          <w:rFonts w:ascii="宋体" w:eastAsia="宋体" w:hAnsi="宋体" w:hint="eastAsia"/>
          <w:bCs w:val="0"/>
          <w:sz w:val="32"/>
        </w:rPr>
        <w:t>（一）总</w:t>
      </w:r>
      <w:r w:rsidRPr="001A5C71">
        <w:rPr>
          <w:rFonts w:ascii="宋体" w:eastAsia="宋体" w:hAnsi="宋体"/>
          <w:bCs w:val="0"/>
          <w:sz w:val="32"/>
        </w:rPr>
        <w:t xml:space="preserve">   </w:t>
      </w:r>
      <w:r w:rsidRPr="001A5C71">
        <w:rPr>
          <w:rFonts w:ascii="宋体" w:eastAsia="宋体" w:hAnsi="宋体" w:hint="eastAsia"/>
          <w:bCs w:val="0"/>
          <w:sz w:val="32"/>
        </w:rPr>
        <w:t>则</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1、工程说明</w:t>
      </w:r>
    </w:p>
    <w:p w:rsidR="003A1C13" w:rsidRPr="001A5C71" w:rsidRDefault="00EA68DB">
      <w:pPr>
        <w:numPr>
          <w:ilvl w:val="0"/>
          <w:numId w:val="8"/>
        </w:numPr>
        <w:spacing w:line="360" w:lineRule="auto"/>
        <w:jc w:val="both"/>
        <w:rPr>
          <w:rFonts w:ascii="宋体" w:hAnsi="宋体"/>
          <w:sz w:val="21"/>
          <w:szCs w:val="21"/>
        </w:rPr>
      </w:pPr>
      <w:r w:rsidRPr="001A5C71">
        <w:rPr>
          <w:rFonts w:ascii="宋体" w:hAnsi="宋体"/>
          <w:sz w:val="21"/>
          <w:szCs w:val="21"/>
        </w:rPr>
        <w:t>本招标工程项目说明详见本须知前附表第1项～第5项；</w:t>
      </w:r>
    </w:p>
    <w:p w:rsidR="003A1C13" w:rsidRPr="001A5C71" w:rsidRDefault="00EA68DB">
      <w:pPr>
        <w:numPr>
          <w:ilvl w:val="0"/>
          <w:numId w:val="8"/>
        </w:numPr>
        <w:spacing w:line="360" w:lineRule="auto"/>
        <w:jc w:val="both"/>
        <w:rPr>
          <w:rFonts w:ascii="宋体" w:hAnsi="宋体"/>
          <w:sz w:val="21"/>
          <w:szCs w:val="21"/>
        </w:rPr>
      </w:pPr>
      <w:r w:rsidRPr="001A5C71">
        <w:rPr>
          <w:rFonts w:ascii="宋体" w:hAnsi="宋体"/>
          <w:sz w:val="21"/>
          <w:szCs w:val="21"/>
        </w:rPr>
        <w:t>本招标工程项目按照《中华人民共和国招标投标法》等有关法律、法规和规章，通过招标方式选定承包人。</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2、招标范围及工期</w:t>
      </w:r>
    </w:p>
    <w:p w:rsidR="003A1C13" w:rsidRPr="001A5C71" w:rsidRDefault="00EA68DB">
      <w:pPr>
        <w:numPr>
          <w:ilvl w:val="0"/>
          <w:numId w:val="9"/>
        </w:numPr>
        <w:spacing w:line="360" w:lineRule="auto"/>
        <w:jc w:val="both"/>
        <w:rPr>
          <w:rFonts w:ascii="宋体" w:hAnsi="宋体"/>
          <w:sz w:val="21"/>
          <w:szCs w:val="21"/>
        </w:rPr>
      </w:pPr>
      <w:r w:rsidRPr="001A5C71">
        <w:rPr>
          <w:rFonts w:ascii="宋体" w:hAnsi="宋体"/>
          <w:sz w:val="21"/>
          <w:szCs w:val="21"/>
        </w:rPr>
        <w:t xml:space="preserve">本招标工程项目的范围详见本须知前附表第6项 </w:t>
      </w:r>
      <w:r w:rsidRPr="001A5C71">
        <w:rPr>
          <w:rFonts w:ascii="宋体" w:hAnsi="宋体" w:hint="eastAsia"/>
          <w:sz w:val="21"/>
          <w:szCs w:val="21"/>
        </w:rPr>
        <w:t>。</w:t>
      </w:r>
    </w:p>
    <w:p w:rsidR="003A1C13" w:rsidRPr="001A5C71" w:rsidRDefault="00EA68DB">
      <w:pPr>
        <w:numPr>
          <w:ilvl w:val="0"/>
          <w:numId w:val="9"/>
        </w:numPr>
        <w:spacing w:line="360" w:lineRule="auto"/>
        <w:jc w:val="both"/>
        <w:rPr>
          <w:rFonts w:ascii="宋体" w:hAnsi="宋体"/>
          <w:sz w:val="21"/>
          <w:szCs w:val="21"/>
        </w:rPr>
      </w:pPr>
      <w:r w:rsidRPr="001A5C71">
        <w:rPr>
          <w:rFonts w:ascii="宋体" w:hAnsi="宋体"/>
          <w:sz w:val="21"/>
          <w:szCs w:val="21"/>
        </w:rPr>
        <w:t xml:space="preserve">本招标工程项目的工期要求详见本须知前附表第7项 </w:t>
      </w:r>
      <w:r w:rsidRPr="001A5C71">
        <w:rPr>
          <w:rFonts w:ascii="宋体" w:hAnsi="宋体" w:hint="eastAsia"/>
          <w:sz w:val="21"/>
          <w:szCs w:val="21"/>
        </w:rPr>
        <w:t>。</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3、资金来源</w:t>
      </w:r>
    </w:p>
    <w:p w:rsidR="003A1C13" w:rsidRPr="001A5C71" w:rsidRDefault="00EA68DB">
      <w:pPr>
        <w:spacing w:line="360" w:lineRule="auto"/>
        <w:jc w:val="both"/>
        <w:rPr>
          <w:rFonts w:ascii="宋体" w:hAnsi="宋体"/>
          <w:sz w:val="21"/>
          <w:szCs w:val="21"/>
        </w:rPr>
      </w:pPr>
      <w:r w:rsidRPr="001A5C71">
        <w:rPr>
          <w:rFonts w:ascii="宋体" w:hAnsi="宋体" w:hint="eastAsia"/>
          <w:sz w:val="21"/>
          <w:szCs w:val="21"/>
        </w:rPr>
        <w:t>3．1</w:t>
      </w:r>
      <w:r w:rsidRPr="001A5C71">
        <w:rPr>
          <w:rFonts w:ascii="宋体" w:hAnsi="宋体"/>
          <w:sz w:val="21"/>
          <w:szCs w:val="21"/>
        </w:rPr>
        <w:t>本招标工程项目资金来源详见投标须知前附表第8项，其中部分资金用于本工程项目施工合同项下的合格支付。</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4、合格的投标人</w:t>
      </w:r>
    </w:p>
    <w:p w:rsidR="003A1C13" w:rsidRPr="001A5C71" w:rsidRDefault="00EA68DB">
      <w:pPr>
        <w:numPr>
          <w:ilvl w:val="0"/>
          <w:numId w:val="10"/>
        </w:numPr>
        <w:spacing w:line="360" w:lineRule="auto"/>
        <w:jc w:val="both"/>
        <w:rPr>
          <w:rFonts w:ascii="宋体" w:hAnsi="宋体"/>
          <w:sz w:val="21"/>
          <w:szCs w:val="21"/>
        </w:rPr>
      </w:pPr>
      <w:r w:rsidRPr="001A5C71">
        <w:rPr>
          <w:rFonts w:ascii="宋体" w:hAnsi="宋体" w:hint="eastAsia"/>
          <w:sz w:val="21"/>
          <w:szCs w:val="21"/>
        </w:rPr>
        <w:t>合格投标人</w:t>
      </w:r>
      <w:r w:rsidRPr="001A5C71">
        <w:rPr>
          <w:rFonts w:ascii="宋体" w:hAnsi="宋体"/>
          <w:sz w:val="21"/>
          <w:szCs w:val="21"/>
        </w:rPr>
        <w:t>要求详见本须知前附表第9项。</w:t>
      </w:r>
    </w:p>
    <w:p w:rsidR="003A1C13" w:rsidRPr="001A5C71" w:rsidRDefault="00EA68DB">
      <w:pPr>
        <w:numPr>
          <w:ilvl w:val="0"/>
          <w:numId w:val="10"/>
        </w:numPr>
        <w:spacing w:line="360" w:lineRule="auto"/>
        <w:jc w:val="both"/>
        <w:rPr>
          <w:rFonts w:ascii="宋体" w:hAnsi="宋体"/>
          <w:sz w:val="21"/>
          <w:szCs w:val="21"/>
        </w:rPr>
      </w:pPr>
      <w:r w:rsidRPr="001A5C71">
        <w:rPr>
          <w:rFonts w:hint="eastAsia"/>
          <w:sz w:val="21"/>
          <w:szCs w:val="21"/>
        </w:rPr>
        <w:t>满足《中华人民共和国政府采购法》第二十二条的要求。</w:t>
      </w:r>
    </w:p>
    <w:p w:rsidR="003A1C13" w:rsidRPr="001A5C71" w:rsidRDefault="00EA68DB">
      <w:pPr>
        <w:numPr>
          <w:ilvl w:val="0"/>
          <w:numId w:val="10"/>
        </w:numPr>
        <w:spacing w:line="360" w:lineRule="auto"/>
        <w:jc w:val="both"/>
        <w:rPr>
          <w:rFonts w:ascii="宋体" w:hAnsi="宋体"/>
          <w:sz w:val="21"/>
          <w:szCs w:val="21"/>
        </w:rPr>
      </w:pPr>
      <w:r w:rsidRPr="001A5C71">
        <w:rPr>
          <w:rFonts w:ascii="宋体" w:hAnsi="宋体" w:hint="eastAsia"/>
          <w:sz w:val="21"/>
          <w:szCs w:val="21"/>
        </w:rPr>
        <w:t>单位负责人为同一人或者存在直接控股、管理关系的不同供应商，不得参加同一合同项下的采购活动。</w:t>
      </w:r>
    </w:p>
    <w:p w:rsidR="003A1C13" w:rsidRPr="001A5C71" w:rsidRDefault="00EA68DB">
      <w:pPr>
        <w:numPr>
          <w:ilvl w:val="0"/>
          <w:numId w:val="10"/>
        </w:numPr>
        <w:spacing w:line="360" w:lineRule="auto"/>
        <w:jc w:val="both"/>
        <w:rPr>
          <w:rFonts w:ascii="宋体" w:hAnsi="宋体"/>
          <w:sz w:val="21"/>
          <w:szCs w:val="21"/>
        </w:rPr>
      </w:pPr>
      <w:r w:rsidRPr="001A5C71">
        <w:rPr>
          <w:rFonts w:ascii="宋体" w:hAnsi="宋体" w:hint="eastAsia"/>
          <w:sz w:val="21"/>
          <w:szCs w:val="21"/>
        </w:rPr>
        <w:lastRenderedPageBreak/>
        <w:t>为本项目提供整体设计、规范编制或者项目管理、监理、检测等服务的供应商，不得再参加本项目的采购活动。</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5、踏勘现场</w:t>
      </w:r>
    </w:p>
    <w:p w:rsidR="003A1C13" w:rsidRPr="001A5C71" w:rsidRDefault="00EA68DB">
      <w:pPr>
        <w:numPr>
          <w:ilvl w:val="0"/>
          <w:numId w:val="11"/>
        </w:numPr>
        <w:tabs>
          <w:tab w:val="left" w:pos="360"/>
        </w:tabs>
        <w:spacing w:line="360" w:lineRule="auto"/>
        <w:ind w:left="359" w:hangingChars="171" w:hanging="359"/>
        <w:jc w:val="both"/>
        <w:rPr>
          <w:rFonts w:ascii="宋体" w:hAnsi="宋体"/>
          <w:sz w:val="21"/>
          <w:szCs w:val="21"/>
        </w:rPr>
      </w:pPr>
      <w:r w:rsidRPr="001A5C71">
        <w:rPr>
          <w:rFonts w:ascii="宋体" w:hAnsi="宋体"/>
          <w:sz w:val="21"/>
          <w:szCs w:val="21"/>
        </w:rPr>
        <w:t>招标人将按本须知前附表第</w:t>
      </w:r>
      <w:r w:rsidRPr="001A5C71">
        <w:rPr>
          <w:rFonts w:ascii="宋体" w:hAnsi="宋体" w:hint="eastAsia"/>
          <w:sz w:val="21"/>
          <w:szCs w:val="21"/>
        </w:rPr>
        <w:t>13</w:t>
      </w:r>
      <w:r w:rsidRPr="001A5C71">
        <w:rPr>
          <w:rFonts w:ascii="宋体" w:hAnsi="宋体"/>
          <w:sz w:val="21"/>
          <w:szCs w:val="21"/>
        </w:rPr>
        <w:t>项所述时间，组织投标人对工程现场及周围环境进行踏勘，以便投标人获取有关编制投标文件和签署合同所涉及现场的资料。投标人承担踏勘现场所发生的自身费用。</w:t>
      </w:r>
    </w:p>
    <w:p w:rsidR="003A1C13" w:rsidRPr="001A5C71" w:rsidRDefault="00EA68DB">
      <w:pPr>
        <w:pStyle w:val="32"/>
        <w:numPr>
          <w:ilvl w:val="0"/>
          <w:numId w:val="11"/>
        </w:numPr>
        <w:tabs>
          <w:tab w:val="left" w:pos="360"/>
        </w:tabs>
        <w:overflowPunct w:val="0"/>
        <w:autoSpaceDE w:val="0"/>
        <w:autoSpaceDN w:val="0"/>
        <w:adjustRightInd w:val="0"/>
        <w:spacing w:after="0" w:line="360" w:lineRule="auto"/>
        <w:ind w:leftChars="0" w:left="359" w:hangingChars="171" w:hanging="359"/>
        <w:jc w:val="both"/>
        <w:textAlignment w:val="baseline"/>
        <w:rPr>
          <w:rFonts w:hAnsi="宋体"/>
          <w:sz w:val="21"/>
          <w:szCs w:val="21"/>
        </w:rPr>
      </w:pPr>
      <w:r w:rsidRPr="001A5C71">
        <w:rPr>
          <w:rFonts w:hAnsi="宋体"/>
          <w:sz w:val="21"/>
          <w:szCs w:val="21"/>
        </w:rPr>
        <w:t>招标人向投标人提供的有关现场的数据和资料，是招标人现有的能被投标人利用的资料，招标人对投标人做出的任何推论、理解和结论均不负责任。</w:t>
      </w:r>
    </w:p>
    <w:p w:rsidR="003A1C13" w:rsidRPr="001A5C71" w:rsidRDefault="00EA68DB">
      <w:pPr>
        <w:pStyle w:val="32"/>
        <w:numPr>
          <w:ilvl w:val="0"/>
          <w:numId w:val="11"/>
        </w:numPr>
        <w:tabs>
          <w:tab w:val="left" w:pos="360"/>
        </w:tabs>
        <w:overflowPunct w:val="0"/>
        <w:autoSpaceDE w:val="0"/>
        <w:autoSpaceDN w:val="0"/>
        <w:adjustRightInd w:val="0"/>
        <w:spacing w:after="0" w:line="360" w:lineRule="auto"/>
        <w:ind w:leftChars="0" w:left="359" w:hangingChars="171" w:hanging="359"/>
        <w:jc w:val="both"/>
        <w:textAlignment w:val="baseline"/>
        <w:rPr>
          <w:rFonts w:hAnsi="宋体"/>
          <w:sz w:val="21"/>
          <w:szCs w:val="21"/>
        </w:rPr>
      </w:pPr>
      <w:r w:rsidRPr="001A5C71">
        <w:rPr>
          <w:rFonts w:hAnsi="宋体"/>
          <w:sz w:val="21"/>
          <w:szCs w:val="21"/>
        </w:rPr>
        <w:t>经招标人允许，投标人可为踏勘目的进入招标人的项目现场，但投标人不得因此使招标人承担有关的责任和蒙受损失。投标人应承担踏勘现场的责任和风险。</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6、投标费用</w:t>
      </w:r>
    </w:p>
    <w:p w:rsidR="003A1C13" w:rsidRPr="001A5C71" w:rsidRDefault="00EA68DB">
      <w:pPr>
        <w:numPr>
          <w:ilvl w:val="0"/>
          <w:numId w:val="12"/>
        </w:numPr>
        <w:spacing w:line="360" w:lineRule="auto"/>
        <w:jc w:val="both"/>
        <w:rPr>
          <w:rFonts w:ascii="宋体" w:hAnsi="宋体"/>
          <w:sz w:val="21"/>
          <w:szCs w:val="21"/>
        </w:rPr>
      </w:pPr>
      <w:r w:rsidRPr="001A5C71">
        <w:rPr>
          <w:rFonts w:ascii="宋体" w:hAnsi="宋体"/>
          <w:sz w:val="21"/>
          <w:szCs w:val="21"/>
        </w:rPr>
        <w:t>投标人应承担其参加本招标活动自身所发生的费用。</w:t>
      </w:r>
    </w:p>
    <w:p w:rsidR="003A1C13" w:rsidRPr="001A5C71" w:rsidRDefault="00EA68DB">
      <w:pPr>
        <w:pStyle w:val="4"/>
        <w:spacing w:before="0" w:after="0" w:line="360" w:lineRule="auto"/>
        <w:jc w:val="both"/>
        <w:rPr>
          <w:rFonts w:ascii="宋体" w:eastAsia="宋体" w:hAnsi="宋体"/>
          <w:bCs w:val="0"/>
          <w:sz w:val="24"/>
        </w:rPr>
      </w:pPr>
      <w:r w:rsidRPr="001A5C71">
        <w:rPr>
          <w:rFonts w:ascii="宋体" w:eastAsia="宋体" w:hAnsi="宋体" w:hint="eastAsia"/>
          <w:bCs w:val="0"/>
          <w:sz w:val="24"/>
        </w:rPr>
        <w:t>（二）</w:t>
      </w:r>
      <w:r w:rsidRPr="001A5C71">
        <w:rPr>
          <w:rFonts w:ascii="宋体" w:eastAsia="宋体" w:hAnsi="宋体"/>
          <w:bCs w:val="0"/>
          <w:sz w:val="24"/>
        </w:rPr>
        <w:t xml:space="preserve"> </w:t>
      </w:r>
      <w:r w:rsidRPr="001A5C71">
        <w:rPr>
          <w:rFonts w:ascii="宋体" w:eastAsia="宋体" w:hAnsi="宋体" w:hint="eastAsia"/>
          <w:bCs w:val="0"/>
          <w:sz w:val="24"/>
        </w:rPr>
        <w:t>招标文件</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7、招标文件的组成</w:t>
      </w:r>
    </w:p>
    <w:p w:rsidR="003A1C13" w:rsidRPr="001A5C71" w:rsidRDefault="00EA68DB">
      <w:pPr>
        <w:numPr>
          <w:ilvl w:val="0"/>
          <w:numId w:val="13"/>
        </w:numPr>
        <w:spacing w:line="360" w:lineRule="auto"/>
        <w:jc w:val="both"/>
        <w:rPr>
          <w:rFonts w:ascii="宋体" w:hAnsi="宋体"/>
          <w:sz w:val="21"/>
          <w:szCs w:val="21"/>
        </w:rPr>
      </w:pPr>
      <w:r w:rsidRPr="001A5C71">
        <w:rPr>
          <w:rFonts w:ascii="宋体" w:hAnsi="宋体"/>
          <w:sz w:val="21"/>
          <w:szCs w:val="21"/>
        </w:rPr>
        <w:t>招标文件包括下列内容：</w:t>
      </w:r>
    </w:p>
    <w:p w:rsidR="003A1C13" w:rsidRPr="001A5C71" w:rsidRDefault="00EA68DB">
      <w:pPr>
        <w:pStyle w:val="a9"/>
        <w:spacing w:line="360" w:lineRule="auto"/>
        <w:ind w:firstLine="799"/>
        <w:rPr>
          <w:rFonts w:hAnsi="宋体"/>
          <w:szCs w:val="21"/>
        </w:rPr>
      </w:pPr>
      <w:r w:rsidRPr="001A5C71">
        <w:rPr>
          <w:rFonts w:hAnsi="宋体" w:hint="eastAsia"/>
          <w:szCs w:val="21"/>
        </w:rPr>
        <w:t>第一章</w:t>
      </w:r>
      <w:r w:rsidRPr="001A5C71">
        <w:rPr>
          <w:rFonts w:hAnsi="宋体"/>
          <w:szCs w:val="21"/>
        </w:rPr>
        <w:t xml:space="preserve">  </w:t>
      </w:r>
      <w:r w:rsidRPr="001A5C71">
        <w:rPr>
          <w:rFonts w:hAnsi="宋体" w:hint="eastAsia"/>
          <w:szCs w:val="21"/>
        </w:rPr>
        <w:t>投标须知及投标须知前附表</w:t>
      </w:r>
    </w:p>
    <w:p w:rsidR="003A1C13" w:rsidRPr="001A5C71" w:rsidRDefault="00EA68DB">
      <w:pPr>
        <w:pStyle w:val="a9"/>
        <w:spacing w:line="360" w:lineRule="auto"/>
        <w:ind w:firstLine="800"/>
        <w:rPr>
          <w:rFonts w:hAnsi="宋体"/>
          <w:szCs w:val="21"/>
        </w:rPr>
      </w:pPr>
      <w:r w:rsidRPr="001A5C71">
        <w:rPr>
          <w:rFonts w:hAnsi="宋体" w:hint="eastAsia"/>
          <w:szCs w:val="21"/>
        </w:rPr>
        <w:t>第二章</w:t>
      </w:r>
      <w:r w:rsidRPr="001A5C71">
        <w:rPr>
          <w:rFonts w:hAnsi="宋体"/>
          <w:szCs w:val="21"/>
        </w:rPr>
        <w:t xml:space="preserve">  </w:t>
      </w:r>
      <w:r w:rsidRPr="001A5C71">
        <w:rPr>
          <w:rFonts w:hAnsi="宋体"/>
          <w:szCs w:val="21"/>
        </w:rPr>
        <w:t>合同文件格式</w:t>
      </w:r>
    </w:p>
    <w:p w:rsidR="003A1C13" w:rsidRPr="001A5C71" w:rsidRDefault="00EA68DB">
      <w:pPr>
        <w:spacing w:line="360" w:lineRule="auto"/>
        <w:ind w:firstLine="800"/>
        <w:jc w:val="both"/>
        <w:rPr>
          <w:rFonts w:ascii="宋体" w:hAnsi="宋体"/>
          <w:sz w:val="21"/>
          <w:szCs w:val="21"/>
        </w:rPr>
      </w:pPr>
      <w:r w:rsidRPr="001A5C71">
        <w:rPr>
          <w:rFonts w:ascii="宋体" w:hAnsi="宋体" w:hint="eastAsia"/>
          <w:sz w:val="21"/>
          <w:szCs w:val="21"/>
        </w:rPr>
        <w:t>第三章</w:t>
      </w:r>
      <w:r w:rsidRPr="001A5C71">
        <w:rPr>
          <w:rFonts w:ascii="宋体" w:hAnsi="宋体"/>
          <w:sz w:val="21"/>
          <w:szCs w:val="21"/>
        </w:rPr>
        <w:t xml:space="preserve">  </w:t>
      </w:r>
      <w:r w:rsidRPr="001A5C71">
        <w:rPr>
          <w:rFonts w:ascii="宋体" w:hAnsi="宋体" w:hint="eastAsia"/>
          <w:sz w:val="21"/>
          <w:szCs w:val="21"/>
        </w:rPr>
        <w:t>工程量清单及用户需求书</w:t>
      </w:r>
    </w:p>
    <w:p w:rsidR="003A1C13" w:rsidRPr="001A5C71" w:rsidRDefault="00EA68DB">
      <w:pPr>
        <w:spacing w:line="360" w:lineRule="auto"/>
        <w:ind w:firstLine="799"/>
        <w:jc w:val="both"/>
        <w:rPr>
          <w:rFonts w:ascii="宋体" w:hAnsi="宋体"/>
          <w:sz w:val="21"/>
          <w:szCs w:val="21"/>
        </w:rPr>
      </w:pPr>
      <w:r w:rsidRPr="001A5C71">
        <w:rPr>
          <w:rFonts w:ascii="宋体" w:hAnsi="宋体" w:hint="eastAsia"/>
          <w:sz w:val="21"/>
          <w:szCs w:val="21"/>
        </w:rPr>
        <w:t>第四章  投标文件</w:t>
      </w:r>
      <w:r w:rsidRPr="001A5C71">
        <w:rPr>
          <w:rFonts w:ascii="宋体" w:hAnsi="宋体"/>
          <w:sz w:val="21"/>
          <w:szCs w:val="21"/>
        </w:rPr>
        <w:t>格式</w:t>
      </w:r>
    </w:p>
    <w:p w:rsidR="003A1C13" w:rsidRPr="001A5C71" w:rsidRDefault="00EA68DB">
      <w:pPr>
        <w:spacing w:line="360" w:lineRule="auto"/>
        <w:jc w:val="both"/>
        <w:rPr>
          <w:rFonts w:ascii="宋体" w:hAnsi="宋体"/>
          <w:sz w:val="21"/>
          <w:szCs w:val="21"/>
        </w:rPr>
      </w:pPr>
      <w:r w:rsidRPr="001A5C71">
        <w:rPr>
          <w:rFonts w:ascii="宋体" w:hAnsi="宋体" w:hint="eastAsia"/>
          <w:sz w:val="21"/>
          <w:szCs w:val="21"/>
        </w:rPr>
        <w:t>7.2</w:t>
      </w:r>
      <w:r w:rsidRPr="001A5C71">
        <w:rPr>
          <w:rFonts w:ascii="宋体" w:hAnsi="宋体"/>
          <w:sz w:val="21"/>
          <w:szCs w:val="21"/>
        </w:rPr>
        <w:t>除7.1内容外，招标人在提交投标文件截止时间</w:t>
      </w:r>
      <w:r w:rsidRPr="001A5C71">
        <w:rPr>
          <w:rFonts w:ascii="宋体" w:hAnsi="宋体" w:hint="eastAsia"/>
          <w:sz w:val="21"/>
          <w:szCs w:val="21"/>
        </w:rPr>
        <w:t>前，以书面形式发出的对招标文件的澄清或修改内容，均为招标文件的组成部分，对招标人和投标人起约束作用。</w:t>
      </w:r>
    </w:p>
    <w:p w:rsidR="003A1C13" w:rsidRPr="001A5C71" w:rsidRDefault="00EA68DB">
      <w:pPr>
        <w:spacing w:line="360" w:lineRule="auto"/>
        <w:jc w:val="both"/>
        <w:rPr>
          <w:rFonts w:ascii="宋体" w:hAnsi="宋体"/>
          <w:sz w:val="21"/>
          <w:szCs w:val="21"/>
        </w:rPr>
      </w:pPr>
      <w:r w:rsidRPr="001A5C71">
        <w:rPr>
          <w:rFonts w:ascii="宋体" w:hAnsi="宋体" w:hint="eastAsia"/>
          <w:sz w:val="21"/>
          <w:szCs w:val="21"/>
        </w:rPr>
        <w:t>7.3</w:t>
      </w:r>
      <w:r w:rsidRPr="001A5C71">
        <w:rPr>
          <w:rFonts w:ascii="宋体" w:hAnsi="宋体"/>
          <w:sz w:val="21"/>
          <w:szCs w:val="21"/>
        </w:rPr>
        <w:t>投标人获取招标文件后，应仔细检查招标文件的所有内容，如有残缺等问题应在获得招标文件3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8、招标文件的澄清</w:t>
      </w:r>
    </w:p>
    <w:p w:rsidR="003A1C13" w:rsidRPr="001A5C71" w:rsidRDefault="00EA68DB">
      <w:pPr>
        <w:spacing w:line="360" w:lineRule="auto"/>
        <w:jc w:val="both"/>
        <w:rPr>
          <w:rFonts w:ascii="宋体" w:hAnsi="宋体"/>
          <w:spacing w:val="-8"/>
          <w:sz w:val="21"/>
          <w:szCs w:val="21"/>
        </w:rPr>
      </w:pPr>
      <w:r w:rsidRPr="001A5C71">
        <w:rPr>
          <w:rFonts w:ascii="宋体" w:hAnsi="宋体"/>
          <w:spacing w:val="-8"/>
          <w:sz w:val="21"/>
          <w:szCs w:val="21"/>
        </w:rPr>
        <w:t>8.1</w:t>
      </w:r>
      <w:r w:rsidRPr="001A5C71">
        <w:rPr>
          <w:rFonts w:ascii="宋体" w:hAnsi="宋体"/>
          <w:sz w:val="21"/>
          <w:szCs w:val="21"/>
        </w:rPr>
        <w:t>投标人若对招标文件有任何疑问，</w:t>
      </w:r>
      <w:r w:rsidRPr="001A5C71">
        <w:rPr>
          <w:rFonts w:hAnsi="宋体"/>
          <w:sz w:val="21"/>
          <w:szCs w:val="21"/>
        </w:rPr>
        <w:t>均应以书面形式在投标截止时间</w:t>
      </w:r>
      <w:r w:rsidRPr="001A5C71">
        <w:rPr>
          <w:rFonts w:ascii="宋体" w:hAnsi="宋体" w:hint="eastAsia"/>
          <w:sz w:val="21"/>
          <w:szCs w:val="21"/>
        </w:rPr>
        <w:t>3</w:t>
      </w:r>
      <w:r w:rsidRPr="001A5C71">
        <w:rPr>
          <w:rFonts w:hAnsi="宋体"/>
          <w:sz w:val="21"/>
          <w:szCs w:val="21"/>
        </w:rPr>
        <w:t>日以前通知招标采购单位</w:t>
      </w:r>
      <w:r w:rsidRPr="001A5C71">
        <w:rPr>
          <w:rFonts w:ascii="宋体" w:hAnsi="宋体"/>
          <w:sz w:val="21"/>
          <w:szCs w:val="21"/>
        </w:rPr>
        <w:t>。无论是招标人根据需要主动对招标文件进行必要的澄清，或是根据投标人的要求对招标文件做出澄清，招标人都将于投标截止时间</w:t>
      </w:r>
      <w:r w:rsidRPr="001A5C71">
        <w:rPr>
          <w:rFonts w:ascii="宋体" w:hAnsi="宋体" w:hint="eastAsia"/>
          <w:sz w:val="21"/>
          <w:szCs w:val="21"/>
        </w:rPr>
        <w:t>3</w:t>
      </w:r>
      <w:r w:rsidRPr="001A5C71">
        <w:rPr>
          <w:rFonts w:ascii="宋体" w:hAnsi="宋体"/>
          <w:sz w:val="21"/>
          <w:szCs w:val="21"/>
        </w:rPr>
        <w:t>日前以书面形式予以澄清，同时将书面澄清文件向所有投标人发送。投标人在收到该澄清文件后应于</w:t>
      </w:r>
      <w:r w:rsidRPr="001A5C71">
        <w:rPr>
          <w:rFonts w:ascii="宋体" w:hAnsi="宋体" w:hint="eastAsia"/>
          <w:sz w:val="21"/>
          <w:szCs w:val="21"/>
        </w:rPr>
        <w:t xml:space="preserve">1 </w:t>
      </w:r>
      <w:r w:rsidRPr="001A5C71">
        <w:rPr>
          <w:rFonts w:ascii="宋体" w:hAnsi="宋体"/>
          <w:sz w:val="21"/>
          <w:szCs w:val="21"/>
        </w:rPr>
        <w:t>日内，以书面形式给予确认，该澄清作为招标文件的组成部分，具有约束作用。</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lastRenderedPageBreak/>
        <w:t>9、招标文件的修改</w:t>
      </w:r>
    </w:p>
    <w:p w:rsidR="003A1C13" w:rsidRPr="001A5C71" w:rsidRDefault="00EA68DB">
      <w:pPr>
        <w:numPr>
          <w:ilvl w:val="0"/>
          <w:numId w:val="14"/>
        </w:numPr>
        <w:spacing w:line="360" w:lineRule="auto"/>
        <w:jc w:val="both"/>
        <w:rPr>
          <w:rFonts w:ascii="宋体" w:hAnsi="宋体"/>
          <w:spacing w:val="-8"/>
          <w:sz w:val="21"/>
          <w:szCs w:val="21"/>
        </w:rPr>
      </w:pPr>
      <w:r w:rsidRPr="001A5C71">
        <w:rPr>
          <w:rFonts w:ascii="宋体" w:hAnsi="宋体"/>
          <w:spacing w:val="-8"/>
          <w:sz w:val="21"/>
          <w:szCs w:val="21"/>
        </w:rPr>
        <w:t>招标文件发出后，在提交投标文件截止时间</w:t>
      </w:r>
      <w:r w:rsidRPr="001A5C71">
        <w:rPr>
          <w:rFonts w:ascii="宋体" w:hAnsi="宋体" w:hint="eastAsia"/>
          <w:spacing w:val="-8"/>
          <w:sz w:val="21"/>
          <w:szCs w:val="21"/>
        </w:rPr>
        <w:t>3日前，招标人可对招标文件进行必要的澄清或修改。</w:t>
      </w:r>
    </w:p>
    <w:p w:rsidR="003A1C13" w:rsidRPr="001A5C71" w:rsidRDefault="00EA68DB">
      <w:pPr>
        <w:numPr>
          <w:ilvl w:val="0"/>
          <w:numId w:val="14"/>
        </w:numPr>
        <w:spacing w:line="360" w:lineRule="auto"/>
        <w:jc w:val="both"/>
        <w:rPr>
          <w:rFonts w:ascii="宋体" w:hAnsi="宋体"/>
          <w:b/>
          <w:sz w:val="21"/>
          <w:szCs w:val="21"/>
        </w:rPr>
      </w:pPr>
      <w:r w:rsidRPr="001A5C71">
        <w:rPr>
          <w:rFonts w:ascii="宋体" w:hAnsi="宋体"/>
          <w:spacing w:val="-8"/>
          <w:sz w:val="21"/>
          <w:szCs w:val="21"/>
        </w:rPr>
        <w:t>招标文件的修改将以书面形式发送给所有投标人，投标人应于收到该修改文件后</w:t>
      </w:r>
      <w:r w:rsidRPr="001A5C71">
        <w:rPr>
          <w:rFonts w:ascii="宋体" w:hAnsi="宋体" w:hint="eastAsia"/>
          <w:spacing w:val="-8"/>
          <w:sz w:val="21"/>
          <w:szCs w:val="21"/>
        </w:rPr>
        <w:t>1</w:t>
      </w:r>
      <w:r w:rsidRPr="001A5C71">
        <w:rPr>
          <w:rFonts w:ascii="宋体" w:hAnsi="宋体"/>
          <w:spacing w:val="-8"/>
          <w:sz w:val="21"/>
          <w:szCs w:val="21"/>
        </w:rPr>
        <w:t>日内以书面形</w:t>
      </w:r>
      <w:r w:rsidRPr="001A5C71">
        <w:rPr>
          <w:rFonts w:ascii="宋体" w:hAnsi="宋体"/>
          <w:sz w:val="21"/>
          <w:szCs w:val="21"/>
        </w:rPr>
        <w:t>式给予确认。招标文件的修改内容作为招标文件的组成部分，具有约束作用。</w:t>
      </w:r>
    </w:p>
    <w:p w:rsidR="003A1C13" w:rsidRPr="001A5C71" w:rsidRDefault="00EA68DB">
      <w:pPr>
        <w:numPr>
          <w:ilvl w:val="0"/>
          <w:numId w:val="14"/>
        </w:numPr>
        <w:spacing w:line="360" w:lineRule="auto"/>
        <w:jc w:val="both"/>
        <w:rPr>
          <w:rFonts w:ascii="宋体" w:hAnsi="宋体"/>
          <w:sz w:val="21"/>
          <w:szCs w:val="21"/>
        </w:rPr>
      </w:pPr>
      <w:r w:rsidRPr="001A5C71">
        <w:rPr>
          <w:rFonts w:ascii="宋体" w:hAnsi="宋体"/>
          <w:sz w:val="21"/>
          <w:szCs w:val="21"/>
        </w:rPr>
        <w:t>招标文件的澄清、修改、补充等内容均以书面形式明确的内容为准。当招标文件、招标文件的澄清、修改、补充等在同一内容的表述上不一致时，以最后发出的书面文件为准。</w:t>
      </w:r>
    </w:p>
    <w:p w:rsidR="003A1C13" w:rsidRPr="001A5C71" w:rsidRDefault="00EA68DB">
      <w:pPr>
        <w:numPr>
          <w:ilvl w:val="0"/>
          <w:numId w:val="14"/>
        </w:numPr>
        <w:spacing w:line="360" w:lineRule="auto"/>
        <w:jc w:val="both"/>
        <w:rPr>
          <w:rFonts w:ascii="宋体" w:hAnsi="宋体"/>
          <w:spacing w:val="-4"/>
          <w:sz w:val="21"/>
          <w:szCs w:val="21"/>
        </w:rPr>
      </w:pPr>
      <w:r w:rsidRPr="001A5C71">
        <w:rPr>
          <w:rFonts w:ascii="宋体" w:hAnsi="宋体"/>
          <w:spacing w:val="-4"/>
          <w:sz w:val="21"/>
          <w:szCs w:val="21"/>
        </w:rPr>
        <w:t>为使投标人在编制投标文件时有充分的时间对招标文件的澄清、修改、补充等内容进行研究，招标人将酌情延长提交投标文件的截止时间，具体时间将在招标文件的修改、补充通知中予以明确。</w:t>
      </w:r>
    </w:p>
    <w:p w:rsidR="003A1C13" w:rsidRPr="001A5C71" w:rsidRDefault="00EA68DB">
      <w:pPr>
        <w:pStyle w:val="4"/>
        <w:spacing w:before="0" w:after="0" w:line="360" w:lineRule="auto"/>
        <w:jc w:val="both"/>
        <w:rPr>
          <w:rFonts w:ascii="宋体" w:eastAsia="宋体" w:hAnsi="宋体"/>
          <w:bCs w:val="0"/>
          <w:sz w:val="32"/>
        </w:rPr>
      </w:pPr>
      <w:r w:rsidRPr="001A5C71">
        <w:rPr>
          <w:rFonts w:ascii="宋体" w:eastAsia="宋体" w:hAnsi="宋体" w:hint="eastAsia"/>
          <w:bCs w:val="0"/>
          <w:sz w:val="32"/>
        </w:rPr>
        <w:t>（三）投标文件的编制</w:t>
      </w:r>
    </w:p>
    <w:p w:rsidR="003A1C13" w:rsidRPr="001A5C71" w:rsidRDefault="00EA68DB">
      <w:pPr>
        <w:pStyle w:val="5"/>
        <w:spacing w:before="0" w:after="0" w:line="360" w:lineRule="auto"/>
        <w:rPr>
          <w:rFonts w:ascii="宋体" w:hAnsi="宋体"/>
          <w:bCs w:val="0"/>
          <w:sz w:val="24"/>
        </w:rPr>
      </w:pPr>
      <w:r w:rsidRPr="001A5C71">
        <w:rPr>
          <w:rFonts w:ascii="宋体" w:hAnsi="宋体"/>
          <w:bCs w:val="0"/>
          <w:sz w:val="24"/>
          <w:szCs w:val="24"/>
        </w:rPr>
        <w:t>10、投标文件的语言及度量衡单位</w:t>
      </w:r>
    </w:p>
    <w:p w:rsidR="003A1C13" w:rsidRPr="001A5C71" w:rsidRDefault="00EA68DB">
      <w:pPr>
        <w:numPr>
          <w:ilvl w:val="0"/>
          <w:numId w:val="15"/>
        </w:numPr>
        <w:spacing w:line="360" w:lineRule="auto"/>
        <w:jc w:val="both"/>
        <w:rPr>
          <w:rFonts w:ascii="宋体" w:hAnsi="宋体"/>
          <w:sz w:val="21"/>
          <w:szCs w:val="21"/>
        </w:rPr>
      </w:pPr>
      <w:r w:rsidRPr="001A5C71">
        <w:rPr>
          <w:rFonts w:ascii="宋体" w:hAnsi="宋体"/>
          <w:sz w:val="21"/>
          <w:szCs w:val="21"/>
        </w:rPr>
        <w:t>投标文件和与投标有关的所有文件均应使用</w:t>
      </w:r>
      <w:r w:rsidRPr="001A5C71">
        <w:rPr>
          <w:rFonts w:ascii="宋体" w:hAnsi="宋体"/>
          <w:sz w:val="21"/>
          <w:szCs w:val="21"/>
          <w:u w:val="single"/>
        </w:rPr>
        <w:t xml:space="preserve">   </w:t>
      </w:r>
      <w:r w:rsidRPr="001A5C71">
        <w:rPr>
          <w:rFonts w:ascii="宋体" w:hAnsi="宋体" w:hint="eastAsia"/>
          <w:sz w:val="21"/>
          <w:szCs w:val="21"/>
          <w:u w:val="single"/>
        </w:rPr>
        <w:t>中文</w:t>
      </w:r>
      <w:r w:rsidRPr="001A5C71">
        <w:rPr>
          <w:rFonts w:ascii="宋体" w:hAnsi="宋体"/>
          <w:sz w:val="21"/>
          <w:szCs w:val="21"/>
          <w:u w:val="single"/>
        </w:rPr>
        <w:t xml:space="preserve">    </w:t>
      </w:r>
      <w:r w:rsidRPr="001A5C71">
        <w:rPr>
          <w:rFonts w:ascii="宋体" w:hAnsi="宋体" w:hint="eastAsia"/>
          <w:sz w:val="21"/>
          <w:szCs w:val="21"/>
        </w:rPr>
        <w:t>。</w:t>
      </w:r>
    </w:p>
    <w:p w:rsidR="003A1C13" w:rsidRPr="001A5C71" w:rsidRDefault="00EA68DB">
      <w:pPr>
        <w:numPr>
          <w:ilvl w:val="0"/>
          <w:numId w:val="15"/>
        </w:numPr>
        <w:spacing w:line="360" w:lineRule="auto"/>
        <w:jc w:val="both"/>
        <w:rPr>
          <w:rFonts w:ascii="宋体" w:hAnsi="宋体"/>
          <w:sz w:val="21"/>
          <w:szCs w:val="21"/>
        </w:rPr>
      </w:pPr>
      <w:r w:rsidRPr="001A5C71">
        <w:rPr>
          <w:rFonts w:ascii="宋体" w:hAnsi="宋体"/>
          <w:sz w:val="21"/>
          <w:szCs w:val="21"/>
        </w:rPr>
        <w:t>除工程规范另有规定外，投标文件使用的度量衡单位，均采用中华人民共和国法定计量单位。</w:t>
      </w:r>
    </w:p>
    <w:p w:rsidR="003A1C13" w:rsidRPr="001A5C71" w:rsidRDefault="00EA68DB">
      <w:pPr>
        <w:pStyle w:val="5"/>
        <w:spacing w:before="0" w:after="0" w:line="360" w:lineRule="auto"/>
        <w:rPr>
          <w:rFonts w:ascii="宋体" w:hAnsi="宋体"/>
          <w:bCs w:val="0"/>
          <w:sz w:val="24"/>
          <w:szCs w:val="24"/>
        </w:rPr>
      </w:pPr>
      <w:r w:rsidRPr="001A5C71">
        <w:rPr>
          <w:rFonts w:ascii="宋体" w:hAnsi="宋体"/>
          <w:bCs w:val="0"/>
          <w:sz w:val="24"/>
          <w:szCs w:val="24"/>
        </w:rPr>
        <w:t>11、投标文件的组成</w:t>
      </w:r>
    </w:p>
    <w:p w:rsidR="003A1C13" w:rsidRPr="001A5C71" w:rsidRDefault="00EA68DB">
      <w:pPr>
        <w:numPr>
          <w:ilvl w:val="0"/>
          <w:numId w:val="16"/>
        </w:numPr>
        <w:tabs>
          <w:tab w:val="left" w:pos="540"/>
        </w:tabs>
        <w:spacing w:line="360" w:lineRule="auto"/>
        <w:ind w:left="540" w:hangingChars="257" w:hanging="540"/>
        <w:jc w:val="both"/>
        <w:rPr>
          <w:rFonts w:ascii="宋体" w:hAnsi="宋体"/>
          <w:sz w:val="21"/>
          <w:szCs w:val="21"/>
        </w:rPr>
      </w:pPr>
      <w:r w:rsidRPr="001A5C71">
        <w:rPr>
          <w:rFonts w:ascii="宋体" w:hAnsi="宋体"/>
          <w:sz w:val="21"/>
          <w:szCs w:val="21"/>
        </w:rPr>
        <w:t>投标文件由</w:t>
      </w:r>
      <w:r w:rsidRPr="001A5C71">
        <w:rPr>
          <w:rFonts w:ascii="宋体" w:hAnsi="宋体" w:hint="eastAsia"/>
          <w:sz w:val="21"/>
          <w:szCs w:val="21"/>
        </w:rPr>
        <w:t>以下</w:t>
      </w:r>
      <w:r w:rsidRPr="001A5C71">
        <w:rPr>
          <w:rFonts w:ascii="宋体" w:hAnsi="宋体"/>
          <w:sz w:val="21"/>
          <w:szCs w:val="21"/>
        </w:rPr>
        <w:t>部分组成</w:t>
      </w:r>
      <w:r w:rsidRPr="001A5C71">
        <w:rPr>
          <w:rFonts w:ascii="宋体" w:hAnsi="宋体" w:hint="eastAsia"/>
          <w:sz w:val="21"/>
          <w:szCs w:val="21"/>
        </w:rPr>
        <w:t>，建议将这几部分合并装订成册。</w:t>
      </w:r>
    </w:p>
    <w:p w:rsidR="003A1C13" w:rsidRPr="001A5C71" w:rsidRDefault="00EA68DB">
      <w:pPr>
        <w:numPr>
          <w:ilvl w:val="0"/>
          <w:numId w:val="16"/>
        </w:numPr>
        <w:tabs>
          <w:tab w:val="left" w:pos="540"/>
        </w:tabs>
        <w:spacing w:line="360" w:lineRule="auto"/>
        <w:ind w:left="0" w:firstLine="0"/>
        <w:jc w:val="both"/>
        <w:rPr>
          <w:rFonts w:ascii="宋体" w:hAnsi="宋体"/>
          <w:sz w:val="21"/>
          <w:szCs w:val="21"/>
        </w:rPr>
      </w:pPr>
      <w:r w:rsidRPr="001A5C71">
        <w:rPr>
          <w:rFonts w:ascii="宋体" w:hAnsi="宋体"/>
          <w:sz w:val="21"/>
          <w:szCs w:val="21"/>
        </w:rPr>
        <w:t>投标</w:t>
      </w:r>
      <w:r w:rsidRPr="001A5C71">
        <w:rPr>
          <w:rFonts w:ascii="宋体" w:hAnsi="宋体" w:hint="eastAsia"/>
          <w:sz w:val="21"/>
          <w:szCs w:val="21"/>
        </w:rPr>
        <w:t>文件</w:t>
      </w:r>
      <w:r w:rsidRPr="001A5C71">
        <w:rPr>
          <w:rFonts w:ascii="宋体" w:hAnsi="宋体"/>
          <w:sz w:val="21"/>
          <w:szCs w:val="21"/>
        </w:rPr>
        <w:t>主要包括下列内容：</w:t>
      </w:r>
    </w:p>
    <w:p w:rsidR="003A1C13" w:rsidRPr="001A5C71" w:rsidRDefault="00EA68DB">
      <w:pPr>
        <w:numPr>
          <w:ilvl w:val="1"/>
          <w:numId w:val="16"/>
        </w:numPr>
        <w:tabs>
          <w:tab w:val="left" w:pos="0"/>
        </w:tabs>
        <w:spacing w:line="360" w:lineRule="auto"/>
        <w:ind w:hanging="840"/>
        <w:rPr>
          <w:rFonts w:ascii="宋体" w:hAnsi="宋体"/>
          <w:sz w:val="21"/>
          <w:szCs w:val="21"/>
        </w:rPr>
      </w:pPr>
      <w:r w:rsidRPr="001A5C71">
        <w:rPr>
          <w:rFonts w:ascii="宋体" w:hAnsi="宋体" w:hint="eastAsia"/>
          <w:sz w:val="21"/>
          <w:szCs w:val="21"/>
        </w:rPr>
        <w:t>法定代表人身份证明书；</w:t>
      </w:r>
    </w:p>
    <w:p w:rsidR="003A1C13" w:rsidRPr="001A5C71" w:rsidRDefault="00EA68DB">
      <w:pPr>
        <w:numPr>
          <w:ilvl w:val="1"/>
          <w:numId w:val="16"/>
        </w:numPr>
        <w:tabs>
          <w:tab w:val="left" w:pos="0"/>
        </w:tabs>
        <w:spacing w:line="360" w:lineRule="auto"/>
        <w:ind w:hanging="840"/>
        <w:rPr>
          <w:rFonts w:ascii="宋体" w:hAnsi="宋体"/>
          <w:sz w:val="21"/>
          <w:szCs w:val="21"/>
        </w:rPr>
      </w:pPr>
      <w:r w:rsidRPr="001A5C71">
        <w:rPr>
          <w:rFonts w:ascii="宋体" w:hAnsi="宋体" w:hint="eastAsia"/>
          <w:sz w:val="21"/>
          <w:szCs w:val="21"/>
        </w:rPr>
        <w:t>投标文件签署授权委托书；</w:t>
      </w:r>
    </w:p>
    <w:p w:rsidR="003A1C13" w:rsidRPr="001A5C71" w:rsidRDefault="00EA68DB">
      <w:pPr>
        <w:numPr>
          <w:ilvl w:val="1"/>
          <w:numId w:val="16"/>
        </w:numPr>
        <w:tabs>
          <w:tab w:val="left" w:pos="0"/>
        </w:tabs>
        <w:spacing w:line="360" w:lineRule="auto"/>
        <w:ind w:hanging="840"/>
        <w:rPr>
          <w:rFonts w:ascii="宋体" w:hAnsi="宋体"/>
          <w:sz w:val="21"/>
          <w:szCs w:val="21"/>
        </w:rPr>
      </w:pPr>
      <w:r w:rsidRPr="001A5C71">
        <w:rPr>
          <w:rFonts w:ascii="宋体" w:hAnsi="宋体" w:hint="eastAsia"/>
          <w:sz w:val="21"/>
          <w:szCs w:val="21"/>
        </w:rPr>
        <w:t>投标函；</w:t>
      </w:r>
    </w:p>
    <w:p w:rsidR="003A1C13" w:rsidRPr="001A5C71" w:rsidRDefault="00EA68DB">
      <w:pPr>
        <w:numPr>
          <w:ilvl w:val="1"/>
          <w:numId w:val="16"/>
        </w:numPr>
        <w:tabs>
          <w:tab w:val="left" w:pos="0"/>
        </w:tabs>
        <w:spacing w:line="360" w:lineRule="auto"/>
        <w:ind w:hanging="840"/>
        <w:rPr>
          <w:rFonts w:ascii="宋体" w:hAnsi="宋体"/>
          <w:sz w:val="21"/>
          <w:szCs w:val="21"/>
        </w:rPr>
      </w:pPr>
      <w:r w:rsidRPr="001A5C71">
        <w:rPr>
          <w:rFonts w:ascii="宋体" w:hAnsi="宋体" w:hint="eastAsia"/>
          <w:sz w:val="21"/>
          <w:szCs w:val="21"/>
        </w:rPr>
        <w:t>投标报价表格；</w:t>
      </w:r>
    </w:p>
    <w:p w:rsidR="003A1C13" w:rsidRPr="001A5C71" w:rsidRDefault="00EA68DB">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投标总报价说明及投标一览表</w:t>
      </w:r>
    </w:p>
    <w:p w:rsidR="003A1C13" w:rsidRPr="001A5C71" w:rsidRDefault="00EA68DB">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工程总价；</w:t>
      </w:r>
    </w:p>
    <w:p w:rsidR="003A1C13" w:rsidRPr="001A5C71" w:rsidRDefault="00EA68DB">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单位工程投标报价汇总表</w:t>
      </w:r>
    </w:p>
    <w:p w:rsidR="003A1C13" w:rsidRPr="001A5C71" w:rsidRDefault="00EA68DB">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分部分项工程和单价措施项目清单与计价表</w:t>
      </w:r>
    </w:p>
    <w:p w:rsidR="00602C5B" w:rsidRPr="001A5C71" w:rsidRDefault="00602C5B">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综合单价分析表</w:t>
      </w:r>
    </w:p>
    <w:p w:rsidR="008C0B21" w:rsidRPr="001A5C71" w:rsidRDefault="008C0B21">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总价措施项目清单与计价表</w:t>
      </w:r>
    </w:p>
    <w:p w:rsidR="008C0B21" w:rsidRPr="001A5C71" w:rsidRDefault="008C0B21">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其他项目清单与计价汇总表</w:t>
      </w:r>
    </w:p>
    <w:p w:rsidR="00C323ED" w:rsidRPr="001A5C71" w:rsidRDefault="00C323ED" w:rsidP="00C323ED">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规费</w:t>
      </w:r>
      <w:r w:rsidR="008C0B21" w:rsidRPr="001A5C71">
        <w:rPr>
          <w:rFonts w:ascii="宋体" w:hAnsi="宋体" w:hint="eastAsia"/>
          <w:sz w:val="21"/>
          <w:szCs w:val="21"/>
        </w:rPr>
        <w:t>、</w:t>
      </w:r>
      <w:r w:rsidRPr="001A5C71">
        <w:rPr>
          <w:rFonts w:ascii="宋体" w:hAnsi="宋体" w:hint="eastAsia"/>
          <w:sz w:val="21"/>
          <w:szCs w:val="21"/>
        </w:rPr>
        <w:t>税金项目</w:t>
      </w:r>
      <w:r w:rsidR="008C0B21" w:rsidRPr="001A5C71">
        <w:rPr>
          <w:rFonts w:ascii="宋体" w:hAnsi="宋体" w:hint="eastAsia"/>
          <w:sz w:val="21"/>
          <w:szCs w:val="21"/>
        </w:rPr>
        <w:t>计价</w:t>
      </w:r>
      <w:r w:rsidRPr="001A5C71">
        <w:rPr>
          <w:rFonts w:ascii="宋体" w:hAnsi="宋体" w:hint="eastAsia"/>
          <w:sz w:val="21"/>
          <w:szCs w:val="21"/>
        </w:rPr>
        <w:t>表</w:t>
      </w:r>
    </w:p>
    <w:p w:rsidR="003A1C13" w:rsidRPr="001A5C71" w:rsidRDefault="00EA68DB">
      <w:pPr>
        <w:widowControl w:val="0"/>
        <w:numPr>
          <w:ilvl w:val="0"/>
          <w:numId w:val="17"/>
        </w:numPr>
        <w:spacing w:line="360" w:lineRule="auto"/>
        <w:jc w:val="both"/>
        <w:rPr>
          <w:rFonts w:ascii="宋体" w:hAnsi="宋体"/>
          <w:sz w:val="21"/>
          <w:szCs w:val="21"/>
        </w:rPr>
      </w:pPr>
      <w:r w:rsidRPr="001A5C71">
        <w:rPr>
          <w:rFonts w:ascii="宋体" w:hAnsi="宋体" w:hint="eastAsia"/>
          <w:sz w:val="21"/>
          <w:szCs w:val="21"/>
        </w:rPr>
        <w:t>其它辅助说明资料</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lastRenderedPageBreak/>
        <w:t xml:space="preserve">12、投标文件格式    </w:t>
      </w:r>
    </w:p>
    <w:p w:rsidR="003A1C13" w:rsidRPr="001A5C71" w:rsidRDefault="00EA68DB">
      <w:pPr>
        <w:numPr>
          <w:ilvl w:val="5"/>
          <w:numId w:val="18"/>
        </w:numPr>
        <w:spacing w:line="360" w:lineRule="auto"/>
        <w:jc w:val="both"/>
        <w:rPr>
          <w:rFonts w:ascii="宋体" w:hAnsi="宋体"/>
          <w:sz w:val="21"/>
          <w:szCs w:val="21"/>
        </w:rPr>
      </w:pPr>
      <w:r w:rsidRPr="001A5C71">
        <w:rPr>
          <w:rFonts w:ascii="宋体" w:hAnsi="宋体"/>
          <w:sz w:val="21"/>
          <w:szCs w:val="21"/>
        </w:rPr>
        <w:t>投标文件包括本须知第11条中规定的内容，投标人提交的投标文件应当使用招标文件所提供的投标文件全部格式（表格可以按同样格式扩展）。</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 xml:space="preserve">13、投标报价    </w:t>
      </w:r>
    </w:p>
    <w:p w:rsidR="003A1C13" w:rsidRPr="001A5C71" w:rsidRDefault="00EA68DB">
      <w:pPr>
        <w:numPr>
          <w:ilvl w:val="0"/>
          <w:numId w:val="19"/>
        </w:numPr>
        <w:spacing w:line="360" w:lineRule="auto"/>
        <w:jc w:val="both"/>
        <w:rPr>
          <w:rFonts w:ascii="宋体" w:hAnsi="宋体"/>
          <w:sz w:val="21"/>
          <w:szCs w:val="21"/>
        </w:rPr>
      </w:pPr>
      <w:r w:rsidRPr="001A5C71">
        <w:rPr>
          <w:rFonts w:ascii="宋体" w:hAnsi="宋体"/>
          <w:sz w:val="21"/>
          <w:szCs w:val="21"/>
        </w:rPr>
        <w:t>本工程的投标报价采用本须知投标须知前附表第11项所规定的方式。</w:t>
      </w:r>
    </w:p>
    <w:p w:rsidR="003A1C13" w:rsidRPr="001A5C71" w:rsidRDefault="00EA68DB">
      <w:pPr>
        <w:numPr>
          <w:ilvl w:val="0"/>
          <w:numId w:val="19"/>
        </w:numPr>
        <w:spacing w:line="360" w:lineRule="auto"/>
        <w:jc w:val="both"/>
        <w:rPr>
          <w:rFonts w:ascii="宋体" w:hAnsi="宋体"/>
          <w:sz w:val="21"/>
          <w:szCs w:val="21"/>
        </w:rPr>
      </w:pPr>
      <w:r w:rsidRPr="001A5C71">
        <w:rPr>
          <w:rFonts w:ascii="宋体" w:hAnsi="宋体"/>
          <w:sz w:val="21"/>
          <w:szCs w:val="21"/>
        </w:rPr>
        <w:t>投标报价为投标人在投标文件中提出的各项支付金额的总和。</w:t>
      </w:r>
    </w:p>
    <w:p w:rsidR="003A1C13" w:rsidRPr="001A5C71" w:rsidRDefault="00EA68DB">
      <w:pPr>
        <w:numPr>
          <w:ilvl w:val="0"/>
          <w:numId w:val="19"/>
        </w:numPr>
        <w:spacing w:line="360" w:lineRule="auto"/>
        <w:jc w:val="both"/>
        <w:rPr>
          <w:rFonts w:ascii="宋体" w:hAnsi="宋体"/>
          <w:sz w:val="21"/>
          <w:szCs w:val="21"/>
        </w:rPr>
      </w:pPr>
      <w:r w:rsidRPr="001A5C71">
        <w:rPr>
          <w:rFonts w:ascii="宋体" w:hAnsi="宋体"/>
          <w:sz w:val="21"/>
          <w:szCs w:val="21"/>
        </w:rPr>
        <w:t>投标人的投标报价，应是完成本须知第2条和合同条款上所列招标工程范围及工期的全部，不得以任何理由予以重复，作为投标人计算单价或总价的依据。</w:t>
      </w:r>
    </w:p>
    <w:p w:rsidR="003A1C13" w:rsidRPr="001A5C71" w:rsidRDefault="00EA68DB">
      <w:pPr>
        <w:numPr>
          <w:ilvl w:val="0"/>
          <w:numId w:val="19"/>
        </w:numPr>
        <w:spacing w:line="360" w:lineRule="auto"/>
        <w:jc w:val="both"/>
        <w:rPr>
          <w:rFonts w:ascii="宋体" w:hAnsi="宋体"/>
          <w:sz w:val="21"/>
          <w:szCs w:val="21"/>
        </w:rPr>
      </w:pPr>
      <w:r w:rsidRPr="001A5C71">
        <w:rPr>
          <w:rFonts w:ascii="宋体" w:hAnsi="宋体"/>
          <w:sz w:val="21"/>
          <w:szCs w:val="21"/>
        </w:rPr>
        <w:t>除非招标人对招标文件予以修改，投标人应按招标人提供的工程量清单/图纸中列出的工程项目和工程量填报单价和合价。每一项目只允许有一个报价。任何有选择的报价将不予接受。投标人未填单价或合价的工程项目，在实施后，招标人将不予以支付，并视为该项费用已包括在其他有价款的单价或合价内。</w:t>
      </w:r>
    </w:p>
    <w:p w:rsidR="003A1C13" w:rsidRPr="001A5C71" w:rsidRDefault="00EA68DB">
      <w:pPr>
        <w:numPr>
          <w:ilvl w:val="0"/>
          <w:numId w:val="19"/>
        </w:numPr>
        <w:spacing w:line="360" w:lineRule="auto"/>
        <w:jc w:val="both"/>
        <w:rPr>
          <w:rFonts w:ascii="宋体" w:hAnsi="宋体"/>
          <w:sz w:val="21"/>
          <w:szCs w:val="21"/>
        </w:rPr>
      </w:pPr>
      <w:r w:rsidRPr="001A5C71">
        <w:rPr>
          <w:rFonts w:ascii="宋体" w:hAnsi="宋体"/>
          <w:sz w:val="21"/>
          <w:szCs w:val="21"/>
        </w:rPr>
        <w:t>招标工程的施工地点为本须知前附表第2项所述，除非合同中另有规定，投标人在报价中具有标价的工程量清单中所报的单价和合价，以及投标报价汇总表中的价格均包括完成该工程项目的</w:t>
      </w:r>
      <w:r w:rsidRPr="001A5C71">
        <w:rPr>
          <w:rFonts w:ascii="宋体" w:hAnsi="宋体" w:hint="eastAsia"/>
          <w:sz w:val="21"/>
          <w:szCs w:val="21"/>
        </w:rPr>
        <w:t>成本、利润、税金、开办费、技术措施费、大型机械进出场费、风险费、政策性文件规定费用等所有费用。</w:t>
      </w:r>
    </w:p>
    <w:p w:rsidR="003A1C13" w:rsidRPr="001A5C71" w:rsidRDefault="00EA68DB">
      <w:pPr>
        <w:numPr>
          <w:ilvl w:val="0"/>
          <w:numId w:val="19"/>
        </w:numPr>
        <w:spacing w:line="360" w:lineRule="auto"/>
        <w:jc w:val="both"/>
        <w:rPr>
          <w:rFonts w:ascii="宋体" w:hAnsi="宋体"/>
          <w:sz w:val="21"/>
          <w:szCs w:val="21"/>
        </w:rPr>
      </w:pPr>
      <w:r w:rsidRPr="001A5C71">
        <w:rPr>
          <w:rFonts w:ascii="宋体" w:hAnsi="宋体"/>
          <w:sz w:val="21"/>
          <w:szCs w:val="21"/>
        </w:rPr>
        <w:t>投标人</w:t>
      </w:r>
      <w:r w:rsidRPr="001A5C71">
        <w:rPr>
          <w:rFonts w:ascii="宋体" w:hAnsi="宋体" w:hint="eastAsia"/>
          <w:sz w:val="21"/>
          <w:szCs w:val="21"/>
        </w:rPr>
        <w:t>按本招标文件规定的时间到</w:t>
      </w:r>
      <w:r w:rsidRPr="001A5C71">
        <w:rPr>
          <w:rFonts w:ascii="宋体" w:hAnsi="宋体"/>
          <w:sz w:val="21"/>
          <w:szCs w:val="21"/>
        </w:rPr>
        <w:t>工地踏勘以充分了解工地位置、</w:t>
      </w:r>
      <w:r w:rsidRPr="001A5C71">
        <w:rPr>
          <w:rFonts w:ascii="宋体" w:hAnsi="宋体" w:hint="eastAsia"/>
          <w:sz w:val="21"/>
          <w:szCs w:val="21"/>
        </w:rPr>
        <w:t>施工位置、</w:t>
      </w:r>
      <w:r w:rsidRPr="001A5C71">
        <w:rPr>
          <w:rFonts w:ascii="宋体" w:hAnsi="宋体"/>
          <w:sz w:val="21"/>
          <w:szCs w:val="21"/>
        </w:rPr>
        <w:t>情况、道路、储存空间、装卸限制及任何其他足以影响承包价的情况，任何因忽视或误解工地情况而导致的索赔或工期延长申请将不被批准。</w:t>
      </w:r>
    </w:p>
    <w:p w:rsidR="003A1C13" w:rsidRPr="001A5C71" w:rsidRDefault="00EA68DB">
      <w:pPr>
        <w:numPr>
          <w:ilvl w:val="0"/>
          <w:numId w:val="19"/>
        </w:numPr>
        <w:snapToGrid w:val="0"/>
        <w:spacing w:line="360" w:lineRule="auto"/>
        <w:jc w:val="both"/>
        <w:rPr>
          <w:rFonts w:ascii="宋体"/>
          <w:sz w:val="21"/>
          <w:szCs w:val="21"/>
        </w:rPr>
      </w:pPr>
      <w:r w:rsidRPr="001A5C71">
        <w:rPr>
          <w:rFonts w:ascii="宋体" w:hint="eastAsia"/>
          <w:sz w:val="21"/>
          <w:szCs w:val="21"/>
        </w:rPr>
        <w:t>投标人应根据招标人提供的工程量清单和工程施工图纸(如有)等资料，详细列出投标报价表。</w:t>
      </w:r>
    </w:p>
    <w:p w:rsidR="003A1C13" w:rsidRPr="001A5C71" w:rsidRDefault="00EA68DB">
      <w:pPr>
        <w:numPr>
          <w:ilvl w:val="0"/>
          <w:numId w:val="19"/>
        </w:numPr>
        <w:snapToGrid w:val="0"/>
        <w:spacing w:line="360" w:lineRule="auto"/>
        <w:rPr>
          <w:rFonts w:ascii="宋体"/>
          <w:sz w:val="21"/>
          <w:szCs w:val="21"/>
        </w:rPr>
      </w:pPr>
      <w:r w:rsidRPr="001A5C71">
        <w:rPr>
          <w:rFonts w:ascii="宋体" w:hint="eastAsia"/>
          <w:sz w:val="21"/>
          <w:szCs w:val="21"/>
        </w:rPr>
        <w:t>本次工程采用综合单价包干方式，该价在合同实施期间保持不变，并不因劳务、材料、机械等成本的价格变动而作任何调整。投标人一旦中标，投标人对招标人提供的工程量清单中列出的工程项目所报出的投标总价和措施项目费（措施项目费必须单列，没有单独列出的，视为已经包含在投标报价中），在工程结算时将不得变更，即在施工过程中即使工程量清单项目的工程量发生变更，中标投标文件列出的投标</w:t>
      </w:r>
      <w:r w:rsidR="00D252FA" w:rsidRPr="001A5C71">
        <w:rPr>
          <w:rFonts w:ascii="宋体" w:hint="eastAsia"/>
          <w:sz w:val="21"/>
          <w:szCs w:val="21"/>
        </w:rPr>
        <w:t>综合单价</w:t>
      </w:r>
      <w:r w:rsidRPr="001A5C71">
        <w:rPr>
          <w:rFonts w:ascii="宋体" w:hint="eastAsia"/>
          <w:sz w:val="21"/>
          <w:szCs w:val="21"/>
        </w:rPr>
        <w:t>和措施项目费也不发生改变。</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14、投标货币</w:t>
      </w:r>
    </w:p>
    <w:p w:rsidR="003A1C13" w:rsidRPr="001A5C71" w:rsidRDefault="00EA68DB">
      <w:pPr>
        <w:numPr>
          <w:ilvl w:val="0"/>
          <w:numId w:val="20"/>
        </w:numPr>
        <w:spacing w:line="360" w:lineRule="auto"/>
        <w:jc w:val="both"/>
        <w:rPr>
          <w:rFonts w:ascii="宋体" w:hAnsi="宋体"/>
          <w:sz w:val="21"/>
          <w:szCs w:val="21"/>
        </w:rPr>
      </w:pPr>
      <w:r w:rsidRPr="001A5C71">
        <w:rPr>
          <w:rFonts w:ascii="宋体" w:hAnsi="宋体"/>
          <w:sz w:val="21"/>
          <w:szCs w:val="21"/>
        </w:rPr>
        <w:t>本工程投标报价采用的币种为</w:t>
      </w:r>
      <w:r w:rsidRPr="001A5C71">
        <w:rPr>
          <w:rFonts w:ascii="宋体" w:hAnsi="宋体" w:hint="eastAsia"/>
          <w:sz w:val="21"/>
          <w:szCs w:val="21"/>
          <w:u w:val="single"/>
        </w:rPr>
        <w:t>人民币</w:t>
      </w:r>
      <w:r w:rsidRPr="001A5C71">
        <w:rPr>
          <w:rFonts w:ascii="宋体" w:hAnsi="宋体" w:hint="eastAsia"/>
          <w:sz w:val="21"/>
          <w:szCs w:val="21"/>
        </w:rPr>
        <w:t>。</w:t>
      </w:r>
      <w:r w:rsidRPr="001A5C71">
        <w:rPr>
          <w:rFonts w:ascii="宋体" w:hAnsi="宋体"/>
          <w:sz w:val="21"/>
          <w:szCs w:val="21"/>
        </w:rPr>
        <w:t xml:space="preserve"> </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15、投标有效期</w:t>
      </w:r>
    </w:p>
    <w:p w:rsidR="003A1C13" w:rsidRPr="001A5C71" w:rsidRDefault="00EA68DB">
      <w:pPr>
        <w:numPr>
          <w:ilvl w:val="0"/>
          <w:numId w:val="21"/>
        </w:numPr>
        <w:spacing w:line="360" w:lineRule="auto"/>
        <w:ind w:left="718" w:hangingChars="342" w:hanging="718"/>
        <w:jc w:val="both"/>
        <w:rPr>
          <w:rFonts w:ascii="宋体" w:hAnsi="宋体"/>
          <w:sz w:val="21"/>
          <w:szCs w:val="21"/>
        </w:rPr>
      </w:pPr>
      <w:r w:rsidRPr="001A5C71">
        <w:rPr>
          <w:rFonts w:ascii="宋体" w:hAnsi="宋体"/>
          <w:sz w:val="21"/>
          <w:szCs w:val="21"/>
        </w:rPr>
        <w:t>投标有效期见本须知前附表第12项所规定的期限，在此期限内，凡符合本招标文件要求的投标文件均保持有效。</w:t>
      </w:r>
    </w:p>
    <w:p w:rsidR="003A1C13" w:rsidRPr="001A5C71" w:rsidRDefault="00EA68DB">
      <w:pPr>
        <w:numPr>
          <w:ilvl w:val="0"/>
          <w:numId w:val="21"/>
        </w:numPr>
        <w:spacing w:line="360" w:lineRule="auto"/>
        <w:ind w:left="718" w:hangingChars="342" w:hanging="718"/>
        <w:jc w:val="both"/>
        <w:rPr>
          <w:rFonts w:ascii="宋体" w:hAnsi="宋体"/>
          <w:sz w:val="21"/>
          <w:szCs w:val="21"/>
        </w:rPr>
      </w:pPr>
      <w:r w:rsidRPr="001A5C71">
        <w:rPr>
          <w:rFonts w:ascii="宋体" w:hAnsi="宋体"/>
          <w:sz w:val="21"/>
          <w:szCs w:val="21"/>
        </w:rPr>
        <w:lastRenderedPageBreak/>
        <w:t>在特殊情况下，招标人在原定投标有效期内，可以根据需要以书面形式向投标人提出延长投标有效期的要求，对此要求投标人须以书面形式予以答复。同意延长投标有效期的投标人既不能要求也不允许修改其投标文件，</w:t>
      </w:r>
    </w:p>
    <w:p w:rsidR="003A1C13" w:rsidRPr="001A5C71" w:rsidRDefault="00EA68DB">
      <w:pPr>
        <w:pStyle w:val="5"/>
        <w:numPr>
          <w:ilvl w:val="0"/>
          <w:numId w:val="22"/>
        </w:numPr>
        <w:spacing w:before="0" w:after="0" w:line="360" w:lineRule="auto"/>
        <w:rPr>
          <w:rFonts w:ascii="宋体" w:hAnsi="宋体"/>
          <w:sz w:val="24"/>
          <w:szCs w:val="24"/>
        </w:rPr>
      </w:pPr>
      <w:r w:rsidRPr="001A5C71">
        <w:rPr>
          <w:rFonts w:ascii="宋体" w:hAnsi="宋体"/>
          <w:sz w:val="24"/>
          <w:szCs w:val="24"/>
        </w:rPr>
        <w:t>投标人的替代方案</w:t>
      </w:r>
    </w:p>
    <w:p w:rsidR="003A1C13" w:rsidRPr="001A5C71" w:rsidRDefault="00EA68DB">
      <w:pPr>
        <w:numPr>
          <w:ilvl w:val="0"/>
          <w:numId w:val="23"/>
        </w:numPr>
        <w:spacing w:line="360" w:lineRule="auto"/>
        <w:jc w:val="both"/>
        <w:rPr>
          <w:rFonts w:ascii="宋体" w:hAnsi="宋体"/>
          <w:sz w:val="21"/>
          <w:szCs w:val="21"/>
        </w:rPr>
      </w:pPr>
      <w:r w:rsidRPr="001A5C71">
        <w:rPr>
          <w:rFonts w:ascii="宋体" w:hAnsi="宋体"/>
          <w:sz w:val="21"/>
          <w:szCs w:val="21"/>
        </w:rPr>
        <w:t>投标人所提交的投标文件应满足招标文件的要求，除非本须知前附表第1</w:t>
      </w:r>
      <w:r w:rsidRPr="001A5C71">
        <w:rPr>
          <w:rFonts w:ascii="宋体" w:hAnsi="宋体" w:hint="eastAsia"/>
          <w:sz w:val="21"/>
          <w:szCs w:val="21"/>
        </w:rPr>
        <w:t>4</w:t>
      </w:r>
      <w:r w:rsidRPr="001A5C71">
        <w:rPr>
          <w:rFonts w:ascii="宋体" w:hAnsi="宋体"/>
          <w:sz w:val="21"/>
          <w:szCs w:val="21"/>
        </w:rPr>
        <w:t>项中允</w:t>
      </w:r>
      <w:r w:rsidRPr="001A5C71">
        <w:rPr>
          <w:rFonts w:ascii="宋体" w:hAnsi="宋体" w:hint="eastAsia"/>
          <w:sz w:val="21"/>
          <w:szCs w:val="21"/>
        </w:rPr>
        <w:t>许投标人提交替代方案，否则替代方案将不予考虑。如果允许投标人提交替代方案，则执行本须知第16</w:t>
      </w:r>
      <w:r w:rsidRPr="001A5C71">
        <w:rPr>
          <w:rFonts w:ascii="宋体" w:hAnsi="宋体"/>
          <w:sz w:val="21"/>
          <w:szCs w:val="21"/>
        </w:rPr>
        <w:t>.2款的规定。</w:t>
      </w:r>
    </w:p>
    <w:p w:rsidR="003A1C13" w:rsidRPr="001A5C71" w:rsidRDefault="00EA68DB">
      <w:pPr>
        <w:numPr>
          <w:ilvl w:val="0"/>
          <w:numId w:val="23"/>
        </w:numPr>
        <w:spacing w:line="360" w:lineRule="auto"/>
        <w:jc w:val="both"/>
        <w:rPr>
          <w:rFonts w:ascii="宋体" w:hAnsi="宋体"/>
          <w:sz w:val="21"/>
          <w:szCs w:val="21"/>
        </w:rPr>
      </w:pPr>
      <w:r w:rsidRPr="001A5C71">
        <w:rPr>
          <w:rFonts w:ascii="宋体" w:hAnsi="宋体"/>
          <w:sz w:val="21"/>
          <w:szCs w:val="21"/>
        </w:rPr>
        <w:t>如果本投标须知前附表第1</w:t>
      </w:r>
      <w:r w:rsidRPr="001A5C71">
        <w:rPr>
          <w:rFonts w:ascii="宋体" w:hAnsi="宋体" w:hint="eastAsia"/>
          <w:sz w:val="21"/>
          <w:szCs w:val="21"/>
        </w:rPr>
        <w:t>4</w:t>
      </w:r>
      <w:r w:rsidRPr="001A5C71">
        <w:rPr>
          <w:rFonts w:ascii="宋体" w:hAnsi="宋体"/>
          <w:sz w:val="21"/>
          <w:szCs w:val="21"/>
        </w:rPr>
        <w:t>项中允许投标人提交替代方案，则投标人除提交正式投标文件外，还应按照招标文件要求提交替代方案。替代方案应包括设计计算书、技术规范、单价分析表、替代方案报价书、所建议的施工方案等满足评审需要的全部资料。</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1</w:t>
      </w:r>
      <w:r w:rsidRPr="001A5C71">
        <w:rPr>
          <w:rFonts w:ascii="宋体" w:hAnsi="宋体" w:hint="eastAsia"/>
          <w:sz w:val="24"/>
          <w:szCs w:val="24"/>
        </w:rPr>
        <w:t>7</w:t>
      </w:r>
      <w:r w:rsidRPr="001A5C71">
        <w:rPr>
          <w:rFonts w:ascii="宋体" w:hAnsi="宋体"/>
          <w:sz w:val="24"/>
          <w:szCs w:val="24"/>
        </w:rPr>
        <w:t>、投标文件的份数和签署</w:t>
      </w:r>
    </w:p>
    <w:p w:rsidR="003A1C13" w:rsidRPr="001A5C71" w:rsidRDefault="00EA68DB">
      <w:pPr>
        <w:numPr>
          <w:ilvl w:val="0"/>
          <w:numId w:val="24"/>
        </w:numPr>
        <w:spacing w:line="360" w:lineRule="auto"/>
        <w:jc w:val="both"/>
        <w:rPr>
          <w:rFonts w:ascii="宋体" w:hAnsi="宋体"/>
          <w:sz w:val="21"/>
          <w:szCs w:val="21"/>
        </w:rPr>
      </w:pPr>
      <w:r w:rsidRPr="001A5C71">
        <w:rPr>
          <w:rFonts w:ascii="宋体" w:hAnsi="宋体"/>
          <w:sz w:val="21"/>
          <w:szCs w:val="21"/>
        </w:rPr>
        <w:t>投标人应按本须知前附表第 1</w:t>
      </w:r>
      <w:r w:rsidRPr="001A5C71">
        <w:rPr>
          <w:rFonts w:ascii="宋体" w:hAnsi="宋体" w:hint="eastAsia"/>
          <w:sz w:val="21"/>
          <w:szCs w:val="21"/>
        </w:rPr>
        <w:t>5</w:t>
      </w:r>
      <w:r w:rsidRPr="001A5C71">
        <w:rPr>
          <w:rFonts w:ascii="宋体" w:hAnsi="宋体"/>
          <w:sz w:val="21"/>
          <w:szCs w:val="21"/>
        </w:rPr>
        <w:t>项规定的份数提交投标文件</w:t>
      </w:r>
      <w:r w:rsidRPr="001A5C71">
        <w:rPr>
          <w:rFonts w:ascii="宋体" w:hAnsi="宋体" w:hint="eastAsia"/>
          <w:sz w:val="21"/>
          <w:szCs w:val="21"/>
        </w:rPr>
        <w:t>，每份投标文件应将报价函、商务标和技术标分别按A4纸格式装订成册。</w:t>
      </w:r>
    </w:p>
    <w:p w:rsidR="003A1C13" w:rsidRPr="001A5C71" w:rsidRDefault="00EA68DB">
      <w:pPr>
        <w:numPr>
          <w:ilvl w:val="0"/>
          <w:numId w:val="24"/>
        </w:numPr>
        <w:spacing w:line="360" w:lineRule="auto"/>
        <w:jc w:val="both"/>
        <w:rPr>
          <w:rFonts w:ascii="宋体" w:hAnsi="宋体"/>
          <w:sz w:val="21"/>
          <w:szCs w:val="21"/>
        </w:rPr>
      </w:pPr>
      <w:r w:rsidRPr="001A5C71">
        <w:rPr>
          <w:rFonts w:ascii="宋体" w:hAnsi="宋体"/>
          <w:sz w:val="21"/>
          <w:szCs w:val="21"/>
        </w:rPr>
        <w:t>投标文件的正本和副本均需打印或使用不褪色的蓝、黑墨水笔书写，字迹应清晰易于辨认，并应在投标文件封面的右上角清楚地注明“正本”或“副本”。正本和副本如有不一致之处，以正本为准。</w:t>
      </w:r>
    </w:p>
    <w:p w:rsidR="003A1C13" w:rsidRPr="001A5C71" w:rsidRDefault="00EA68DB">
      <w:pPr>
        <w:numPr>
          <w:ilvl w:val="0"/>
          <w:numId w:val="24"/>
        </w:numPr>
        <w:spacing w:line="360" w:lineRule="auto"/>
        <w:jc w:val="both"/>
        <w:rPr>
          <w:rFonts w:ascii="宋体" w:hAnsi="宋体"/>
          <w:sz w:val="21"/>
          <w:szCs w:val="21"/>
        </w:rPr>
      </w:pPr>
      <w:r w:rsidRPr="001A5C71">
        <w:rPr>
          <w:rFonts w:ascii="宋体" w:hAnsi="宋体"/>
          <w:sz w:val="21"/>
          <w:szCs w:val="21"/>
        </w:rPr>
        <w:t>投标文件封面、投标函均应加盖投标人印章并经法定代表人或其委托代理人签字或盖章。由委托代理人签字或盖章的在投标文件中须同时提交投标文件签署授权委托书。投标文件签署授权委托书格式、签字、盖章及内容均应符合要求，否则投标文件签署授权委托书无效。</w:t>
      </w:r>
    </w:p>
    <w:p w:rsidR="003A1C13" w:rsidRPr="001A5C71" w:rsidRDefault="00EA68DB">
      <w:pPr>
        <w:numPr>
          <w:ilvl w:val="0"/>
          <w:numId w:val="24"/>
        </w:numPr>
        <w:spacing w:line="360" w:lineRule="auto"/>
        <w:jc w:val="both"/>
        <w:rPr>
          <w:rFonts w:ascii="宋体" w:hAnsi="宋体"/>
          <w:sz w:val="21"/>
          <w:szCs w:val="21"/>
        </w:rPr>
      </w:pPr>
      <w:r w:rsidRPr="001A5C71">
        <w:rPr>
          <w:rFonts w:ascii="宋体" w:hAnsi="宋体"/>
          <w:sz w:val="21"/>
          <w:szCs w:val="21"/>
        </w:rPr>
        <w:t>除投标人对错误处须修改外，全套投标文件应无涂改或行间插字和增删。如有修改，修改处应由投标人加盖投标人的印章或由投标文件签字人签字或盖章</w:t>
      </w:r>
      <w:r w:rsidRPr="001A5C71">
        <w:rPr>
          <w:rFonts w:ascii="宋体" w:hAnsi="宋体" w:hint="eastAsia"/>
          <w:sz w:val="21"/>
          <w:szCs w:val="21"/>
        </w:rPr>
        <w:t>；涉及报价的修改，须在修改处加盖单位公章</w:t>
      </w:r>
      <w:r w:rsidRPr="001A5C71">
        <w:rPr>
          <w:rFonts w:ascii="宋体" w:hAnsi="宋体"/>
          <w:sz w:val="21"/>
          <w:szCs w:val="21"/>
        </w:rPr>
        <w:t>。</w:t>
      </w:r>
    </w:p>
    <w:p w:rsidR="003A1C13" w:rsidRPr="001A5C71" w:rsidRDefault="00EA68DB">
      <w:pPr>
        <w:numPr>
          <w:ilvl w:val="0"/>
          <w:numId w:val="24"/>
        </w:numPr>
        <w:spacing w:line="360" w:lineRule="auto"/>
        <w:jc w:val="both"/>
        <w:rPr>
          <w:rFonts w:ascii="宋体" w:hAnsi="宋体"/>
          <w:sz w:val="21"/>
          <w:szCs w:val="21"/>
        </w:rPr>
      </w:pPr>
      <w:r w:rsidRPr="001A5C71">
        <w:rPr>
          <w:rFonts w:ascii="宋体" w:hAnsi="宋体" w:hint="eastAsia"/>
          <w:sz w:val="21"/>
          <w:szCs w:val="21"/>
        </w:rPr>
        <w:t>报价文件须编页码，页码必须连续。</w:t>
      </w:r>
    </w:p>
    <w:p w:rsidR="003A1C13" w:rsidRPr="001A5C71" w:rsidRDefault="00EA68DB">
      <w:pPr>
        <w:pStyle w:val="4"/>
        <w:spacing w:before="0" w:after="0" w:line="360" w:lineRule="auto"/>
        <w:jc w:val="both"/>
        <w:rPr>
          <w:rFonts w:ascii="宋体" w:eastAsia="宋体" w:hAnsi="宋体"/>
          <w:bCs w:val="0"/>
          <w:sz w:val="32"/>
        </w:rPr>
      </w:pPr>
      <w:r w:rsidRPr="001A5C71">
        <w:rPr>
          <w:rFonts w:ascii="宋体" w:eastAsia="宋体" w:hAnsi="宋体" w:hint="eastAsia"/>
          <w:bCs w:val="0"/>
          <w:sz w:val="32"/>
        </w:rPr>
        <w:t>（四）投标文件的提交</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1</w:t>
      </w:r>
      <w:r w:rsidRPr="001A5C71">
        <w:rPr>
          <w:rFonts w:ascii="宋体" w:hAnsi="宋体" w:hint="eastAsia"/>
          <w:sz w:val="24"/>
          <w:szCs w:val="24"/>
        </w:rPr>
        <w:t>8</w:t>
      </w:r>
      <w:r w:rsidRPr="001A5C71">
        <w:rPr>
          <w:rFonts w:ascii="宋体" w:hAnsi="宋体"/>
          <w:sz w:val="24"/>
          <w:szCs w:val="24"/>
        </w:rPr>
        <w:t>、投标文件的装订、密封和标记</w:t>
      </w:r>
    </w:p>
    <w:p w:rsidR="003A1C13" w:rsidRPr="001A5C71" w:rsidRDefault="00EA68DB">
      <w:pPr>
        <w:numPr>
          <w:ilvl w:val="0"/>
          <w:numId w:val="25"/>
        </w:numPr>
        <w:spacing w:line="360" w:lineRule="auto"/>
        <w:jc w:val="both"/>
        <w:rPr>
          <w:rFonts w:ascii="宋体" w:hAnsi="宋体"/>
          <w:sz w:val="21"/>
          <w:szCs w:val="21"/>
        </w:rPr>
      </w:pPr>
      <w:r w:rsidRPr="001A5C71">
        <w:rPr>
          <w:rFonts w:ascii="宋体" w:hAnsi="宋体"/>
          <w:sz w:val="21"/>
          <w:szCs w:val="21"/>
        </w:rPr>
        <w:t>投标文件的装订要求</w:t>
      </w:r>
      <w:r w:rsidRPr="001A5C71">
        <w:rPr>
          <w:rFonts w:ascii="宋体" w:hAnsi="宋体" w:hint="eastAsia"/>
          <w:sz w:val="21"/>
          <w:szCs w:val="21"/>
        </w:rPr>
        <w:t>。</w:t>
      </w:r>
    </w:p>
    <w:p w:rsidR="003A1C13" w:rsidRPr="001A5C71" w:rsidRDefault="00EA68DB">
      <w:pPr>
        <w:numPr>
          <w:ilvl w:val="0"/>
          <w:numId w:val="25"/>
        </w:numPr>
        <w:spacing w:line="360" w:lineRule="auto"/>
        <w:jc w:val="both"/>
        <w:rPr>
          <w:rFonts w:ascii="宋体" w:hAnsi="宋体"/>
          <w:sz w:val="21"/>
          <w:szCs w:val="21"/>
        </w:rPr>
      </w:pPr>
      <w:r w:rsidRPr="001A5C71">
        <w:rPr>
          <w:rFonts w:ascii="宋体" w:hAnsi="宋体"/>
          <w:sz w:val="21"/>
          <w:szCs w:val="21"/>
        </w:rPr>
        <w:t>投标人所有投标文件的正本和所有副本</w:t>
      </w:r>
      <w:r w:rsidRPr="001A5C71">
        <w:rPr>
          <w:rFonts w:ascii="宋体" w:hAnsi="宋体" w:hint="eastAsia"/>
          <w:sz w:val="21"/>
          <w:szCs w:val="21"/>
        </w:rPr>
        <w:t>可以合并</w:t>
      </w:r>
      <w:r w:rsidRPr="001A5C71">
        <w:rPr>
          <w:rFonts w:ascii="宋体" w:hAnsi="宋体"/>
          <w:sz w:val="21"/>
          <w:szCs w:val="21"/>
        </w:rPr>
        <w:t>密封；如果投标文件没有按规定装订和加写标记及密封，招标人将不承担投标文件提前开封的责任。</w:t>
      </w:r>
    </w:p>
    <w:p w:rsidR="003A1C13" w:rsidRPr="001A5C71" w:rsidRDefault="00EA68DB">
      <w:pPr>
        <w:pStyle w:val="5"/>
        <w:spacing w:before="0" w:after="0" w:line="360" w:lineRule="auto"/>
        <w:rPr>
          <w:rFonts w:ascii="宋体" w:hAnsi="宋体"/>
          <w:sz w:val="24"/>
          <w:szCs w:val="24"/>
        </w:rPr>
      </w:pPr>
      <w:r w:rsidRPr="001A5C71">
        <w:rPr>
          <w:rFonts w:ascii="宋体" w:hAnsi="宋体" w:hint="eastAsia"/>
          <w:sz w:val="24"/>
          <w:szCs w:val="24"/>
        </w:rPr>
        <w:t>19</w:t>
      </w:r>
      <w:r w:rsidRPr="001A5C71">
        <w:rPr>
          <w:rFonts w:ascii="宋体" w:hAnsi="宋体"/>
          <w:sz w:val="24"/>
          <w:szCs w:val="24"/>
        </w:rPr>
        <w:t>、投标文件的提交</w:t>
      </w:r>
    </w:p>
    <w:p w:rsidR="003A1C13" w:rsidRPr="001A5C71" w:rsidRDefault="00EA68DB">
      <w:pPr>
        <w:numPr>
          <w:ilvl w:val="0"/>
          <w:numId w:val="26"/>
        </w:numPr>
        <w:spacing w:line="360" w:lineRule="auto"/>
        <w:ind w:left="900" w:hanging="900"/>
        <w:jc w:val="both"/>
        <w:rPr>
          <w:rFonts w:ascii="宋体" w:hAnsi="宋体"/>
          <w:sz w:val="21"/>
          <w:szCs w:val="21"/>
        </w:rPr>
      </w:pPr>
      <w:r w:rsidRPr="001A5C71">
        <w:rPr>
          <w:rFonts w:ascii="宋体" w:hAnsi="宋体"/>
          <w:sz w:val="21"/>
          <w:szCs w:val="21"/>
        </w:rPr>
        <w:t>投标人应按本须知前附表第1</w:t>
      </w:r>
      <w:r w:rsidRPr="001A5C71">
        <w:rPr>
          <w:rFonts w:ascii="宋体" w:hAnsi="宋体" w:hint="eastAsia"/>
          <w:sz w:val="21"/>
          <w:szCs w:val="21"/>
        </w:rPr>
        <w:t>6</w:t>
      </w:r>
      <w:r w:rsidRPr="001A5C71">
        <w:rPr>
          <w:rFonts w:ascii="宋体" w:hAnsi="宋体"/>
          <w:sz w:val="21"/>
          <w:szCs w:val="21"/>
        </w:rPr>
        <w:t>项所规定的地点，于截止时间前提交投标文件。</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0</w:t>
      </w:r>
      <w:r w:rsidRPr="001A5C71">
        <w:rPr>
          <w:rFonts w:ascii="宋体" w:hAnsi="宋体"/>
          <w:sz w:val="24"/>
          <w:szCs w:val="24"/>
        </w:rPr>
        <w:t>、投标文件提交的截止时间</w:t>
      </w:r>
    </w:p>
    <w:p w:rsidR="003A1C13" w:rsidRPr="001A5C71" w:rsidRDefault="00EA68DB">
      <w:pPr>
        <w:numPr>
          <w:ilvl w:val="0"/>
          <w:numId w:val="27"/>
        </w:numPr>
        <w:tabs>
          <w:tab w:val="left" w:pos="900"/>
        </w:tabs>
        <w:spacing w:line="360" w:lineRule="auto"/>
        <w:ind w:left="900" w:hanging="900"/>
        <w:jc w:val="both"/>
        <w:rPr>
          <w:rFonts w:ascii="宋体" w:hAnsi="宋体"/>
          <w:sz w:val="21"/>
          <w:szCs w:val="21"/>
        </w:rPr>
      </w:pPr>
      <w:r w:rsidRPr="001A5C71">
        <w:rPr>
          <w:rFonts w:ascii="宋体" w:hAnsi="宋体"/>
          <w:sz w:val="21"/>
          <w:szCs w:val="21"/>
        </w:rPr>
        <w:t>投标文件的截止时间见本须知前附表第1</w:t>
      </w:r>
      <w:r w:rsidRPr="001A5C71">
        <w:rPr>
          <w:rFonts w:ascii="宋体" w:hAnsi="宋体" w:hint="eastAsia"/>
          <w:sz w:val="21"/>
          <w:szCs w:val="21"/>
        </w:rPr>
        <w:t>6</w:t>
      </w:r>
      <w:r w:rsidRPr="001A5C71">
        <w:rPr>
          <w:rFonts w:ascii="宋体" w:hAnsi="宋体"/>
          <w:sz w:val="21"/>
          <w:szCs w:val="21"/>
        </w:rPr>
        <w:t>项规定。</w:t>
      </w:r>
    </w:p>
    <w:p w:rsidR="003A1C13" w:rsidRPr="001A5C71" w:rsidRDefault="00EA68DB">
      <w:pPr>
        <w:numPr>
          <w:ilvl w:val="0"/>
          <w:numId w:val="27"/>
        </w:numPr>
        <w:tabs>
          <w:tab w:val="left" w:pos="900"/>
        </w:tabs>
        <w:spacing w:line="360" w:lineRule="auto"/>
        <w:ind w:left="900" w:hanging="900"/>
        <w:jc w:val="both"/>
        <w:rPr>
          <w:rFonts w:ascii="宋体" w:hAnsi="宋体"/>
          <w:sz w:val="21"/>
          <w:szCs w:val="21"/>
        </w:rPr>
      </w:pPr>
      <w:r w:rsidRPr="001A5C71">
        <w:rPr>
          <w:rFonts w:ascii="宋体" w:hAnsi="宋体"/>
          <w:sz w:val="21"/>
          <w:szCs w:val="21"/>
        </w:rPr>
        <w:lastRenderedPageBreak/>
        <w:t>招标人可按本须知第9条规定以修改补充通知的方式，酌情延长提交投标文件的截止时间。在此情况下，投标人的所有权利和义务以及投标人受制约的截止时间，均以延长后新的投标截止时间为准。</w:t>
      </w:r>
    </w:p>
    <w:p w:rsidR="003A1C13" w:rsidRPr="001A5C71" w:rsidRDefault="00EA68DB">
      <w:pPr>
        <w:numPr>
          <w:ilvl w:val="0"/>
          <w:numId w:val="27"/>
        </w:numPr>
        <w:tabs>
          <w:tab w:val="left" w:pos="900"/>
        </w:tabs>
        <w:spacing w:line="360" w:lineRule="auto"/>
        <w:ind w:left="900" w:hanging="900"/>
        <w:jc w:val="both"/>
        <w:rPr>
          <w:rFonts w:ascii="宋体" w:hAnsi="宋体"/>
          <w:sz w:val="21"/>
          <w:szCs w:val="21"/>
        </w:rPr>
      </w:pPr>
      <w:r w:rsidRPr="001A5C71">
        <w:rPr>
          <w:rFonts w:ascii="宋体" w:hAnsi="宋体"/>
          <w:sz w:val="21"/>
          <w:szCs w:val="21"/>
        </w:rPr>
        <w:t>到投标截止时间止，招标人收到的投标文件少于3个的，招标人将依法重新组织招标。</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1</w:t>
      </w:r>
      <w:r w:rsidRPr="001A5C71">
        <w:rPr>
          <w:rFonts w:ascii="宋体" w:hAnsi="宋体"/>
          <w:sz w:val="24"/>
          <w:szCs w:val="24"/>
        </w:rPr>
        <w:t>、迟交的投标文件</w:t>
      </w:r>
    </w:p>
    <w:p w:rsidR="003A1C13" w:rsidRPr="001A5C71" w:rsidRDefault="00EA68DB">
      <w:pPr>
        <w:spacing w:line="360" w:lineRule="auto"/>
        <w:jc w:val="both"/>
        <w:rPr>
          <w:rFonts w:ascii="宋体" w:hAnsi="宋体"/>
          <w:szCs w:val="21"/>
        </w:rPr>
      </w:pPr>
      <w:r w:rsidRPr="001A5C71">
        <w:rPr>
          <w:rFonts w:ascii="宋体" w:hAnsi="宋体" w:hint="eastAsia"/>
          <w:sz w:val="21"/>
          <w:szCs w:val="21"/>
        </w:rPr>
        <w:t xml:space="preserve">21.1 </w:t>
      </w:r>
      <w:r w:rsidRPr="001A5C71">
        <w:rPr>
          <w:rFonts w:ascii="宋体" w:hAnsi="宋体"/>
          <w:sz w:val="21"/>
          <w:szCs w:val="21"/>
        </w:rPr>
        <w:t>招标人在本须知第2</w:t>
      </w:r>
      <w:r w:rsidRPr="001A5C71">
        <w:rPr>
          <w:rFonts w:ascii="宋体" w:hAnsi="宋体" w:hint="eastAsia"/>
          <w:sz w:val="21"/>
          <w:szCs w:val="21"/>
        </w:rPr>
        <w:t>0</w:t>
      </w:r>
      <w:r w:rsidRPr="001A5C71">
        <w:rPr>
          <w:rFonts w:ascii="宋体" w:hAnsi="宋体"/>
          <w:sz w:val="21"/>
          <w:szCs w:val="21"/>
        </w:rPr>
        <w:t>条规定的投标截止时间以后收到的投标文件，将被拒绝并退回给投标人。</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2</w:t>
      </w:r>
      <w:r w:rsidRPr="001A5C71">
        <w:rPr>
          <w:rFonts w:ascii="宋体" w:hAnsi="宋体"/>
          <w:sz w:val="24"/>
          <w:szCs w:val="24"/>
        </w:rPr>
        <w:t>、投标文件的补充、修改与撤回</w:t>
      </w:r>
    </w:p>
    <w:p w:rsidR="003A1C13" w:rsidRPr="001A5C71" w:rsidRDefault="00EA68DB">
      <w:pPr>
        <w:numPr>
          <w:ilvl w:val="0"/>
          <w:numId w:val="28"/>
        </w:numPr>
        <w:tabs>
          <w:tab w:val="left" w:pos="900"/>
        </w:tabs>
        <w:spacing w:line="360" w:lineRule="auto"/>
        <w:ind w:left="900" w:hanging="900"/>
        <w:jc w:val="both"/>
        <w:rPr>
          <w:rFonts w:ascii="宋体" w:hAnsi="宋体"/>
          <w:sz w:val="21"/>
          <w:szCs w:val="21"/>
        </w:rPr>
      </w:pPr>
      <w:r w:rsidRPr="001A5C71">
        <w:rPr>
          <w:rFonts w:ascii="宋体" w:hAnsi="宋体"/>
          <w:sz w:val="21"/>
          <w:szCs w:val="21"/>
        </w:rPr>
        <w:t>投标人在提交投标文件以后，在规定的投标截止时间之前，可以书面形式补充修改或撤回已提交的投标文件，并以书面形式通知招标人。补充、修改的内容为投标文件的组成部分。</w:t>
      </w:r>
    </w:p>
    <w:p w:rsidR="003A1C13" w:rsidRPr="001A5C71" w:rsidRDefault="00EA68DB">
      <w:pPr>
        <w:numPr>
          <w:ilvl w:val="0"/>
          <w:numId w:val="28"/>
        </w:numPr>
        <w:tabs>
          <w:tab w:val="left" w:pos="900"/>
        </w:tabs>
        <w:spacing w:line="360" w:lineRule="auto"/>
        <w:ind w:left="900" w:hanging="900"/>
        <w:jc w:val="both"/>
        <w:rPr>
          <w:rFonts w:ascii="宋体" w:hAnsi="宋体"/>
          <w:sz w:val="21"/>
          <w:szCs w:val="21"/>
        </w:rPr>
      </w:pPr>
      <w:r w:rsidRPr="001A5C71">
        <w:rPr>
          <w:rFonts w:ascii="宋体" w:hAnsi="宋体"/>
          <w:sz w:val="21"/>
          <w:szCs w:val="21"/>
        </w:rPr>
        <w:t>投标人对投标文件的补充、修改，应按本须知第</w:t>
      </w:r>
      <w:r w:rsidRPr="001A5C71">
        <w:rPr>
          <w:rFonts w:ascii="宋体" w:hAnsi="宋体" w:hint="eastAsia"/>
          <w:sz w:val="21"/>
          <w:szCs w:val="21"/>
        </w:rPr>
        <w:t>18</w:t>
      </w:r>
      <w:r w:rsidRPr="001A5C71">
        <w:rPr>
          <w:rFonts w:ascii="宋体" w:hAnsi="宋体"/>
          <w:sz w:val="21"/>
          <w:szCs w:val="21"/>
        </w:rPr>
        <w:t>条有关规定密封、标记和提交，并在内外层投标文件密封袋上清楚标明“补充、修改”或“撤回”字样。</w:t>
      </w:r>
    </w:p>
    <w:p w:rsidR="003A1C13" w:rsidRPr="001A5C71" w:rsidRDefault="00EA68DB">
      <w:pPr>
        <w:numPr>
          <w:ilvl w:val="0"/>
          <w:numId w:val="28"/>
        </w:numPr>
        <w:tabs>
          <w:tab w:val="left" w:pos="900"/>
        </w:tabs>
        <w:spacing w:line="360" w:lineRule="auto"/>
        <w:ind w:left="900" w:hanging="900"/>
        <w:jc w:val="both"/>
        <w:rPr>
          <w:rFonts w:ascii="宋体" w:hAnsi="宋体"/>
          <w:sz w:val="21"/>
          <w:szCs w:val="21"/>
        </w:rPr>
      </w:pPr>
      <w:r w:rsidRPr="001A5C71">
        <w:rPr>
          <w:rFonts w:ascii="宋体" w:hAnsi="宋体"/>
          <w:sz w:val="21"/>
          <w:szCs w:val="21"/>
        </w:rPr>
        <w:t>在投标截止时间之后，投标人不得补充、修改投标文件。</w:t>
      </w:r>
    </w:p>
    <w:p w:rsidR="003A1C13" w:rsidRPr="001A5C71" w:rsidRDefault="00EA68DB">
      <w:pPr>
        <w:widowControl w:val="0"/>
        <w:numPr>
          <w:ilvl w:val="0"/>
          <w:numId w:val="28"/>
        </w:numPr>
        <w:tabs>
          <w:tab w:val="left" w:pos="900"/>
        </w:tabs>
        <w:spacing w:line="360" w:lineRule="auto"/>
        <w:ind w:left="902" w:hanging="902"/>
        <w:jc w:val="both"/>
        <w:rPr>
          <w:sz w:val="21"/>
          <w:szCs w:val="21"/>
        </w:rPr>
      </w:pPr>
      <w:r w:rsidRPr="001A5C71">
        <w:rPr>
          <w:sz w:val="21"/>
          <w:szCs w:val="21"/>
        </w:rPr>
        <w:t>在投标截止时间至投标有效期满之前，投标人不得撤回其投标文件，否则其投标保证金将被没收。</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3</w:t>
      </w:r>
      <w:r w:rsidRPr="001A5C71">
        <w:rPr>
          <w:rFonts w:ascii="宋体" w:hAnsi="宋体"/>
          <w:sz w:val="24"/>
          <w:szCs w:val="24"/>
        </w:rPr>
        <w:t>、 资格预审申请书材料的更新</w:t>
      </w:r>
      <w:r w:rsidRPr="001A5C71">
        <w:rPr>
          <w:rFonts w:ascii="宋体" w:hAnsi="宋体" w:hint="eastAsia"/>
          <w:sz w:val="24"/>
          <w:szCs w:val="24"/>
        </w:rPr>
        <w:t>（本项目如有的话）</w:t>
      </w:r>
    </w:p>
    <w:p w:rsidR="003A1C13" w:rsidRPr="001A5C71" w:rsidRDefault="00EA68DB">
      <w:pPr>
        <w:numPr>
          <w:ilvl w:val="0"/>
          <w:numId w:val="29"/>
        </w:numPr>
        <w:tabs>
          <w:tab w:val="left" w:pos="900"/>
        </w:tabs>
        <w:spacing w:line="360" w:lineRule="auto"/>
        <w:ind w:left="900" w:hanging="900"/>
        <w:jc w:val="both"/>
        <w:rPr>
          <w:rFonts w:ascii="宋体" w:hAnsi="宋体"/>
          <w:szCs w:val="21"/>
        </w:rPr>
      </w:pPr>
      <w:r w:rsidRPr="001A5C71">
        <w:rPr>
          <w:rFonts w:ascii="宋体" w:hAnsi="宋体"/>
          <w:sz w:val="21"/>
          <w:szCs w:val="21"/>
        </w:rPr>
        <w:t>投标人在提交投标文件时，如资格预审申请书中的内容发生重大变化，投标人须对其重新更新，以证明其仍能满足资格预审评审标准，并且所提供的材料是经过确认的。如果在评标时投标人已经不能达到资格评审标准，其投标将被拒绝</w:t>
      </w:r>
      <w:r w:rsidRPr="001A5C71">
        <w:rPr>
          <w:rFonts w:ascii="宋体" w:hAnsi="宋体"/>
          <w:szCs w:val="21"/>
        </w:rPr>
        <w:t>。</w:t>
      </w:r>
    </w:p>
    <w:p w:rsidR="003A1C13" w:rsidRPr="001A5C71" w:rsidRDefault="00EA68DB">
      <w:pPr>
        <w:pStyle w:val="4"/>
        <w:spacing w:before="0" w:after="0" w:line="360" w:lineRule="auto"/>
        <w:jc w:val="both"/>
        <w:rPr>
          <w:rFonts w:ascii="宋体" w:eastAsia="宋体" w:hAnsi="宋体"/>
          <w:bCs w:val="0"/>
          <w:sz w:val="32"/>
        </w:rPr>
      </w:pPr>
      <w:r w:rsidRPr="001A5C71">
        <w:rPr>
          <w:rFonts w:ascii="宋体" w:eastAsia="宋体" w:hAnsi="宋体" w:hint="eastAsia"/>
          <w:bCs w:val="0"/>
          <w:sz w:val="32"/>
        </w:rPr>
        <w:t>（五）开</w:t>
      </w:r>
      <w:r w:rsidRPr="001A5C71">
        <w:rPr>
          <w:rFonts w:ascii="宋体" w:eastAsia="宋体" w:hAnsi="宋体"/>
          <w:bCs w:val="0"/>
          <w:sz w:val="32"/>
        </w:rPr>
        <w:t xml:space="preserve">    </w:t>
      </w:r>
      <w:r w:rsidRPr="001A5C71">
        <w:rPr>
          <w:rFonts w:ascii="宋体" w:eastAsia="宋体" w:hAnsi="宋体" w:hint="eastAsia"/>
          <w:bCs w:val="0"/>
          <w:sz w:val="32"/>
        </w:rPr>
        <w:t>标</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4</w:t>
      </w:r>
      <w:r w:rsidRPr="001A5C71">
        <w:rPr>
          <w:rFonts w:ascii="宋体" w:hAnsi="宋体"/>
          <w:sz w:val="24"/>
          <w:szCs w:val="24"/>
        </w:rPr>
        <w:t>、开标</w:t>
      </w:r>
    </w:p>
    <w:p w:rsidR="003A1C13" w:rsidRPr="001A5C71" w:rsidRDefault="00EA68DB">
      <w:pPr>
        <w:numPr>
          <w:ilvl w:val="0"/>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招标人按本须知前附表第</w:t>
      </w:r>
      <w:r w:rsidRPr="001A5C71">
        <w:rPr>
          <w:rFonts w:ascii="宋体" w:hAnsi="宋体" w:hint="eastAsia"/>
          <w:sz w:val="21"/>
          <w:szCs w:val="21"/>
        </w:rPr>
        <w:t>17</w:t>
      </w:r>
      <w:r w:rsidRPr="001A5C71">
        <w:rPr>
          <w:rFonts w:ascii="宋体" w:hAnsi="宋体"/>
          <w:sz w:val="21"/>
          <w:szCs w:val="21"/>
        </w:rPr>
        <w:t>项所规定的时间和地点公开开标，并邀请所有投标人参加。</w:t>
      </w:r>
    </w:p>
    <w:p w:rsidR="003A1C13" w:rsidRPr="001A5C71" w:rsidRDefault="00EA68DB">
      <w:pPr>
        <w:numPr>
          <w:ilvl w:val="0"/>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按规定提交合格的撤回通知的投标文件不予开封，并退回给投标人；按本须知第</w:t>
      </w:r>
      <w:r w:rsidRPr="001A5C71">
        <w:rPr>
          <w:rFonts w:ascii="宋体" w:hAnsi="宋体" w:hint="eastAsia"/>
          <w:sz w:val="21"/>
          <w:szCs w:val="21"/>
        </w:rPr>
        <w:t>25</w:t>
      </w:r>
      <w:r w:rsidRPr="001A5C71">
        <w:rPr>
          <w:rFonts w:ascii="宋体" w:hAnsi="宋体"/>
          <w:sz w:val="21"/>
          <w:szCs w:val="21"/>
        </w:rPr>
        <w:t>条规定确定为无效的投标文件，不予送交评审。</w:t>
      </w:r>
    </w:p>
    <w:p w:rsidR="003A1C13" w:rsidRPr="001A5C71" w:rsidRDefault="00EA68DB">
      <w:pPr>
        <w:numPr>
          <w:ilvl w:val="0"/>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开标程序：</w:t>
      </w:r>
    </w:p>
    <w:p w:rsidR="003A1C13" w:rsidRPr="001A5C71" w:rsidRDefault="00EA68DB">
      <w:pPr>
        <w:numPr>
          <w:ilvl w:val="1"/>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开标由招标人主持；</w:t>
      </w:r>
    </w:p>
    <w:p w:rsidR="003A1C13" w:rsidRPr="001A5C71" w:rsidRDefault="00EA68DB">
      <w:pPr>
        <w:numPr>
          <w:ilvl w:val="1"/>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由投标人或其推选的代表检查投标文件的密封情况；</w:t>
      </w:r>
    </w:p>
    <w:p w:rsidR="003A1C13" w:rsidRPr="001A5C71" w:rsidRDefault="00EA68DB">
      <w:pPr>
        <w:numPr>
          <w:ilvl w:val="1"/>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经确认无误后，由有关工作人员当众拆封，宣读投标人名称、投标价格和投标文件的其他主要内容。</w:t>
      </w:r>
    </w:p>
    <w:p w:rsidR="003A1C13" w:rsidRPr="001A5C71" w:rsidRDefault="00EA68DB">
      <w:pPr>
        <w:numPr>
          <w:ilvl w:val="0"/>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t>招标人在招标文件要求提交投标文件的截止时间前收到的投标文件，开标时都应当众予以拆封、宣读。</w:t>
      </w:r>
    </w:p>
    <w:p w:rsidR="003A1C13" w:rsidRPr="001A5C71" w:rsidRDefault="00EA68DB">
      <w:pPr>
        <w:numPr>
          <w:ilvl w:val="0"/>
          <w:numId w:val="30"/>
        </w:numPr>
        <w:tabs>
          <w:tab w:val="left" w:pos="900"/>
        </w:tabs>
        <w:spacing w:line="360" w:lineRule="auto"/>
        <w:ind w:left="900" w:hanging="900"/>
        <w:jc w:val="both"/>
        <w:rPr>
          <w:rFonts w:ascii="宋体" w:hAnsi="宋体"/>
          <w:sz w:val="21"/>
          <w:szCs w:val="21"/>
        </w:rPr>
      </w:pPr>
      <w:r w:rsidRPr="001A5C71">
        <w:rPr>
          <w:rFonts w:ascii="宋体" w:hAnsi="宋体"/>
          <w:sz w:val="21"/>
          <w:szCs w:val="21"/>
        </w:rPr>
        <w:lastRenderedPageBreak/>
        <w:t>招标人对开标过程进行记录，并存档备查。</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5</w:t>
      </w:r>
      <w:r w:rsidRPr="001A5C71">
        <w:rPr>
          <w:rFonts w:ascii="宋体" w:hAnsi="宋体"/>
          <w:sz w:val="24"/>
          <w:szCs w:val="24"/>
        </w:rPr>
        <w:t>、投标文件的有效性</w:t>
      </w:r>
    </w:p>
    <w:p w:rsidR="003A1C13" w:rsidRPr="001A5C71" w:rsidRDefault="00EA68DB">
      <w:pPr>
        <w:numPr>
          <w:ilvl w:val="0"/>
          <w:numId w:val="31"/>
        </w:numPr>
        <w:tabs>
          <w:tab w:val="left" w:pos="900"/>
        </w:tabs>
        <w:spacing w:line="360" w:lineRule="auto"/>
        <w:jc w:val="both"/>
        <w:rPr>
          <w:rFonts w:ascii="宋体" w:hAnsi="宋体"/>
          <w:sz w:val="21"/>
          <w:szCs w:val="21"/>
        </w:rPr>
      </w:pPr>
      <w:r w:rsidRPr="001A5C71">
        <w:rPr>
          <w:rFonts w:ascii="宋体" w:hAnsi="宋体"/>
          <w:sz w:val="21"/>
          <w:szCs w:val="21"/>
        </w:rPr>
        <w:t>开标时，投标文件出现下列情形之一的，应当作为无效投标文件，不得进入评标：</w:t>
      </w:r>
    </w:p>
    <w:p w:rsidR="003A1C13" w:rsidRPr="001A5C71" w:rsidRDefault="00EA68DB">
      <w:pPr>
        <w:numPr>
          <w:ilvl w:val="1"/>
          <w:numId w:val="31"/>
        </w:numPr>
        <w:tabs>
          <w:tab w:val="left" w:pos="900"/>
        </w:tabs>
        <w:spacing w:line="360" w:lineRule="auto"/>
        <w:ind w:left="900" w:hanging="900"/>
        <w:jc w:val="both"/>
        <w:rPr>
          <w:rFonts w:ascii="宋体" w:hAnsi="宋体"/>
          <w:sz w:val="21"/>
          <w:szCs w:val="21"/>
        </w:rPr>
      </w:pPr>
      <w:r w:rsidRPr="001A5C71">
        <w:rPr>
          <w:rFonts w:ascii="宋体" w:hAnsi="宋体"/>
          <w:sz w:val="21"/>
          <w:szCs w:val="21"/>
        </w:rPr>
        <w:t>投标文件未按照本须知第</w:t>
      </w:r>
      <w:r w:rsidRPr="001A5C71">
        <w:rPr>
          <w:rFonts w:ascii="宋体" w:hAnsi="宋体" w:hint="eastAsia"/>
          <w:sz w:val="21"/>
          <w:szCs w:val="21"/>
        </w:rPr>
        <w:t>18</w:t>
      </w:r>
      <w:r w:rsidRPr="001A5C71">
        <w:rPr>
          <w:rFonts w:ascii="宋体" w:hAnsi="宋体"/>
          <w:sz w:val="21"/>
          <w:szCs w:val="21"/>
        </w:rPr>
        <w:t>条的要求装订、密封和标记的；</w:t>
      </w:r>
    </w:p>
    <w:p w:rsidR="003A1C13" w:rsidRPr="001A5C71" w:rsidRDefault="00EA68DB">
      <w:pPr>
        <w:numPr>
          <w:ilvl w:val="1"/>
          <w:numId w:val="31"/>
        </w:numPr>
        <w:tabs>
          <w:tab w:val="left" w:pos="900"/>
        </w:tabs>
        <w:spacing w:line="360" w:lineRule="auto"/>
        <w:ind w:left="900" w:hanging="900"/>
        <w:jc w:val="both"/>
        <w:rPr>
          <w:rFonts w:ascii="宋体" w:hAnsi="宋体"/>
          <w:sz w:val="21"/>
          <w:szCs w:val="21"/>
        </w:rPr>
      </w:pPr>
      <w:r w:rsidRPr="001A5C71">
        <w:rPr>
          <w:rFonts w:ascii="宋体" w:hAnsi="宋体"/>
          <w:sz w:val="21"/>
          <w:szCs w:val="21"/>
        </w:rPr>
        <w:t>本须知第11条规定的投标文件有关内容未按本须知第1</w:t>
      </w:r>
      <w:r w:rsidRPr="001A5C71">
        <w:rPr>
          <w:rFonts w:ascii="宋体" w:hAnsi="宋体" w:hint="eastAsia"/>
          <w:sz w:val="21"/>
          <w:szCs w:val="21"/>
        </w:rPr>
        <w:t>7</w:t>
      </w:r>
      <w:r w:rsidRPr="001A5C71">
        <w:rPr>
          <w:rFonts w:ascii="宋体" w:hAnsi="宋体"/>
          <w:sz w:val="21"/>
          <w:szCs w:val="21"/>
        </w:rPr>
        <w:t>.3款规定加盖投标人印章或未经法定代表人或其委托代理人签字或盖章的，由委托代理人签字或盖章的，但未随投标文件一起提交有效的“授权委托书”原件的；</w:t>
      </w:r>
    </w:p>
    <w:p w:rsidR="003A1C13" w:rsidRPr="001A5C71" w:rsidRDefault="00EA68DB">
      <w:pPr>
        <w:numPr>
          <w:ilvl w:val="1"/>
          <w:numId w:val="31"/>
        </w:numPr>
        <w:tabs>
          <w:tab w:val="left" w:pos="900"/>
        </w:tabs>
        <w:spacing w:line="360" w:lineRule="auto"/>
        <w:ind w:left="900" w:hanging="900"/>
        <w:jc w:val="both"/>
        <w:rPr>
          <w:rFonts w:ascii="宋体" w:hAnsi="宋体"/>
          <w:sz w:val="21"/>
          <w:szCs w:val="21"/>
        </w:rPr>
      </w:pPr>
      <w:r w:rsidRPr="001A5C71">
        <w:rPr>
          <w:rFonts w:ascii="宋体" w:hAnsi="宋体"/>
          <w:sz w:val="21"/>
          <w:szCs w:val="21"/>
        </w:rPr>
        <w:t>投标文件的关键内容字迹模糊、无法辨认的；</w:t>
      </w:r>
    </w:p>
    <w:p w:rsidR="003A1C13" w:rsidRPr="001A5C71" w:rsidRDefault="00EA68DB">
      <w:pPr>
        <w:numPr>
          <w:ilvl w:val="1"/>
          <w:numId w:val="31"/>
        </w:numPr>
        <w:tabs>
          <w:tab w:val="left" w:pos="900"/>
        </w:tabs>
        <w:spacing w:line="360" w:lineRule="auto"/>
        <w:ind w:left="900" w:hanging="900"/>
        <w:jc w:val="both"/>
        <w:rPr>
          <w:rFonts w:ascii="宋体" w:hAnsi="宋体"/>
          <w:sz w:val="21"/>
          <w:szCs w:val="21"/>
        </w:rPr>
      </w:pPr>
      <w:r w:rsidRPr="001A5C71">
        <w:rPr>
          <w:rFonts w:ascii="宋体" w:hAnsi="宋体"/>
          <w:sz w:val="21"/>
          <w:szCs w:val="21"/>
        </w:rPr>
        <w:t>投标人未按照招标文件的要求提供投标保证金或者投标保函的；</w:t>
      </w:r>
    </w:p>
    <w:p w:rsidR="003A1C13" w:rsidRPr="001A5C71" w:rsidRDefault="00EA68DB">
      <w:pPr>
        <w:numPr>
          <w:ilvl w:val="1"/>
          <w:numId w:val="31"/>
        </w:numPr>
        <w:tabs>
          <w:tab w:val="left" w:pos="900"/>
        </w:tabs>
        <w:spacing w:line="360" w:lineRule="auto"/>
        <w:ind w:left="900" w:hanging="900"/>
        <w:jc w:val="both"/>
        <w:rPr>
          <w:rFonts w:ascii="宋体" w:hAnsi="宋体"/>
          <w:sz w:val="21"/>
          <w:szCs w:val="21"/>
        </w:rPr>
      </w:pPr>
      <w:r w:rsidRPr="001A5C71">
        <w:rPr>
          <w:rFonts w:ascii="宋体" w:hAnsi="宋体"/>
          <w:sz w:val="21"/>
          <w:szCs w:val="21"/>
        </w:rPr>
        <w:t>组成联合体投标的，投标文件未附联合体各方共同投标协议的。</w:t>
      </w:r>
    </w:p>
    <w:p w:rsidR="003A1C13" w:rsidRPr="001A5C71" w:rsidRDefault="00EA68DB">
      <w:pPr>
        <w:numPr>
          <w:ilvl w:val="0"/>
          <w:numId w:val="31"/>
        </w:numPr>
        <w:tabs>
          <w:tab w:val="left" w:pos="900"/>
        </w:tabs>
        <w:spacing w:line="360" w:lineRule="auto"/>
        <w:jc w:val="both"/>
        <w:rPr>
          <w:rFonts w:ascii="宋体" w:hAnsi="宋体"/>
          <w:sz w:val="21"/>
          <w:szCs w:val="21"/>
        </w:rPr>
      </w:pPr>
      <w:r w:rsidRPr="001A5C71">
        <w:rPr>
          <w:rFonts w:ascii="宋体" w:hAnsi="宋体"/>
          <w:sz w:val="21"/>
          <w:szCs w:val="21"/>
        </w:rPr>
        <w:t>招标人将有效投标文件，送评标委员会进行评审、比较。</w:t>
      </w:r>
    </w:p>
    <w:p w:rsidR="003A1C13" w:rsidRPr="001A5C71" w:rsidRDefault="00EA68DB">
      <w:pPr>
        <w:pStyle w:val="4"/>
        <w:spacing w:before="0" w:after="0" w:line="360" w:lineRule="auto"/>
        <w:jc w:val="both"/>
        <w:rPr>
          <w:rFonts w:ascii="宋体" w:eastAsia="宋体" w:hAnsi="宋体"/>
          <w:bCs w:val="0"/>
          <w:sz w:val="32"/>
        </w:rPr>
      </w:pPr>
      <w:r w:rsidRPr="001A5C71">
        <w:rPr>
          <w:rFonts w:ascii="宋体" w:eastAsia="宋体" w:hAnsi="宋体" w:hint="eastAsia"/>
          <w:bCs w:val="0"/>
          <w:sz w:val="32"/>
        </w:rPr>
        <w:t>（六）评</w:t>
      </w:r>
      <w:r w:rsidRPr="001A5C71">
        <w:rPr>
          <w:rFonts w:ascii="宋体" w:eastAsia="宋体" w:hAnsi="宋体"/>
          <w:bCs w:val="0"/>
          <w:sz w:val="32"/>
        </w:rPr>
        <w:t xml:space="preserve">   </w:t>
      </w:r>
      <w:r w:rsidRPr="001A5C71">
        <w:rPr>
          <w:rFonts w:ascii="宋体" w:eastAsia="宋体" w:hAnsi="宋体" w:hint="eastAsia"/>
          <w:bCs w:val="0"/>
          <w:sz w:val="32"/>
        </w:rPr>
        <w:t>标</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6</w:t>
      </w:r>
      <w:r w:rsidRPr="001A5C71">
        <w:rPr>
          <w:rFonts w:ascii="宋体" w:hAnsi="宋体"/>
          <w:sz w:val="24"/>
          <w:szCs w:val="24"/>
        </w:rPr>
        <w:t>、评标委员会与评标</w:t>
      </w:r>
    </w:p>
    <w:p w:rsidR="003A1C13" w:rsidRPr="001A5C71" w:rsidRDefault="00EA68DB">
      <w:pPr>
        <w:numPr>
          <w:ilvl w:val="0"/>
          <w:numId w:val="32"/>
        </w:numPr>
        <w:tabs>
          <w:tab w:val="left" w:pos="900"/>
        </w:tabs>
        <w:spacing w:line="360" w:lineRule="auto"/>
        <w:jc w:val="both"/>
        <w:rPr>
          <w:rFonts w:ascii="宋体" w:hAnsi="宋体"/>
          <w:sz w:val="21"/>
          <w:szCs w:val="21"/>
        </w:rPr>
      </w:pPr>
      <w:r w:rsidRPr="001A5C71">
        <w:rPr>
          <w:rFonts w:ascii="宋体" w:hAnsi="宋体"/>
          <w:sz w:val="21"/>
          <w:szCs w:val="21"/>
        </w:rPr>
        <w:t>评标委员会依法组建，负责评标活动。</w:t>
      </w:r>
    </w:p>
    <w:p w:rsidR="003A1C13" w:rsidRPr="001A5C71" w:rsidRDefault="00EA68DB">
      <w:pPr>
        <w:numPr>
          <w:ilvl w:val="0"/>
          <w:numId w:val="32"/>
        </w:numPr>
        <w:tabs>
          <w:tab w:val="left" w:pos="900"/>
        </w:tabs>
        <w:spacing w:line="360" w:lineRule="auto"/>
        <w:jc w:val="both"/>
        <w:rPr>
          <w:rFonts w:ascii="宋体" w:hAnsi="宋体"/>
          <w:sz w:val="21"/>
          <w:szCs w:val="21"/>
        </w:rPr>
      </w:pPr>
      <w:r w:rsidRPr="001A5C71">
        <w:rPr>
          <w:rFonts w:ascii="宋体" w:hAnsi="宋体"/>
          <w:sz w:val="21"/>
          <w:szCs w:val="21"/>
        </w:rPr>
        <w:t>开标结束后，开始评标，评标采用保密方式进行。</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2</w:t>
      </w:r>
      <w:r w:rsidRPr="001A5C71">
        <w:rPr>
          <w:rFonts w:ascii="宋体" w:hAnsi="宋体" w:hint="eastAsia"/>
          <w:sz w:val="24"/>
          <w:szCs w:val="24"/>
        </w:rPr>
        <w:t>7</w:t>
      </w:r>
      <w:r w:rsidRPr="001A5C71">
        <w:rPr>
          <w:rFonts w:ascii="宋体" w:hAnsi="宋体"/>
          <w:sz w:val="24"/>
          <w:szCs w:val="24"/>
        </w:rPr>
        <w:t>、评标过程的保密</w:t>
      </w:r>
    </w:p>
    <w:p w:rsidR="003A1C13" w:rsidRPr="001A5C71" w:rsidRDefault="00EA68DB">
      <w:pPr>
        <w:numPr>
          <w:ilvl w:val="0"/>
          <w:numId w:val="33"/>
        </w:numPr>
        <w:tabs>
          <w:tab w:val="left" w:pos="900"/>
        </w:tabs>
        <w:spacing w:line="360" w:lineRule="auto"/>
        <w:ind w:left="900" w:hanging="900"/>
        <w:jc w:val="both"/>
        <w:rPr>
          <w:rFonts w:ascii="宋体" w:hAnsi="宋体"/>
          <w:sz w:val="21"/>
          <w:szCs w:val="21"/>
        </w:rPr>
      </w:pPr>
      <w:r w:rsidRPr="001A5C71">
        <w:rPr>
          <w:rFonts w:ascii="宋体" w:hAnsi="宋体"/>
          <w:sz w:val="21"/>
          <w:szCs w:val="21"/>
        </w:rPr>
        <w:t>开标后，直至授予中标人合同为止，凡属于对投标文件的审查、澄清、评价和比较的有关资料以及中标候选人的推荐情况，与评标有关的其他任何情况均严格保密。</w:t>
      </w:r>
    </w:p>
    <w:p w:rsidR="003A1C13" w:rsidRPr="001A5C71" w:rsidRDefault="00EA68DB">
      <w:pPr>
        <w:numPr>
          <w:ilvl w:val="0"/>
          <w:numId w:val="33"/>
        </w:numPr>
        <w:tabs>
          <w:tab w:val="left" w:pos="900"/>
        </w:tabs>
        <w:spacing w:line="360" w:lineRule="auto"/>
        <w:ind w:left="900" w:hanging="900"/>
        <w:jc w:val="both"/>
        <w:rPr>
          <w:rFonts w:ascii="宋体" w:hAnsi="宋体"/>
          <w:sz w:val="21"/>
          <w:szCs w:val="21"/>
        </w:rPr>
      </w:pPr>
      <w:r w:rsidRPr="001A5C71">
        <w:rPr>
          <w:rFonts w:ascii="宋体" w:hAnsi="宋体"/>
          <w:sz w:val="21"/>
          <w:szCs w:val="21"/>
        </w:rPr>
        <w:t>在投标文件的评审和比较、中标候选人推荐以及授予合同的过程中，投标人向招标人和评标委员会施加影响的任何行为，都将会导致其投标被拒绝。</w:t>
      </w:r>
    </w:p>
    <w:p w:rsidR="003A1C13" w:rsidRPr="001A5C71" w:rsidRDefault="00EA68DB">
      <w:pPr>
        <w:numPr>
          <w:ilvl w:val="0"/>
          <w:numId w:val="33"/>
        </w:numPr>
        <w:tabs>
          <w:tab w:val="left" w:pos="900"/>
        </w:tabs>
        <w:spacing w:line="360" w:lineRule="auto"/>
        <w:ind w:left="900" w:hanging="900"/>
        <w:jc w:val="both"/>
        <w:rPr>
          <w:rFonts w:ascii="宋体" w:hAnsi="宋体"/>
          <w:sz w:val="21"/>
          <w:szCs w:val="21"/>
        </w:rPr>
      </w:pPr>
      <w:r w:rsidRPr="001A5C71">
        <w:rPr>
          <w:rFonts w:ascii="宋体" w:hAnsi="宋体"/>
          <w:sz w:val="21"/>
          <w:szCs w:val="21"/>
        </w:rPr>
        <w:t>中标人确定后，招标人不对未中标人就评标过程以及未能中标原因</w:t>
      </w:r>
      <w:r w:rsidRPr="001A5C71">
        <w:rPr>
          <w:rFonts w:ascii="宋体" w:hAnsi="宋体" w:hint="eastAsia"/>
          <w:sz w:val="21"/>
          <w:szCs w:val="21"/>
        </w:rPr>
        <w:t>做出</w:t>
      </w:r>
      <w:r w:rsidRPr="001A5C71">
        <w:rPr>
          <w:rFonts w:ascii="宋体" w:hAnsi="宋体"/>
          <w:sz w:val="21"/>
          <w:szCs w:val="21"/>
        </w:rPr>
        <w:t>任何解释。未中标人不得向评标委员会组成人员或其他有关人员索问评标过程的情况和材料。</w:t>
      </w:r>
    </w:p>
    <w:p w:rsidR="003A1C13" w:rsidRPr="001A5C71" w:rsidRDefault="00EA68DB">
      <w:pPr>
        <w:pStyle w:val="5"/>
        <w:spacing w:before="0" w:after="0" w:line="360" w:lineRule="auto"/>
        <w:rPr>
          <w:rFonts w:ascii="宋体" w:hAnsi="宋体"/>
          <w:sz w:val="24"/>
          <w:szCs w:val="24"/>
        </w:rPr>
      </w:pPr>
      <w:r w:rsidRPr="001A5C71">
        <w:rPr>
          <w:rFonts w:ascii="宋体" w:hAnsi="宋体" w:hint="eastAsia"/>
          <w:sz w:val="24"/>
          <w:szCs w:val="24"/>
        </w:rPr>
        <w:t>28</w:t>
      </w:r>
      <w:r w:rsidRPr="001A5C71">
        <w:rPr>
          <w:rFonts w:ascii="宋体" w:hAnsi="宋体"/>
          <w:sz w:val="24"/>
          <w:szCs w:val="24"/>
        </w:rPr>
        <w:t>、投标文件的澄清</w:t>
      </w:r>
    </w:p>
    <w:p w:rsidR="003A1C13" w:rsidRPr="001A5C71" w:rsidRDefault="00EA68DB">
      <w:pPr>
        <w:numPr>
          <w:ilvl w:val="0"/>
          <w:numId w:val="34"/>
        </w:numPr>
        <w:tabs>
          <w:tab w:val="left" w:pos="900"/>
        </w:tabs>
        <w:spacing w:line="360" w:lineRule="auto"/>
        <w:ind w:left="900" w:hanging="900"/>
        <w:jc w:val="both"/>
        <w:rPr>
          <w:rFonts w:ascii="宋体" w:hAnsi="宋体"/>
          <w:szCs w:val="21"/>
        </w:rPr>
      </w:pPr>
      <w:r w:rsidRPr="001A5C71">
        <w:rPr>
          <w:rFonts w:ascii="宋体" w:hAnsi="宋体"/>
          <w:sz w:val="21"/>
          <w:szCs w:val="21"/>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w:t>
      </w:r>
      <w:r w:rsidRPr="001A5C71">
        <w:rPr>
          <w:rFonts w:ascii="宋体" w:hAnsi="宋体"/>
          <w:szCs w:val="21"/>
        </w:rPr>
        <w:t>。</w:t>
      </w:r>
    </w:p>
    <w:p w:rsidR="003A1C13" w:rsidRPr="001A5C71" w:rsidRDefault="00EA68DB">
      <w:pPr>
        <w:pStyle w:val="5"/>
        <w:spacing w:before="0" w:after="0" w:line="360" w:lineRule="auto"/>
        <w:rPr>
          <w:rFonts w:ascii="宋体" w:hAnsi="宋体"/>
          <w:sz w:val="24"/>
          <w:szCs w:val="24"/>
        </w:rPr>
      </w:pPr>
      <w:r w:rsidRPr="001A5C71">
        <w:rPr>
          <w:rFonts w:ascii="宋体" w:hAnsi="宋体" w:hint="eastAsia"/>
          <w:sz w:val="24"/>
          <w:szCs w:val="24"/>
        </w:rPr>
        <w:t>29</w:t>
      </w:r>
      <w:r w:rsidRPr="001A5C71">
        <w:rPr>
          <w:rFonts w:ascii="宋体" w:hAnsi="宋体"/>
          <w:sz w:val="24"/>
          <w:szCs w:val="24"/>
        </w:rPr>
        <w:t>、投标文件的初步评审</w:t>
      </w:r>
    </w:p>
    <w:p w:rsidR="003A1C13" w:rsidRPr="001A5C71" w:rsidRDefault="00EA68DB">
      <w:pPr>
        <w:numPr>
          <w:ilvl w:val="0"/>
          <w:numId w:val="35"/>
        </w:numPr>
        <w:tabs>
          <w:tab w:val="left" w:pos="900"/>
        </w:tabs>
        <w:spacing w:line="360" w:lineRule="auto"/>
        <w:ind w:left="900" w:hanging="900"/>
        <w:jc w:val="both"/>
        <w:rPr>
          <w:rFonts w:ascii="宋体" w:hAnsi="宋体"/>
          <w:sz w:val="21"/>
          <w:szCs w:val="21"/>
        </w:rPr>
      </w:pPr>
      <w:r w:rsidRPr="001A5C71">
        <w:rPr>
          <w:rFonts w:ascii="宋体" w:hAnsi="宋体"/>
          <w:sz w:val="21"/>
          <w:szCs w:val="21"/>
        </w:rPr>
        <w:t>开标后，经招标人审查符合本须知第</w:t>
      </w:r>
      <w:r w:rsidRPr="001A5C71">
        <w:rPr>
          <w:rFonts w:ascii="宋体" w:hAnsi="宋体" w:hint="eastAsia"/>
          <w:sz w:val="21"/>
          <w:szCs w:val="21"/>
        </w:rPr>
        <w:t>25</w:t>
      </w:r>
      <w:r w:rsidRPr="001A5C71">
        <w:rPr>
          <w:rFonts w:ascii="宋体" w:hAnsi="宋体"/>
          <w:sz w:val="21"/>
          <w:szCs w:val="21"/>
        </w:rPr>
        <w:t>条有关规定的投标文件，才能提交评标委员会进行评审。</w:t>
      </w:r>
    </w:p>
    <w:p w:rsidR="003A1C13" w:rsidRPr="001A5C71" w:rsidRDefault="00EA68DB">
      <w:pPr>
        <w:numPr>
          <w:ilvl w:val="0"/>
          <w:numId w:val="35"/>
        </w:numPr>
        <w:tabs>
          <w:tab w:val="left" w:pos="900"/>
        </w:tabs>
        <w:spacing w:line="360" w:lineRule="auto"/>
        <w:ind w:left="900" w:hanging="900"/>
        <w:jc w:val="both"/>
        <w:rPr>
          <w:rFonts w:ascii="宋体" w:hAnsi="宋体"/>
          <w:sz w:val="21"/>
          <w:szCs w:val="21"/>
        </w:rPr>
      </w:pPr>
      <w:r w:rsidRPr="001A5C71">
        <w:rPr>
          <w:rFonts w:ascii="宋体" w:hAnsi="宋体"/>
          <w:sz w:val="21"/>
          <w:szCs w:val="21"/>
        </w:rPr>
        <w:lastRenderedPageBreak/>
        <w:t>评标时，评标委员会将首先评定每份投标文件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3A1C13" w:rsidRPr="001A5C71" w:rsidRDefault="00EA68DB">
      <w:pPr>
        <w:numPr>
          <w:ilvl w:val="0"/>
          <w:numId w:val="35"/>
        </w:numPr>
        <w:tabs>
          <w:tab w:val="left" w:pos="900"/>
        </w:tabs>
        <w:spacing w:line="360" w:lineRule="auto"/>
        <w:ind w:left="900" w:hanging="900"/>
        <w:jc w:val="both"/>
        <w:rPr>
          <w:rFonts w:ascii="宋体" w:hAnsi="宋体"/>
          <w:sz w:val="21"/>
          <w:szCs w:val="21"/>
        </w:rPr>
      </w:pPr>
      <w:r w:rsidRPr="001A5C71">
        <w:rPr>
          <w:rFonts w:ascii="宋体" w:hAnsi="宋体"/>
          <w:sz w:val="21"/>
          <w:szCs w:val="21"/>
        </w:rPr>
        <w:t>如果投标文件实质上不响应招标文件的各项要求，评标委员会将予以拒绝，并且不允许投标人通过修改或撤销其不符合要求的差异或保留，使之成为具有响应性的投标。</w:t>
      </w:r>
    </w:p>
    <w:p w:rsidR="003A1C13" w:rsidRPr="001A5C71" w:rsidRDefault="00EA68DB">
      <w:pPr>
        <w:spacing w:line="360" w:lineRule="auto"/>
        <w:jc w:val="both"/>
        <w:rPr>
          <w:rFonts w:ascii="宋体" w:hAnsi="宋体"/>
          <w:sz w:val="21"/>
          <w:szCs w:val="21"/>
        </w:rPr>
      </w:pPr>
      <w:r w:rsidRPr="001A5C71">
        <w:rPr>
          <w:rFonts w:ascii="宋体" w:hAnsi="宋体" w:hint="eastAsia"/>
          <w:sz w:val="21"/>
          <w:szCs w:val="21"/>
        </w:rPr>
        <w:t>29.4   无效投标的认定</w:t>
      </w:r>
    </w:p>
    <w:p w:rsidR="003A1C13" w:rsidRPr="001A5C71" w:rsidRDefault="00EA68DB">
      <w:pPr>
        <w:tabs>
          <w:tab w:val="left" w:pos="1030"/>
        </w:tabs>
        <w:spacing w:line="360" w:lineRule="auto"/>
        <w:ind w:left="721"/>
        <w:rPr>
          <w:rFonts w:hAnsi="宋体"/>
          <w:sz w:val="21"/>
          <w:szCs w:val="21"/>
        </w:rPr>
      </w:pPr>
      <w:r w:rsidRPr="001A5C71">
        <w:rPr>
          <w:rFonts w:hAnsi="宋体" w:hint="eastAsia"/>
          <w:sz w:val="21"/>
          <w:szCs w:val="21"/>
        </w:rPr>
        <w:t>投标文件出现但不限于下列情况被认定为无效投标；</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不满足合格投标人条件的；不符合投标文件的式样和签署要求的；</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投标截止日前投标人未提交投标保证金或金额不足的；</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投标有效期不满足招标文件要求的；</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不能满足招标文件提出的施工工期要求的；</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投标价不是固定价或投标总价不是唯一的；</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投标人只对其中部分招标内容进行投标；</w:t>
      </w:r>
    </w:p>
    <w:p w:rsidR="003A1C13" w:rsidRPr="001A5C71" w:rsidRDefault="00EA68DB">
      <w:pPr>
        <w:pStyle w:val="a8"/>
        <w:numPr>
          <w:ilvl w:val="0"/>
          <w:numId w:val="36"/>
        </w:numPr>
        <w:spacing w:line="360" w:lineRule="auto"/>
        <w:rPr>
          <w:rFonts w:hAnsi="宋体"/>
          <w:szCs w:val="21"/>
        </w:rPr>
      </w:pPr>
      <w:r w:rsidRPr="001A5C71">
        <w:rPr>
          <w:rFonts w:hAnsi="宋体" w:hint="eastAsia"/>
          <w:szCs w:val="21"/>
        </w:rPr>
        <w:t>投标价格超过预算的且用户不能支付的；</w:t>
      </w:r>
    </w:p>
    <w:p w:rsidR="003A1C13" w:rsidRPr="001A5C71" w:rsidRDefault="00EA68DB">
      <w:pPr>
        <w:pStyle w:val="a8"/>
        <w:numPr>
          <w:ilvl w:val="0"/>
          <w:numId w:val="36"/>
        </w:numPr>
        <w:spacing w:line="360" w:lineRule="auto"/>
        <w:rPr>
          <w:rFonts w:hAnsi="宋体"/>
          <w:szCs w:val="21"/>
        </w:rPr>
      </w:pPr>
      <w:r w:rsidRPr="001A5C71">
        <w:rPr>
          <w:rFonts w:hint="eastAsia"/>
          <w:szCs w:val="21"/>
        </w:rPr>
        <w:t>评标委员会认为投标人的技术标有实质性不满足招标文件要求的。（指材料质量、项目经理及施工人员素质、安全文明措施等，具体评审细则请参照初审表）</w:t>
      </w:r>
    </w:p>
    <w:p w:rsidR="003A1C13" w:rsidRPr="001A5C71" w:rsidRDefault="00EA68DB">
      <w:pPr>
        <w:numPr>
          <w:ilvl w:val="0"/>
          <w:numId w:val="36"/>
        </w:numPr>
        <w:tabs>
          <w:tab w:val="left" w:pos="1030"/>
        </w:tabs>
        <w:spacing w:line="360" w:lineRule="auto"/>
        <w:rPr>
          <w:rFonts w:ascii="宋体" w:hAnsi="宋体"/>
          <w:sz w:val="21"/>
          <w:szCs w:val="21"/>
        </w:rPr>
      </w:pPr>
      <w:r w:rsidRPr="001A5C71">
        <w:rPr>
          <w:rFonts w:ascii="宋体" w:hAnsi="宋体" w:hint="eastAsia"/>
          <w:sz w:val="21"/>
          <w:szCs w:val="21"/>
        </w:rPr>
        <w:t>评标委员会认为构成投标未实质性响应招标文件的要求。</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3</w:t>
      </w:r>
      <w:r w:rsidRPr="001A5C71">
        <w:rPr>
          <w:rFonts w:ascii="宋体" w:hAnsi="宋体" w:hint="eastAsia"/>
          <w:sz w:val="24"/>
          <w:szCs w:val="24"/>
        </w:rPr>
        <w:t>0</w:t>
      </w:r>
      <w:r w:rsidRPr="001A5C71">
        <w:rPr>
          <w:rFonts w:ascii="宋体" w:hAnsi="宋体"/>
          <w:sz w:val="24"/>
          <w:szCs w:val="24"/>
        </w:rPr>
        <w:t>、投标文件计算错误的修正</w:t>
      </w:r>
    </w:p>
    <w:p w:rsidR="003A1C13" w:rsidRPr="001A5C71" w:rsidRDefault="00EA68DB">
      <w:pPr>
        <w:numPr>
          <w:ilvl w:val="0"/>
          <w:numId w:val="37"/>
        </w:numPr>
        <w:tabs>
          <w:tab w:val="left" w:pos="900"/>
        </w:tabs>
        <w:spacing w:line="360" w:lineRule="auto"/>
        <w:ind w:left="900" w:hanging="900"/>
        <w:jc w:val="both"/>
        <w:rPr>
          <w:rFonts w:ascii="宋体" w:hAnsi="宋体"/>
          <w:sz w:val="21"/>
          <w:szCs w:val="21"/>
        </w:rPr>
      </w:pPr>
      <w:r w:rsidRPr="001A5C71">
        <w:rPr>
          <w:rFonts w:ascii="宋体" w:hAnsi="宋体"/>
          <w:sz w:val="21"/>
          <w:szCs w:val="21"/>
        </w:rPr>
        <w:t>评标委员会将对确定为实质上响应招标文件要求的投标文件进行校核，看其是否有计算或表达上的错误，修正错误的原则如下：</w:t>
      </w:r>
    </w:p>
    <w:p w:rsidR="003A1C13" w:rsidRPr="001A5C71" w:rsidRDefault="00EA68DB">
      <w:pPr>
        <w:numPr>
          <w:ilvl w:val="1"/>
          <w:numId w:val="37"/>
        </w:numPr>
        <w:tabs>
          <w:tab w:val="left" w:pos="900"/>
        </w:tabs>
        <w:spacing w:line="360" w:lineRule="auto"/>
        <w:ind w:left="900" w:hanging="900"/>
        <w:jc w:val="both"/>
        <w:rPr>
          <w:rFonts w:ascii="宋体" w:hAnsi="宋体"/>
          <w:sz w:val="21"/>
          <w:szCs w:val="21"/>
        </w:rPr>
      </w:pPr>
      <w:r w:rsidRPr="001A5C71">
        <w:rPr>
          <w:rFonts w:ascii="宋体" w:hAnsi="宋体"/>
          <w:sz w:val="21"/>
          <w:szCs w:val="21"/>
        </w:rPr>
        <w:t>如果数字表示的金额和用文字表示的金额不一致时，应以文字表示的金额为准；</w:t>
      </w:r>
    </w:p>
    <w:p w:rsidR="003A1C13" w:rsidRPr="001A5C71" w:rsidRDefault="00EA68DB">
      <w:pPr>
        <w:numPr>
          <w:ilvl w:val="1"/>
          <w:numId w:val="37"/>
        </w:numPr>
        <w:tabs>
          <w:tab w:val="left" w:pos="900"/>
        </w:tabs>
        <w:spacing w:line="360" w:lineRule="auto"/>
        <w:ind w:left="900" w:hanging="900"/>
        <w:jc w:val="both"/>
        <w:rPr>
          <w:rFonts w:ascii="宋体" w:hAnsi="宋体"/>
          <w:sz w:val="21"/>
          <w:szCs w:val="21"/>
        </w:rPr>
      </w:pPr>
      <w:r w:rsidRPr="001A5C71">
        <w:rPr>
          <w:rFonts w:ascii="宋体" w:hAnsi="宋体"/>
          <w:sz w:val="21"/>
          <w:szCs w:val="21"/>
        </w:rPr>
        <w:t>当单价与数量的乘积与合价不一致时，以单价为准，除非评标委员会认为单价有明显的小数点错误，此时应以标出的合价为准，并修改单价。</w:t>
      </w:r>
    </w:p>
    <w:p w:rsidR="003A1C13" w:rsidRPr="001A5C71" w:rsidRDefault="00EA68DB">
      <w:pPr>
        <w:numPr>
          <w:ilvl w:val="0"/>
          <w:numId w:val="37"/>
        </w:numPr>
        <w:tabs>
          <w:tab w:val="left" w:pos="900"/>
        </w:tabs>
        <w:spacing w:line="360" w:lineRule="auto"/>
        <w:ind w:left="900" w:hanging="900"/>
        <w:jc w:val="both"/>
        <w:rPr>
          <w:rFonts w:ascii="宋体" w:hAnsi="宋体"/>
          <w:sz w:val="21"/>
          <w:szCs w:val="21"/>
        </w:rPr>
      </w:pPr>
      <w:r w:rsidRPr="001A5C71">
        <w:rPr>
          <w:rFonts w:ascii="宋体" w:hAnsi="宋体"/>
          <w:sz w:val="21"/>
          <w:szCs w:val="21"/>
        </w:rPr>
        <w:t>按上述修正错误的原则及方法调整或修正投标文件的投标报价，投标人同意后，调整后的投标报价对投标人起约束作用。如果投标人不接受修正后的报价，则其投标将被拒绝并且其投标担保也将被没收，并不影响评标工作。</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3</w:t>
      </w:r>
      <w:r w:rsidRPr="001A5C71">
        <w:rPr>
          <w:rFonts w:ascii="宋体" w:hAnsi="宋体" w:hint="eastAsia"/>
          <w:sz w:val="24"/>
          <w:szCs w:val="24"/>
        </w:rPr>
        <w:t>1</w:t>
      </w:r>
      <w:r w:rsidRPr="001A5C71">
        <w:rPr>
          <w:rFonts w:ascii="宋体" w:hAnsi="宋体"/>
          <w:sz w:val="24"/>
          <w:szCs w:val="24"/>
        </w:rPr>
        <w:t>、投标文件的评审、比较和否决</w:t>
      </w:r>
    </w:p>
    <w:p w:rsidR="003A1C13" w:rsidRPr="001A5C71" w:rsidRDefault="00EA68DB">
      <w:pPr>
        <w:numPr>
          <w:ilvl w:val="0"/>
          <w:numId w:val="38"/>
        </w:numPr>
        <w:spacing w:line="360" w:lineRule="auto"/>
        <w:jc w:val="both"/>
        <w:rPr>
          <w:rFonts w:ascii="宋体" w:hAnsi="宋体"/>
          <w:sz w:val="21"/>
          <w:szCs w:val="21"/>
        </w:rPr>
      </w:pPr>
      <w:r w:rsidRPr="001A5C71">
        <w:rPr>
          <w:rFonts w:ascii="宋体" w:hAnsi="宋体"/>
          <w:sz w:val="21"/>
          <w:szCs w:val="21"/>
        </w:rPr>
        <w:t>评标委员会将按照本须知第</w:t>
      </w:r>
      <w:r w:rsidRPr="001A5C71">
        <w:rPr>
          <w:rFonts w:ascii="宋体" w:hAnsi="宋体" w:hint="eastAsia"/>
          <w:sz w:val="21"/>
          <w:szCs w:val="21"/>
        </w:rPr>
        <w:t>29</w:t>
      </w:r>
      <w:r w:rsidRPr="001A5C71">
        <w:rPr>
          <w:rFonts w:ascii="宋体" w:hAnsi="宋体"/>
          <w:sz w:val="21"/>
          <w:szCs w:val="21"/>
        </w:rPr>
        <w:t>条规定，仅对在实质上响应招标文件要求的投标文件进行评估和比较。</w:t>
      </w:r>
    </w:p>
    <w:p w:rsidR="003A1C13" w:rsidRPr="001A5C71" w:rsidRDefault="00EA68DB">
      <w:pPr>
        <w:numPr>
          <w:ilvl w:val="0"/>
          <w:numId w:val="38"/>
        </w:numPr>
        <w:spacing w:line="360" w:lineRule="auto"/>
        <w:jc w:val="both"/>
        <w:rPr>
          <w:rFonts w:ascii="宋体" w:hAnsi="宋体"/>
          <w:sz w:val="21"/>
          <w:szCs w:val="21"/>
        </w:rPr>
      </w:pPr>
      <w:r w:rsidRPr="001A5C71">
        <w:rPr>
          <w:rFonts w:ascii="宋体" w:hAnsi="宋体"/>
          <w:sz w:val="21"/>
          <w:szCs w:val="21"/>
        </w:rPr>
        <w:lastRenderedPageBreak/>
        <w:t>在评审过程中,评标委员会可以书面形式要求投标人就投标文件中含义不明确的内容进行书面说明并提供相关材料。</w:t>
      </w:r>
    </w:p>
    <w:p w:rsidR="003A1C13" w:rsidRPr="001A5C71" w:rsidRDefault="00EA68DB">
      <w:pPr>
        <w:numPr>
          <w:ilvl w:val="0"/>
          <w:numId w:val="38"/>
        </w:numPr>
        <w:spacing w:line="360" w:lineRule="auto"/>
        <w:jc w:val="both"/>
        <w:rPr>
          <w:rFonts w:ascii="宋体" w:hAnsi="宋体"/>
          <w:sz w:val="21"/>
          <w:szCs w:val="21"/>
        </w:rPr>
      </w:pPr>
      <w:r w:rsidRPr="001A5C71">
        <w:rPr>
          <w:rFonts w:ascii="宋体" w:hAnsi="宋体"/>
          <w:sz w:val="21"/>
          <w:szCs w:val="21"/>
        </w:rPr>
        <w:t>评标委员会依据本须知前附表第1</w:t>
      </w:r>
      <w:r w:rsidRPr="001A5C71">
        <w:rPr>
          <w:rFonts w:ascii="宋体" w:hAnsi="宋体" w:hint="eastAsia"/>
          <w:sz w:val="21"/>
          <w:szCs w:val="21"/>
        </w:rPr>
        <w:t>8</w:t>
      </w:r>
      <w:r w:rsidRPr="001A5C71">
        <w:rPr>
          <w:rFonts w:ascii="宋体" w:hAnsi="宋体"/>
          <w:sz w:val="21"/>
          <w:szCs w:val="21"/>
        </w:rPr>
        <w:t>项规定的评标标准和方法，对投标文件进行评审和比较，向招标人提出书面评标报告，并推荐合格的中标候选人。招标人根据评标委员会提出的书面评标报告和推荐的中标候选人确定中标人，也可以授权评标委员会直接确定中标人。</w:t>
      </w:r>
    </w:p>
    <w:p w:rsidR="003A1C13" w:rsidRPr="001A5C71" w:rsidRDefault="00EA68DB">
      <w:pPr>
        <w:numPr>
          <w:ilvl w:val="0"/>
          <w:numId w:val="38"/>
        </w:numPr>
        <w:spacing w:line="360" w:lineRule="auto"/>
        <w:jc w:val="both"/>
        <w:rPr>
          <w:rFonts w:ascii="宋体" w:hAnsi="宋体"/>
          <w:sz w:val="21"/>
          <w:szCs w:val="21"/>
        </w:rPr>
      </w:pPr>
      <w:r w:rsidRPr="001A5C71">
        <w:rPr>
          <w:rFonts w:ascii="宋体" w:hAnsi="宋体"/>
          <w:sz w:val="21"/>
          <w:szCs w:val="21"/>
        </w:rPr>
        <w:t>评标方法和标准</w:t>
      </w:r>
    </w:p>
    <w:p w:rsidR="003A1C13" w:rsidRPr="001A5C71" w:rsidRDefault="00EA68DB">
      <w:pPr>
        <w:spacing w:line="360" w:lineRule="auto"/>
        <w:ind w:left="420" w:hangingChars="200" w:hanging="420"/>
        <w:jc w:val="both"/>
        <w:rPr>
          <w:rFonts w:ascii="宋体" w:hAnsi="宋体"/>
          <w:sz w:val="21"/>
          <w:szCs w:val="21"/>
        </w:rPr>
      </w:pPr>
      <w:r w:rsidRPr="001A5C71">
        <w:rPr>
          <w:rFonts w:ascii="宋体" w:hAnsi="宋体" w:hint="eastAsia"/>
          <w:sz w:val="21"/>
          <w:szCs w:val="21"/>
        </w:rPr>
        <w:t>（1）评标方法：低价评分法</w:t>
      </w:r>
    </w:p>
    <w:p w:rsidR="003A1C13" w:rsidRPr="001A5C71" w:rsidRDefault="00EA68DB">
      <w:pPr>
        <w:spacing w:line="360" w:lineRule="auto"/>
        <w:ind w:left="420" w:hangingChars="200" w:hanging="420"/>
        <w:jc w:val="both"/>
        <w:rPr>
          <w:rFonts w:ascii="宋体"/>
          <w:sz w:val="21"/>
          <w:szCs w:val="21"/>
        </w:rPr>
      </w:pPr>
      <w:r w:rsidRPr="001A5C71">
        <w:rPr>
          <w:rFonts w:ascii="宋体" w:hint="eastAsia"/>
          <w:sz w:val="21"/>
          <w:szCs w:val="21"/>
        </w:rPr>
        <w:t>（2）评标步骤：先进行初步评审，再进行详细评审。只有通过初步评审的投标人才能进入详细评审</w:t>
      </w:r>
    </w:p>
    <w:p w:rsidR="003A1C13" w:rsidRPr="001A5C71" w:rsidRDefault="00EA68DB">
      <w:pPr>
        <w:tabs>
          <w:tab w:val="left" w:pos="180"/>
          <w:tab w:val="left" w:pos="4013"/>
        </w:tabs>
        <w:snapToGrid w:val="0"/>
        <w:spacing w:line="360" w:lineRule="auto"/>
        <w:ind w:firstLineChars="196" w:firstLine="412"/>
        <w:rPr>
          <w:rFonts w:ascii="宋体" w:hAnsi="宋体"/>
          <w:sz w:val="21"/>
          <w:szCs w:val="21"/>
        </w:rPr>
      </w:pPr>
      <w:r w:rsidRPr="001A5C71">
        <w:rPr>
          <w:rFonts w:ascii="宋体" w:hAnsi="宋体" w:hint="eastAsia"/>
          <w:sz w:val="21"/>
          <w:szCs w:val="21"/>
        </w:rPr>
        <w:t>1）初步评审</w:t>
      </w:r>
      <w:r w:rsidRPr="001A5C71">
        <w:rPr>
          <w:rFonts w:ascii="宋体" w:hint="eastAsia"/>
          <w:sz w:val="21"/>
          <w:szCs w:val="21"/>
        </w:rPr>
        <w:t>（初步评审详见本须知29）</w:t>
      </w:r>
    </w:p>
    <w:p w:rsidR="003A1C13" w:rsidRPr="001A5C71" w:rsidRDefault="00EA68DB">
      <w:pPr>
        <w:tabs>
          <w:tab w:val="left" w:pos="180"/>
          <w:tab w:val="left" w:pos="4013"/>
        </w:tabs>
        <w:snapToGrid w:val="0"/>
        <w:spacing w:line="360" w:lineRule="auto"/>
        <w:ind w:firstLineChars="200" w:firstLine="420"/>
        <w:rPr>
          <w:rFonts w:ascii="宋体" w:hAnsi="宋体"/>
          <w:sz w:val="21"/>
          <w:szCs w:val="21"/>
        </w:rPr>
      </w:pPr>
      <w:r w:rsidRPr="001A5C71">
        <w:rPr>
          <w:rFonts w:ascii="宋体" w:hAnsi="宋体" w:hint="eastAsia"/>
          <w:sz w:val="21"/>
          <w:szCs w:val="21"/>
        </w:rPr>
        <w:t>2）详细评审：评标委员会对投标人投标价格进行评审，价格最低的为本次公开招标的第一中标候选人，次低的为第二中标侯选人。</w:t>
      </w:r>
    </w:p>
    <w:p w:rsidR="003A1C13" w:rsidRPr="001A5C71" w:rsidRDefault="00EA68DB">
      <w:pPr>
        <w:spacing w:line="360" w:lineRule="auto"/>
        <w:rPr>
          <w:rFonts w:hAnsi="宋体"/>
          <w:sz w:val="21"/>
          <w:szCs w:val="21"/>
        </w:rPr>
      </w:pPr>
      <w:r w:rsidRPr="001A5C71">
        <w:rPr>
          <w:rFonts w:hAnsi="宋体" w:hint="eastAsia"/>
          <w:sz w:val="21"/>
          <w:szCs w:val="21"/>
        </w:rPr>
        <w:t>（</w:t>
      </w:r>
      <w:r w:rsidRPr="001A5C71">
        <w:rPr>
          <w:rFonts w:hAnsi="宋体" w:hint="eastAsia"/>
          <w:sz w:val="21"/>
          <w:szCs w:val="21"/>
        </w:rPr>
        <w:t>3</w:t>
      </w:r>
      <w:r w:rsidRPr="001A5C71">
        <w:rPr>
          <w:rFonts w:hAnsi="宋体" w:hint="eastAsia"/>
          <w:sz w:val="21"/>
          <w:szCs w:val="21"/>
        </w:rPr>
        <w:t>）评标基本原则：</w:t>
      </w:r>
      <w:r w:rsidRPr="001A5C71">
        <w:rPr>
          <w:rFonts w:ascii="宋体" w:hint="eastAsia"/>
          <w:sz w:val="21"/>
          <w:szCs w:val="21"/>
        </w:rPr>
        <w:t>评标工作应依据《中华人民共和国招标投标法》以及国家和地方政府有关政府采购的有关规定，遵循“公开、公平、公正、择优、信用”的原则进行。</w:t>
      </w:r>
      <w:r w:rsidRPr="001A5C71">
        <w:rPr>
          <w:rFonts w:hAnsi="宋体" w:hint="eastAsia"/>
          <w:sz w:val="21"/>
          <w:szCs w:val="21"/>
        </w:rPr>
        <w:t>评标委员会将按照规定只对通过初步评审的投标文件进行评分和比较。</w:t>
      </w:r>
    </w:p>
    <w:p w:rsidR="003A1C13" w:rsidRPr="001A5C71" w:rsidRDefault="00EA68DB">
      <w:pPr>
        <w:spacing w:line="360" w:lineRule="auto"/>
        <w:ind w:left="511" w:hanging="511"/>
        <w:rPr>
          <w:rFonts w:ascii="宋体"/>
          <w:sz w:val="21"/>
          <w:szCs w:val="21"/>
        </w:rPr>
      </w:pPr>
      <w:r w:rsidRPr="001A5C71">
        <w:rPr>
          <w:rFonts w:ascii="宋体" w:hint="eastAsia"/>
          <w:sz w:val="21"/>
          <w:szCs w:val="21"/>
        </w:rPr>
        <w:t>（4）评标报告：</w:t>
      </w:r>
      <w:r w:rsidRPr="001A5C71">
        <w:rPr>
          <w:rFonts w:hint="eastAsia"/>
          <w:sz w:val="21"/>
          <w:szCs w:val="21"/>
        </w:rPr>
        <w:t>评标委员会将出具评标报告，并按投标人须知</w:t>
      </w:r>
      <w:r w:rsidRPr="001A5C71">
        <w:rPr>
          <w:rFonts w:hint="eastAsia"/>
          <w:sz w:val="21"/>
          <w:szCs w:val="21"/>
        </w:rPr>
        <w:t>31.3</w:t>
      </w:r>
      <w:r w:rsidRPr="001A5C71">
        <w:rPr>
          <w:rFonts w:hint="eastAsia"/>
          <w:sz w:val="21"/>
          <w:szCs w:val="21"/>
        </w:rPr>
        <w:t>的规定推荐</w:t>
      </w:r>
      <w:r w:rsidRPr="001A5C71">
        <w:rPr>
          <w:rFonts w:hint="eastAsia"/>
          <w:sz w:val="21"/>
          <w:szCs w:val="21"/>
        </w:rPr>
        <w:t>2</w:t>
      </w:r>
      <w:r w:rsidRPr="001A5C71">
        <w:rPr>
          <w:rFonts w:hint="eastAsia"/>
          <w:sz w:val="21"/>
          <w:szCs w:val="21"/>
        </w:rPr>
        <w:t>名中标候选人。</w:t>
      </w:r>
    </w:p>
    <w:p w:rsidR="003A1C13" w:rsidRPr="001A5C71" w:rsidRDefault="00EA68DB">
      <w:pPr>
        <w:numPr>
          <w:ilvl w:val="0"/>
          <w:numId w:val="38"/>
        </w:numPr>
        <w:tabs>
          <w:tab w:val="left" w:pos="540"/>
        </w:tabs>
        <w:spacing w:line="360" w:lineRule="auto"/>
        <w:ind w:left="540" w:hanging="540"/>
        <w:jc w:val="both"/>
        <w:rPr>
          <w:rFonts w:ascii="宋体" w:hAnsi="宋体"/>
          <w:sz w:val="21"/>
          <w:szCs w:val="21"/>
        </w:rPr>
      </w:pPr>
      <w:r w:rsidRPr="001A5C71">
        <w:rPr>
          <w:rFonts w:ascii="宋体" w:hAnsi="宋体" w:hint="eastAsia"/>
          <w:sz w:val="21"/>
          <w:szCs w:val="21"/>
        </w:rPr>
        <w:t>评标委员会经评审，认为所有投标都不符合招标文件要求的，可以否决所有投标。所有投标被否决后，招标人应当依法重新招标。</w:t>
      </w:r>
    </w:p>
    <w:p w:rsidR="003A1C13" w:rsidRPr="001A5C71" w:rsidRDefault="00EA68DB">
      <w:pPr>
        <w:pStyle w:val="4"/>
        <w:spacing w:before="0" w:after="0" w:line="360" w:lineRule="auto"/>
        <w:jc w:val="both"/>
        <w:rPr>
          <w:rFonts w:ascii="宋体" w:eastAsia="宋体" w:hAnsi="宋体"/>
          <w:bCs w:val="0"/>
          <w:sz w:val="32"/>
        </w:rPr>
      </w:pPr>
      <w:r w:rsidRPr="001A5C71">
        <w:rPr>
          <w:rFonts w:ascii="宋体" w:eastAsia="宋体" w:hAnsi="宋体" w:hint="eastAsia"/>
          <w:bCs w:val="0"/>
          <w:sz w:val="32"/>
        </w:rPr>
        <w:t>（七）合同的授予</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3</w:t>
      </w:r>
      <w:r w:rsidRPr="001A5C71">
        <w:rPr>
          <w:rFonts w:ascii="宋体" w:hAnsi="宋体" w:hint="eastAsia"/>
          <w:sz w:val="24"/>
          <w:szCs w:val="24"/>
        </w:rPr>
        <w:t>2</w:t>
      </w:r>
      <w:r w:rsidRPr="001A5C71">
        <w:rPr>
          <w:rFonts w:ascii="宋体" w:hAnsi="宋体"/>
          <w:sz w:val="24"/>
          <w:szCs w:val="24"/>
        </w:rPr>
        <w:t>、合同授予标准</w:t>
      </w:r>
    </w:p>
    <w:p w:rsidR="003A1C13" w:rsidRPr="001A5C71" w:rsidRDefault="00EA68DB">
      <w:pPr>
        <w:numPr>
          <w:ilvl w:val="0"/>
          <w:numId w:val="39"/>
        </w:numPr>
        <w:spacing w:line="360" w:lineRule="auto"/>
        <w:jc w:val="both"/>
        <w:rPr>
          <w:rFonts w:ascii="宋体" w:hAnsi="宋体"/>
          <w:sz w:val="21"/>
          <w:szCs w:val="21"/>
        </w:rPr>
      </w:pPr>
      <w:r w:rsidRPr="001A5C71">
        <w:rPr>
          <w:rFonts w:ascii="宋体" w:hAnsi="宋体"/>
          <w:sz w:val="21"/>
          <w:szCs w:val="21"/>
        </w:rPr>
        <w:t>本招标工程的施工合同将授予按本须知第3</w:t>
      </w:r>
      <w:r w:rsidRPr="001A5C71">
        <w:rPr>
          <w:rFonts w:ascii="宋体" w:hAnsi="宋体" w:hint="eastAsia"/>
          <w:sz w:val="21"/>
          <w:szCs w:val="21"/>
        </w:rPr>
        <w:t>1</w:t>
      </w:r>
      <w:r w:rsidRPr="001A5C71">
        <w:rPr>
          <w:rFonts w:ascii="宋体" w:hAnsi="宋体"/>
          <w:sz w:val="21"/>
          <w:szCs w:val="21"/>
        </w:rPr>
        <w:t>.3款所确定的中标人。</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3</w:t>
      </w:r>
      <w:r w:rsidRPr="001A5C71">
        <w:rPr>
          <w:rFonts w:ascii="宋体" w:hAnsi="宋体" w:hint="eastAsia"/>
          <w:sz w:val="24"/>
          <w:szCs w:val="24"/>
        </w:rPr>
        <w:t>3</w:t>
      </w:r>
      <w:r w:rsidRPr="001A5C71">
        <w:rPr>
          <w:rFonts w:ascii="宋体" w:hAnsi="宋体"/>
          <w:sz w:val="24"/>
          <w:szCs w:val="24"/>
        </w:rPr>
        <w:t>、招标人拒绝投标的权力</w:t>
      </w:r>
    </w:p>
    <w:p w:rsidR="003A1C13" w:rsidRPr="001A5C71" w:rsidRDefault="00EA68DB">
      <w:pPr>
        <w:numPr>
          <w:ilvl w:val="0"/>
          <w:numId w:val="40"/>
        </w:numPr>
        <w:spacing w:line="360" w:lineRule="auto"/>
        <w:jc w:val="both"/>
        <w:rPr>
          <w:rFonts w:ascii="宋体" w:hAnsi="宋体"/>
          <w:sz w:val="21"/>
          <w:szCs w:val="21"/>
        </w:rPr>
      </w:pPr>
      <w:r w:rsidRPr="001A5C71">
        <w:rPr>
          <w:rFonts w:ascii="宋体" w:hAnsi="宋体"/>
          <w:sz w:val="21"/>
          <w:szCs w:val="21"/>
        </w:rPr>
        <w:t>招标人不承诺将合同授予报价最低的投标人。招标人在发出中标通知书前，有权依据评标委员会的评标报告拒绝不合格的投标。</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3</w:t>
      </w:r>
      <w:r w:rsidRPr="001A5C71">
        <w:rPr>
          <w:rFonts w:ascii="宋体" w:hAnsi="宋体" w:hint="eastAsia"/>
          <w:sz w:val="24"/>
          <w:szCs w:val="24"/>
        </w:rPr>
        <w:t>4</w:t>
      </w:r>
      <w:r w:rsidRPr="001A5C71">
        <w:rPr>
          <w:rFonts w:ascii="宋体" w:hAnsi="宋体"/>
          <w:sz w:val="24"/>
          <w:szCs w:val="24"/>
        </w:rPr>
        <w:t>、中标通知书</w:t>
      </w:r>
    </w:p>
    <w:p w:rsidR="003A1C13" w:rsidRPr="001A5C71" w:rsidRDefault="00EA68DB">
      <w:pPr>
        <w:numPr>
          <w:ilvl w:val="0"/>
          <w:numId w:val="41"/>
        </w:numPr>
        <w:spacing w:line="360" w:lineRule="auto"/>
        <w:jc w:val="both"/>
        <w:rPr>
          <w:rFonts w:ascii="宋体" w:hAnsi="宋体"/>
          <w:sz w:val="21"/>
          <w:szCs w:val="21"/>
        </w:rPr>
      </w:pPr>
      <w:r w:rsidRPr="001A5C71">
        <w:rPr>
          <w:rFonts w:ascii="宋体" w:hAnsi="宋体"/>
          <w:sz w:val="21"/>
          <w:szCs w:val="21"/>
        </w:rPr>
        <w:t>招标人将在发出中标通知书</w:t>
      </w:r>
      <w:r w:rsidRPr="001A5C71">
        <w:rPr>
          <w:rFonts w:ascii="宋体" w:hAnsi="宋体" w:hint="eastAsia"/>
          <w:sz w:val="21"/>
          <w:szCs w:val="21"/>
        </w:rPr>
        <w:t>之前</w:t>
      </w:r>
      <w:r w:rsidRPr="001A5C71">
        <w:rPr>
          <w:rFonts w:ascii="宋体" w:hAnsi="宋体"/>
          <w:sz w:val="21"/>
          <w:szCs w:val="21"/>
        </w:rPr>
        <w:t>,</w:t>
      </w:r>
      <w:r w:rsidRPr="001A5C71">
        <w:rPr>
          <w:rFonts w:ascii="宋体" w:hAnsi="宋体" w:hint="eastAsia"/>
          <w:sz w:val="21"/>
          <w:szCs w:val="21"/>
        </w:rPr>
        <w:t>发布中标结果公告,并将</w:t>
      </w:r>
      <w:r w:rsidRPr="001A5C71">
        <w:rPr>
          <w:rFonts w:ascii="宋体" w:hAnsi="宋体"/>
          <w:sz w:val="21"/>
          <w:szCs w:val="21"/>
        </w:rPr>
        <w:t>中标结果通知中标的投标人。</w:t>
      </w:r>
    </w:p>
    <w:p w:rsidR="003A1C13" w:rsidRPr="001A5C71" w:rsidRDefault="00EA68DB">
      <w:pPr>
        <w:pStyle w:val="5"/>
        <w:spacing w:before="0" w:after="0" w:line="360" w:lineRule="auto"/>
        <w:rPr>
          <w:rFonts w:ascii="宋体" w:hAnsi="宋体"/>
          <w:sz w:val="24"/>
          <w:szCs w:val="24"/>
        </w:rPr>
      </w:pPr>
      <w:r w:rsidRPr="001A5C71">
        <w:rPr>
          <w:rFonts w:ascii="宋体" w:hAnsi="宋体"/>
          <w:sz w:val="24"/>
          <w:szCs w:val="24"/>
        </w:rPr>
        <w:t>3</w:t>
      </w:r>
      <w:r w:rsidRPr="001A5C71">
        <w:rPr>
          <w:rFonts w:ascii="宋体" w:hAnsi="宋体" w:hint="eastAsia"/>
          <w:sz w:val="24"/>
          <w:szCs w:val="24"/>
        </w:rPr>
        <w:t>5</w:t>
      </w:r>
      <w:r w:rsidRPr="001A5C71">
        <w:rPr>
          <w:rFonts w:ascii="宋体" w:hAnsi="宋体"/>
          <w:sz w:val="24"/>
          <w:szCs w:val="24"/>
        </w:rPr>
        <w:t>、合同协议书的签订</w:t>
      </w:r>
    </w:p>
    <w:p w:rsidR="003A1C13" w:rsidRPr="001A5C71" w:rsidRDefault="00EA68DB">
      <w:pPr>
        <w:numPr>
          <w:ilvl w:val="0"/>
          <w:numId w:val="42"/>
        </w:numPr>
        <w:spacing w:line="360" w:lineRule="auto"/>
        <w:jc w:val="both"/>
        <w:rPr>
          <w:rFonts w:ascii="宋体" w:hAnsi="宋体"/>
          <w:sz w:val="21"/>
          <w:szCs w:val="21"/>
        </w:rPr>
      </w:pPr>
      <w:r w:rsidRPr="001A5C71">
        <w:rPr>
          <w:rFonts w:ascii="宋体" w:hAnsi="宋体"/>
          <w:sz w:val="21"/>
          <w:szCs w:val="21"/>
        </w:rPr>
        <w:t>招标人与中标人将于中标通知书发出之日起3日内，按照招标文件和中标人的投标文件订立书面工程施工合同，招标人和中标人不得再行订立背离合同实质性内容的其他协议。</w:t>
      </w:r>
    </w:p>
    <w:p w:rsidR="003A1C13" w:rsidRPr="001A5C71" w:rsidRDefault="00EA68DB">
      <w:pPr>
        <w:numPr>
          <w:ilvl w:val="0"/>
          <w:numId w:val="42"/>
        </w:numPr>
        <w:spacing w:line="360" w:lineRule="auto"/>
        <w:jc w:val="both"/>
        <w:rPr>
          <w:rFonts w:ascii="宋体" w:hAnsi="宋体"/>
          <w:sz w:val="21"/>
          <w:szCs w:val="21"/>
        </w:rPr>
      </w:pPr>
      <w:r w:rsidRPr="001A5C71">
        <w:rPr>
          <w:rFonts w:ascii="宋体" w:hAnsi="宋体"/>
          <w:sz w:val="21"/>
          <w:szCs w:val="21"/>
        </w:rPr>
        <w:t>招标人如不按本投标须知第3</w:t>
      </w:r>
      <w:r w:rsidRPr="001A5C71">
        <w:rPr>
          <w:rFonts w:ascii="宋体" w:hAnsi="宋体" w:hint="eastAsia"/>
          <w:sz w:val="21"/>
          <w:szCs w:val="21"/>
        </w:rPr>
        <w:t>5</w:t>
      </w:r>
      <w:r w:rsidRPr="001A5C71">
        <w:rPr>
          <w:rFonts w:ascii="宋体" w:hAnsi="宋体"/>
          <w:sz w:val="21"/>
          <w:szCs w:val="21"/>
        </w:rPr>
        <w:t>.1款的规定与中标人订立合同，或者招标人、中标人订立背离合同实质性内容的协议，应改正并处以合同金额的</w:t>
      </w:r>
      <w:r w:rsidRPr="001A5C71">
        <w:rPr>
          <w:rFonts w:ascii="宋体" w:hAnsi="宋体" w:hint="eastAsia"/>
          <w:sz w:val="21"/>
          <w:szCs w:val="21"/>
          <w:u w:val="single"/>
        </w:rPr>
        <w:t>5％</w:t>
      </w:r>
      <w:r w:rsidRPr="001A5C71">
        <w:rPr>
          <w:rFonts w:ascii="宋体" w:hAnsi="宋体" w:hint="eastAsia"/>
          <w:sz w:val="21"/>
          <w:szCs w:val="21"/>
        </w:rPr>
        <w:t>的罚款。</w:t>
      </w:r>
    </w:p>
    <w:p w:rsidR="003A1C13" w:rsidRPr="001A5C71" w:rsidRDefault="00EA68DB">
      <w:pPr>
        <w:numPr>
          <w:ilvl w:val="0"/>
          <w:numId w:val="42"/>
        </w:numPr>
        <w:spacing w:line="360" w:lineRule="auto"/>
        <w:jc w:val="both"/>
        <w:sectPr w:rsidR="003A1C13" w:rsidRPr="001A5C71" w:rsidSect="00252A34">
          <w:pgSz w:w="11906" w:h="16838"/>
          <w:pgMar w:top="1440" w:right="1133" w:bottom="1440" w:left="1134" w:header="851" w:footer="992" w:gutter="0"/>
          <w:cols w:space="425"/>
          <w:docGrid w:type="lines" w:linePitch="312"/>
        </w:sectPr>
      </w:pPr>
      <w:r w:rsidRPr="001A5C71">
        <w:rPr>
          <w:rFonts w:ascii="宋体" w:hAnsi="宋体"/>
          <w:sz w:val="21"/>
          <w:szCs w:val="21"/>
        </w:rPr>
        <w:lastRenderedPageBreak/>
        <w:t>中标人应当按照合同约定履行义务，完成中标项目施工，不得将中标项目施工转让（转包）给他人。</w:t>
      </w:r>
    </w:p>
    <w:p w:rsidR="003A1C13" w:rsidRPr="001A5C71" w:rsidRDefault="003A1C13">
      <w:pPr>
        <w:pStyle w:val="a0"/>
        <w:ind w:firstLineChars="0" w:firstLine="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3A1C13">
      <w:pPr>
        <w:pStyle w:val="a0"/>
        <w:ind w:firstLine="880"/>
        <w:rPr>
          <w:sz w:val="44"/>
          <w:szCs w:val="44"/>
        </w:rPr>
      </w:pPr>
    </w:p>
    <w:p w:rsidR="003A1C13" w:rsidRPr="001A5C71" w:rsidRDefault="00EA68DB">
      <w:pPr>
        <w:pStyle w:val="20"/>
        <w:rPr>
          <w:szCs w:val="44"/>
        </w:rPr>
      </w:pPr>
      <w:r w:rsidRPr="001A5C71">
        <w:rPr>
          <w:rFonts w:hint="eastAsia"/>
          <w:szCs w:val="44"/>
        </w:rPr>
        <w:t>第二章</w:t>
      </w:r>
      <w:r w:rsidRPr="001A5C71">
        <w:rPr>
          <w:rFonts w:hint="eastAsia"/>
          <w:szCs w:val="44"/>
        </w:rPr>
        <w:t xml:space="preserve">  </w:t>
      </w:r>
      <w:r w:rsidRPr="001A5C71">
        <w:rPr>
          <w:rFonts w:hint="eastAsia"/>
          <w:szCs w:val="44"/>
        </w:rPr>
        <w:t>合</w:t>
      </w:r>
      <w:r w:rsidRPr="001A5C71">
        <w:rPr>
          <w:rFonts w:hint="eastAsia"/>
          <w:szCs w:val="44"/>
        </w:rPr>
        <w:t xml:space="preserve"> </w:t>
      </w:r>
      <w:r w:rsidRPr="001A5C71">
        <w:rPr>
          <w:rFonts w:hint="eastAsia"/>
          <w:szCs w:val="44"/>
        </w:rPr>
        <w:t>同</w:t>
      </w:r>
      <w:r w:rsidRPr="001A5C71">
        <w:rPr>
          <w:rFonts w:hint="eastAsia"/>
          <w:szCs w:val="44"/>
        </w:rPr>
        <w:t xml:space="preserve"> </w:t>
      </w:r>
      <w:r w:rsidRPr="001A5C71">
        <w:rPr>
          <w:rFonts w:hint="eastAsia"/>
          <w:szCs w:val="44"/>
        </w:rPr>
        <w:t>文</w:t>
      </w:r>
      <w:r w:rsidRPr="001A5C71">
        <w:rPr>
          <w:rFonts w:hint="eastAsia"/>
          <w:szCs w:val="44"/>
        </w:rPr>
        <w:t xml:space="preserve"> </w:t>
      </w:r>
      <w:r w:rsidRPr="001A5C71">
        <w:rPr>
          <w:rFonts w:hint="eastAsia"/>
          <w:szCs w:val="44"/>
        </w:rPr>
        <w:t>件</w:t>
      </w:r>
      <w:r w:rsidRPr="001A5C71">
        <w:rPr>
          <w:rFonts w:hint="eastAsia"/>
          <w:szCs w:val="44"/>
        </w:rPr>
        <w:t xml:space="preserve"> </w:t>
      </w:r>
      <w:r w:rsidRPr="001A5C71">
        <w:rPr>
          <w:rFonts w:hint="eastAsia"/>
          <w:szCs w:val="44"/>
        </w:rPr>
        <w:t>格</w:t>
      </w:r>
      <w:r w:rsidRPr="001A5C71">
        <w:rPr>
          <w:rFonts w:hint="eastAsia"/>
          <w:szCs w:val="44"/>
        </w:rPr>
        <w:t xml:space="preserve"> </w:t>
      </w:r>
      <w:r w:rsidRPr="001A5C71">
        <w:rPr>
          <w:rFonts w:hint="eastAsia"/>
          <w:szCs w:val="44"/>
        </w:rPr>
        <w:t>式</w:t>
      </w: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EA68DB">
      <w:pPr>
        <w:pStyle w:val="3"/>
        <w:spacing w:line="480" w:lineRule="exact"/>
        <w:jc w:val="center"/>
        <w:rPr>
          <w:rFonts w:ascii="宋体" w:hAnsi="宋体"/>
          <w:sz w:val="44"/>
          <w:szCs w:val="44"/>
        </w:rPr>
      </w:pPr>
      <w:r w:rsidRPr="001A5C71">
        <w:rPr>
          <w:rFonts w:ascii="宋体" w:hAnsi="宋体" w:hint="eastAsia"/>
          <w:sz w:val="44"/>
          <w:szCs w:val="44"/>
        </w:rPr>
        <w:t>目    录</w:t>
      </w:r>
    </w:p>
    <w:p w:rsidR="003A1C13" w:rsidRPr="001A5C71" w:rsidRDefault="003A1C13">
      <w:pPr>
        <w:spacing w:line="480" w:lineRule="exact"/>
        <w:jc w:val="center"/>
        <w:rPr>
          <w:rFonts w:ascii="宋体" w:hAnsi="宋体"/>
          <w:b/>
          <w:sz w:val="30"/>
        </w:rPr>
      </w:pPr>
    </w:p>
    <w:p w:rsidR="003A1C13" w:rsidRPr="001A5C71" w:rsidRDefault="00EA68DB">
      <w:pPr>
        <w:pStyle w:val="af1"/>
        <w:numPr>
          <w:ilvl w:val="2"/>
          <w:numId w:val="43"/>
        </w:numPr>
        <w:tabs>
          <w:tab w:val="left" w:pos="1080"/>
        </w:tabs>
        <w:spacing w:line="360" w:lineRule="auto"/>
        <w:ind w:hanging="1560"/>
        <w:rPr>
          <w:b/>
          <w:bCs/>
          <w:sz w:val="32"/>
          <w:szCs w:val="28"/>
        </w:rPr>
      </w:pPr>
      <w:r w:rsidRPr="001A5C71">
        <w:rPr>
          <w:rFonts w:hint="eastAsia"/>
          <w:b/>
          <w:bCs/>
          <w:sz w:val="32"/>
          <w:szCs w:val="28"/>
        </w:rPr>
        <w:t>合同协议书</w:t>
      </w:r>
    </w:p>
    <w:p w:rsidR="003A1C13" w:rsidRPr="001A5C71" w:rsidRDefault="00EA68DB">
      <w:pPr>
        <w:pStyle w:val="af1"/>
        <w:numPr>
          <w:ilvl w:val="2"/>
          <w:numId w:val="43"/>
        </w:numPr>
        <w:tabs>
          <w:tab w:val="left" w:pos="1080"/>
        </w:tabs>
        <w:spacing w:line="360" w:lineRule="auto"/>
        <w:ind w:hanging="1560"/>
        <w:rPr>
          <w:b/>
          <w:bCs/>
          <w:sz w:val="32"/>
          <w:szCs w:val="28"/>
        </w:rPr>
      </w:pPr>
      <w:r w:rsidRPr="001A5C71">
        <w:rPr>
          <w:rFonts w:hint="eastAsia"/>
          <w:b/>
          <w:bCs/>
          <w:sz w:val="32"/>
          <w:szCs w:val="28"/>
        </w:rPr>
        <w:t>合同条款</w:t>
      </w:r>
    </w:p>
    <w:p w:rsidR="003A1C13" w:rsidRPr="001A5C71" w:rsidRDefault="00EA68DB">
      <w:pPr>
        <w:pStyle w:val="af1"/>
        <w:numPr>
          <w:ilvl w:val="2"/>
          <w:numId w:val="43"/>
        </w:numPr>
        <w:tabs>
          <w:tab w:val="left" w:pos="1080"/>
        </w:tabs>
        <w:spacing w:line="360" w:lineRule="auto"/>
        <w:ind w:hanging="1560"/>
        <w:rPr>
          <w:b/>
          <w:bCs/>
          <w:sz w:val="32"/>
          <w:szCs w:val="28"/>
        </w:rPr>
      </w:pPr>
      <w:r w:rsidRPr="001A5C71">
        <w:rPr>
          <w:rFonts w:hint="eastAsia"/>
          <w:b/>
          <w:bCs/>
          <w:sz w:val="32"/>
          <w:szCs w:val="28"/>
        </w:rPr>
        <w:t>工程质量保修书</w:t>
      </w:r>
    </w:p>
    <w:p w:rsidR="003A1C13" w:rsidRPr="001A5C71" w:rsidRDefault="00EA68DB">
      <w:pPr>
        <w:pStyle w:val="af1"/>
        <w:numPr>
          <w:ilvl w:val="2"/>
          <w:numId w:val="43"/>
        </w:numPr>
        <w:tabs>
          <w:tab w:val="left" w:pos="1080"/>
        </w:tabs>
        <w:spacing w:line="360" w:lineRule="auto"/>
        <w:ind w:hanging="1560"/>
        <w:rPr>
          <w:b/>
          <w:bCs/>
          <w:sz w:val="32"/>
          <w:szCs w:val="28"/>
        </w:rPr>
      </w:pPr>
      <w:r w:rsidRPr="001A5C71">
        <w:rPr>
          <w:rFonts w:hint="eastAsia"/>
          <w:b/>
          <w:bCs/>
          <w:sz w:val="32"/>
          <w:szCs w:val="28"/>
        </w:rPr>
        <w:t>施工安全协议书</w:t>
      </w: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3A1C13">
      <w:pPr>
        <w:spacing w:line="480" w:lineRule="exact"/>
        <w:rPr>
          <w:rFonts w:ascii="宋体" w:hAnsi="宋体"/>
        </w:rPr>
      </w:pPr>
    </w:p>
    <w:p w:rsidR="003A1C13" w:rsidRPr="001A5C71" w:rsidRDefault="00EA68DB">
      <w:pPr>
        <w:spacing w:line="480" w:lineRule="exact"/>
        <w:rPr>
          <w:rFonts w:ascii="宋体" w:hAnsi="宋体"/>
        </w:rPr>
      </w:pPr>
      <w:r w:rsidRPr="001A5C71">
        <w:rPr>
          <w:rFonts w:ascii="宋体" w:hAnsi="宋体"/>
        </w:rPr>
        <w:br w:type="page"/>
      </w:r>
    </w:p>
    <w:p w:rsidR="003A1C13" w:rsidRPr="001A5C71" w:rsidRDefault="00EA68DB">
      <w:pPr>
        <w:pStyle w:val="3"/>
        <w:spacing w:line="480" w:lineRule="exact"/>
        <w:jc w:val="center"/>
        <w:rPr>
          <w:rFonts w:ascii="宋体" w:hAnsi="宋体"/>
        </w:rPr>
      </w:pPr>
      <w:r w:rsidRPr="001A5C71">
        <w:rPr>
          <w:rFonts w:ascii="宋体" w:hAnsi="宋体" w:hint="eastAsia"/>
          <w:b w:val="0"/>
          <w:bCs w:val="0"/>
        </w:rPr>
        <w:lastRenderedPageBreak/>
        <w:t>一、</w:t>
      </w:r>
      <w:r w:rsidRPr="001A5C71">
        <w:rPr>
          <w:rFonts w:ascii="宋体" w:hAnsi="宋体" w:hint="eastAsia"/>
        </w:rPr>
        <w:t>合同协议书</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合同序号：</w:t>
      </w:r>
      <w:r w:rsidRPr="001A5C71">
        <w:rPr>
          <w:rFonts w:ascii="宋体" w:hAnsi="宋体" w:hint="eastAsia"/>
          <w:sz w:val="21"/>
          <w:szCs w:val="21"/>
          <w:u w:val="single"/>
        </w:rPr>
        <w:t xml:space="preserve">　　　　　　　　　　　</w:t>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合同编号：</w:t>
      </w:r>
      <w:r w:rsidRPr="001A5C71">
        <w:rPr>
          <w:rFonts w:ascii="宋体" w:hAnsi="宋体" w:hint="eastAsia"/>
          <w:sz w:val="21"/>
          <w:szCs w:val="21"/>
          <w:u w:val="single"/>
        </w:rPr>
        <w:t xml:space="preserve">　　　　　　　　　　　</w:t>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采购方式：</w:t>
      </w:r>
      <w:r w:rsidRPr="001A5C71">
        <w:rPr>
          <w:rFonts w:ascii="宋体" w:hAnsi="宋体" w:hint="eastAsia"/>
          <w:sz w:val="21"/>
          <w:szCs w:val="21"/>
          <w:u w:val="single"/>
        </w:rPr>
        <w:t xml:space="preserve">　　　　　　　　　　　</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发包人：</w:t>
      </w:r>
      <w:r w:rsidRPr="001A5C71">
        <w:rPr>
          <w:rFonts w:ascii="宋体" w:hAnsi="宋体"/>
          <w:sz w:val="21"/>
          <w:szCs w:val="21"/>
          <w:u w:val="single"/>
        </w:rPr>
        <w:t xml:space="preserve"> </w:t>
      </w:r>
      <w:r w:rsidRPr="001A5C71">
        <w:rPr>
          <w:rFonts w:ascii="宋体" w:hAnsi="宋体" w:hint="eastAsia"/>
          <w:sz w:val="21"/>
          <w:szCs w:val="21"/>
          <w:u w:val="single"/>
        </w:rPr>
        <w:t xml:space="preserve">       </w:t>
      </w:r>
      <w:r w:rsidRPr="001A5C71">
        <w:rPr>
          <w:rFonts w:ascii="宋体" w:hAnsi="宋体"/>
          <w:sz w:val="21"/>
          <w:szCs w:val="21"/>
          <w:u w:val="single"/>
        </w:rPr>
        <w:t xml:space="preserve"> </w:t>
      </w:r>
      <w:r w:rsidRPr="001A5C71">
        <w:rPr>
          <w:rFonts w:ascii="宋体" w:hAnsi="宋体" w:hint="eastAsia"/>
          <w:i/>
          <w:iCs/>
          <w:sz w:val="21"/>
          <w:szCs w:val="21"/>
          <w:u w:val="single"/>
        </w:rPr>
        <w:t xml:space="preserve">{采购人名称}   </w:t>
      </w:r>
      <w:r w:rsidRPr="001A5C71">
        <w:rPr>
          <w:rFonts w:ascii="宋体" w:hAnsi="宋体" w:hint="eastAsia"/>
          <w:sz w:val="21"/>
          <w:szCs w:val="21"/>
          <w:u w:val="single"/>
        </w:rPr>
        <w:t xml:space="preserve">           </w:t>
      </w:r>
      <w:r w:rsidRPr="001A5C71">
        <w:rPr>
          <w:rFonts w:ascii="宋体" w:hAnsi="宋体" w:hint="eastAsia"/>
          <w:sz w:val="21"/>
          <w:szCs w:val="21"/>
          <w:u w:val="single"/>
        </w:rPr>
        <w:tab/>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承包人：</w:t>
      </w:r>
      <w:r w:rsidRPr="001A5C71">
        <w:rPr>
          <w:rFonts w:ascii="宋体" w:hAnsi="宋体"/>
          <w:sz w:val="21"/>
          <w:szCs w:val="21"/>
          <w:u w:val="single"/>
        </w:rPr>
        <w:t xml:space="preserve">                             </w:t>
      </w:r>
      <w:r w:rsidRPr="001A5C71">
        <w:rPr>
          <w:rFonts w:ascii="宋体" w:hAnsi="宋体"/>
          <w:i/>
          <w:iCs/>
          <w:sz w:val="21"/>
          <w:szCs w:val="21"/>
          <w:u w:val="single"/>
        </w:rPr>
        <w:t xml:space="preserve"> （全称）</w:t>
      </w:r>
    </w:p>
    <w:p w:rsidR="003A1C13" w:rsidRPr="001A5C71" w:rsidRDefault="00EA68DB">
      <w:pPr>
        <w:spacing w:line="480" w:lineRule="exact"/>
        <w:ind w:leftChars="210" w:left="420" w:firstLineChars="32" w:firstLine="67"/>
        <w:jc w:val="both"/>
        <w:rPr>
          <w:rFonts w:ascii="宋体" w:hAnsi="宋体"/>
          <w:sz w:val="21"/>
          <w:szCs w:val="21"/>
        </w:rPr>
      </w:pPr>
      <w:r w:rsidRPr="001A5C71">
        <w:rPr>
          <w:rFonts w:ascii="宋体" w:hAnsi="宋体" w:hint="eastAsia"/>
          <w:sz w:val="21"/>
          <w:szCs w:val="21"/>
        </w:rPr>
        <w:t>依照《中华人民共和国合同法》、《中华人民共和国建筑法》及其他有关法律、行政法规，遵循平等、自愿、公平和诚实信用的原则，双方就本建设工程施工事项协商一致，订立本合同。</w:t>
      </w:r>
    </w:p>
    <w:p w:rsidR="003A1C13" w:rsidRPr="001A5C71" w:rsidRDefault="00EA68DB">
      <w:pPr>
        <w:pStyle w:val="a6"/>
        <w:spacing w:line="480" w:lineRule="exact"/>
        <w:ind w:left="400"/>
        <w:jc w:val="both"/>
        <w:rPr>
          <w:rFonts w:ascii="宋体" w:hAnsi="宋体"/>
          <w:b/>
          <w:bCs/>
          <w:szCs w:val="21"/>
        </w:rPr>
      </w:pPr>
      <w:r w:rsidRPr="001A5C71">
        <w:rPr>
          <w:rFonts w:ascii="宋体" w:hAnsi="宋体"/>
          <w:b/>
          <w:bCs/>
          <w:szCs w:val="21"/>
        </w:rPr>
        <w:t>1、工程概况</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工程名称：</w:t>
      </w:r>
      <w:r w:rsidRPr="001A5C71">
        <w:rPr>
          <w:rFonts w:ascii="宋体" w:hAnsi="宋体" w:hint="eastAsia"/>
          <w:sz w:val="21"/>
          <w:szCs w:val="21"/>
          <w:u w:val="single"/>
        </w:rPr>
        <w:t xml:space="preserve">           </w:t>
      </w:r>
      <w:r w:rsidRPr="001A5C71">
        <w:rPr>
          <w:rFonts w:ascii="宋体" w:hAnsi="宋体" w:hint="eastAsia"/>
          <w:i/>
          <w:iCs/>
          <w:sz w:val="21"/>
          <w:szCs w:val="21"/>
          <w:u w:val="single"/>
        </w:rPr>
        <w:t xml:space="preserve"> {招标工程项目名称}</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工程地点：</w:t>
      </w:r>
      <w:r w:rsidRPr="001A5C71">
        <w:rPr>
          <w:rFonts w:ascii="宋体" w:hAnsi="宋体" w:hint="eastAsia"/>
          <w:sz w:val="21"/>
          <w:szCs w:val="21"/>
          <w:u w:val="single"/>
        </w:rPr>
        <w:t xml:space="preserve">           </w:t>
      </w:r>
      <w:r w:rsidRPr="001A5C71">
        <w:rPr>
          <w:rFonts w:ascii="宋体" w:hAnsi="宋体" w:hint="eastAsia"/>
          <w:i/>
          <w:iCs/>
          <w:sz w:val="21"/>
          <w:szCs w:val="21"/>
          <w:u w:val="single"/>
        </w:rPr>
        <w:t xml:space="preserve">  {工程建设地点}</w:t>
      </w:r>
      <w:r w:rsidRPr="001A5C71">
        <w:rPr>
          <w:rFonts w:ascii="宋体" w:hAnsi="宋体" w:hint="eastAsia"/>
          <w:i/>
          <w:iCs/>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工程内容：</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群体工程应附承包人承揽工程项目一览表（附件</w:t>
      </w:r>
      <w:r w:rsidRPr="001A5C71">
        <w:rPr>
          <w:rFonts w:ascii="宋体" w:hAnsi="宋体"/>
          <w:sz w:val="21"/>
          <w:szCs w:val="21"/>
        </w:rPr>
        <w:t>1）</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工程立项批准文号：</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资金来源：</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pStyle w:val="a6"/>
        <w:spacing w:line="480" w:lineRule="exact"/>
        <w:ind w:left="400"/>
        <w:jc w:val="both"/>
        <w:rPr>
          <w:rFonts w:ascii="宋体" w:hAnsi="宋体"/>
          <w:b/>
          <w:bCs/>
          <w:szCs w:val="21"/>
        </w:rPr>
      </w:pPr>
      <w:r w:rsidRPr="001A5C71">
        <w:rPr>
          <w:rFonts w:ascii="宋体" w:hAnsi="宋体"/>
          <w:b/>
          <w:bCs/>
          <w:szCs w:val="21"/>
        </w:rPr>
        <w:t>2、工程承包范围</w:t>
      </w:r>
    </w:p>
    <w:p w:rsidR="003A1C13" w:rsidRPr="001A5C71" w:rsidRDefault="00EA68DB">
      <w:pPr>
        <w:spacing w:line="480" w:lineRule="exact"/>
        <w:ind w:firstLine="490"/>
        <w:rPr>
          <w:rFonts w:ascii="宋体" w:hAnsi="宋体"/>
          <w:b/>
          <w:sz w:val="21"/>
          <w:szCs w:val="21"/>
          <w:u w:val="single"/>
        </w:rPr>
      </w:pPr>
      <w:r w:rsidRPr="001A5C71">
        <w:rPr>
          <w:rFonts w:ascii="宋体" w:hAnsi="宋体" w:hint="eastAsia"/>
          <w:sz w:val="21"/>
          <w:szCs w:val="21"/>
        </w:rPr>
        <w:t>承包范围：</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pStyle w:val="a6"/>
        <w:spacing w:line="480" w:lineRule="exact"/>
        <w:ind w:left="400"/>
        <w:jc w:val="both"/>
        <w:rPr>
          <w:rFonts w:ascii="宋体" w:hAnsi="宋体"/>
          <w:b/>
          <w:bCs/>
          <w:szCs w:val="21"/>
        </w:rPr>
      </w:pPr>
      <w:r w:rsidRPr="001A5C71">
        <w:rPr>
          <w:rFonts w:ascii="宋体" w:hAnsi="宋体"/>
          <w:b/>
          <w:bCs/>
          <w:szCs w:val="21"/>
        </w:rPr>
        <w:t>3、合同工期</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开工日期：</w:t>
      </w:r>
      <w:r w:rsidRPr="001A5C71">
        <w:rPr>
          <w:rFonts w:ascii="宋体" w:hAnsi="宋体" w:hint="eastAsia"/>
          <w:sz w:val="21"/>
          <w:szCs w:val="21"/>
          <w:u w:val="single"/>
        </w:rPr>
        <w:t xml:space="preserve"> </w:t>
      </w:r>
      <w:r w:rsidRPr="001A5C71">
        <w:rPr>
          <w:rFonts w:ascii="宋体" w:hAnsi="宋体" w:hint="eastAsia"/>
          <w:i/>
          <w:iCs/>
          <w:sz w:val="21"/>
          <w:szCs w:val="21"/>
          <w:u w:val="single"/>
        </w:rPr>
        <w:t>{开工年}</w:t>
      </w:r>
      <w:r w:rsidRPr="001A5C71">
        <w:rPr>
          <w:rFonts w:ascii="宋体" w:hAnsi="宋体" w:hint="eastAsia"/>
          <w:sz w:val="21"/>
          <w:szCs w:val="21"/>
          <w:u w:val="single"/>
        </w:rPr>
        <w:t xml:space="preserve"> </w:t>
      </w:r>
      <w:r w:rsidRPr="001A5C71">
        <w:rPr>
          <w:rFonts w:ascii="宋体" w:hAnsi="宋体"/>
          <w:sz w:val="21"/>
          <w:szCs w:val="21"/>
        </w:rPr>
        <w:t>年</w:t>
      </w:r>
      <w:r w:rsidRPr="001A5C71">
        <w:rPr>
          <w:rFonts w:ascii="宋体" w:hAnsi="宋体" w:hint="eastAsia"/>
          <w:sz w:val="21"/>
          <w:szCs w:val="21"/>
          <w:u w:val="single"/>
        </w:rPr>
        <w:t xml:space="preserve"> </w:t>
      </w:r>
      <w:r w:rsidRPr="001A5C71">
        <w:rPr>
          <w:rFonts w:ascii="宋体" w:hAnsi="宋体" w:hint="eastAsia"/>
          <w:i/>
          <w:iCs/>
          <w:sz w:val="21"/>
          <w:szCs w:val="21"/>
          <w:u w:val="single"/>
        </w:rPr>
        <w:t>{开工月}</w:t>
      </w:r>
      <w:r w:rsidRPr="001A5C71">
        <w:rPr>
          <w:rFonts w:ascii="宋体" w:hAnsi="宋体" w:hint="eastAsia"/>
          <w:sz w:val="21"/>
          <w:szCs w:val="21"/>
          <w:u w:val="single"/>
        </w:rPr>
        <w:t xml:space="preserve"> </w:t>
      </w:r>
      <w:r w:rsidRPr="001A5C71">
        <w:rPr>
          <w:rFonts w:ascii="宋体" w:hAnsi="宋体"/>
          <w:sz w:val="21"/>
          <w:szCs w:val="21"/>
        </w:rPr>
        <w:t>月</w:t>
      </w:r>
      <w:r w:rsidRPr="001A5C71">
        <w:rPr>
          <w:rFonts w:ascii="宋体" w:hAnsi="宋体" w:hint="eastAsia"/>
          <w:sz w:val="21"/>
          <w:szCs w:val="21"/>
          <w:u w:val="single"/>
        </w:rPr>
        <w:t xml:space="preserve"> </w:t>
      </w:r>
      <w:r w:rsidRPr="001A5C71">
        <w:rPr>
          <w:rFonts w:ascii="宋体" w:hAnsi="宋体" w:hint="eastAsia"/>
          <w:i/>
          <w:iCs/>
          <w:sz w:val="21"/>
          <w:szCs w:val="21"/>
          <w:u w:val="single"/>
        </w:rPr>
        <w:t>{开工日}</w:t>
      </w:r>
      <w:r w:rsidRPr="001A5C71">
        <w:rPr>
          <w:rFonts w:ascii="宋体" w:hAnsi="宋体" w:hint="eastAsia"/>
          <w:sz w:val="21"/>
          <w:szCs w:val="21"/>
          <w:u w:val="single"/>
        </w:rPr>
        <w:t xml:space="preserve"> </w:t>
      </w:r>
      <w:r w:rsidRPr="001A5C71">
        <w:rPr>
          <w:rFonts w:ascii="宋体" w:hAnsi="宋体"/>
          <w:sz w:val="21"/>
          <w:szCs w:val="21"/>
        </w:rPr>
        <w:t>日</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竣工日期：</w:t>
      </w:r>
      <w:r w:rsidRPr="001A5C71">
        <w:rPr>
          <w:rFonts w:ascii="宋体" w:hAnsi="宋体" w:hint="eastAsia"/>
          <w:sz w:val="21"/>
          <w:szCs w:val="21"/>
          <w:u w:val="single"/>
        </w:rPr>
        <w:t xml:space="preserve"> </w:t>
      </w:r>
      <w:r w:rsidRPr="001A5C71">
        <w:rPr>
          <w:rFonts w:ascii="宋体" w:hAnsi="宋体" w:hint="eastAsia"/>
          <w:i/>
          <w:iCs/>
          <w:sz w:val="21"/>
          <w:szCs w:val="21"/>
          <w:u w:val="single"/>
        </w:rPr>
        <w:t>{竣工年}</w:t>
      </w:r>
      <w:r w:rsidRPr="001A5C71">
        <w:rPr>
          <w:rFonts w:ascii="宋体" w:hAnsi="宋体" w:hint="eastAsia"/>
          <w:sz w:val="21"/>
          <w:szCs w:val="21"/>
          <w:u w:val="single"/>
        </w:rPr>
        <w:t xml:space="preserve"> </w:t>
      </w:r>
      <w:r w:rsidRPr="001A5C71">
        <w:rPr>
          <w:rFonts w:ascii="宋体" w:hAnsi="宋体"/>
          <w:sz w:val="21"/>
          <w:szCs w:val="21"/>
        </w:rPr>
        <w:t>年</w:t>
      </w:r>
      <w:r w:rsidRPr="001A5C71">
        <w:rPr>
          <w:rFonts w:ascii="宋体" w:hAnsi="宋体" w:hint="eastAsia"/>
          <w:sz w:val="21"/>
          <w:szCs w:val="21"/>
          <w:u w:val="single"/>
        </w:rPr>
        <w:t xml:space="preserve"> </w:t>
      </w:r>
      <w:r w:rsidRPr="001A5C71">
        <w:rPr>
          <w:rFonts w:ascii="宋体" w:hAnsi="宋体" w:hint="eastAsia"/>
          <w:i/>
          <w:iCs/>
          <w:sz w:val="21"/>
          <w:szCs w:val="21"/>
          <w:u w:val="single"/>
        </w:rPr>
        <w:t>{竣工月}</w:t>
      </w:r>
      <w:r w:rsidRPr="001A5C71">
        <w:rPr>
          <w:rFonts w:ascii="宋体" w:hAnsi="宋体" w:hint="eastAsia"/>
          <w:sz w:val="21"/>
          <w:szCs w:val="21"/>
          <w:u w:val="single"/>
        </w:rPr>
        <w:t xml:space="preserve"> </w:t>
      </w:r>
      <w:r w:rsidRPr="001A5C71">
        <w:rPr>
          <w:rFonts w:ascii="宋体" w:hAnsi="宋体"/>
          <w:sz w:val="21"/>
          <w:szCs w:val="21"/>
        </w:rPr>
        <w:t>月</w:t>
      </w:r>
      <w:r w:rsidRPr="001A5C71">
        <w:rPr>
          <w:rFonts w:ascii="宋体" w:hAnsi="宋体" w:hint="eastAsia"/>
          <w:sz w:val="21"/>
          <w:szCs w:val="21"/>
          <w:u w:val="single"/>
        </w:rPr>
        <w:t xml:space="preserve"> </w:t>
      </w:r>
      <w:r w:rsidRPr="001A5C71">
        <w:rPr>
          <w:rFonts w:ascii="宋体" w:hAnsi="宋体" w:hint="eastAsia"/>
          <w:i/>
          <w:iCs/>
          <w:sz w:val="21"/>
          <w:szCs w:val="21"/>
          <w:u w:val="single"/>
        </w:rPr>
        <w:t>{竣工日}</w:t>
      </w:r>
      <w:r w:rsidRPr="001A5C71">
        <w:rPr>
          <w:rFonts w:ascii="宋体" w:hAnsi="宋体" w:hint="eastAsia"/>
          <w:sz w:val="21"/>
          <w:szCs w:val="21"/>
          <w:u w:val="single"/>
        </w:rPr>
        <w:t xml:space="preserve"> </w:t>
      </w:r>
      <w:r w:rsidRPr="001A5C71">
        <w:rPr>
          <w:rFonts w:ascii="宋体" w:hAnsi="宋体"/>
          <w:sz w:val="21"/>
          <w:szCs w:val="21"/>
        </w:rPr>
        <w:t>日</w:t>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合同工期总日历天数</w:t>
      </w:r>
      <w:r w:rsidRPr="001A5C71">
        <w:rPr>
          <w:rFonts w:ascii="宋体" w:hAnsi="宋体"/>
          <w:sz w:val="21"/>
          <w:szCs w:val="21"/>
          <w:u w:val="single"/>
        </w:rPr>
        <w:t xml:space="preserve">     </w:t>
      </w:r>
      <w:r w:rsidRPr="001A5C71">
        <w:rPr>
          <w:rFonts w:ascii="宋体" w:hAnsi="宋体"/>
          <w:i/>
          <w:iCs/>
          <w:sz w:val="21"/>
          <w:szCs w:val="21"/>
          <w:u w:val="single"/>
        </w:rPr>
        <w:t xml:space="preserve"> </w:t>
      </w:r>
      <w:r w:rsidRPr="001A5C71">
        <w:rPr>
          <w:rFonts w:ascii="宋体" w:hAnsi="宋体" w:hint="eastAsia"/>
          <w:i/>
          <w:iCs/>
          <w:sz w:val="21"/>
          <w:szCs w:val="21"/>
          <w:u w:val="single"/>
        </w:rPr>
        <w:t>{工期}</w:t>
      </w:r>
      <w:r w:rsidRPr="001A5C71">
        <w:rPr>
          <w:rFonts w:ascii="宋体" w:hAnsi="宋体"/>
          <w:i/>
          <w:iCs/>
          <w:sz w:val="21"/>
          <w:szCs w:val="21"/>
          <w:u w:val="single"/>
        </w:rPr>
        <w:t xml:space="preserve">  </w:t>
      </w:r>
      <w:r w:rsidRPr="001A5C71">
        <w:rPr>
          <w:rFonts w:ascii="宋体" w:hAnsi="宋体"/>
          <w:sz w:val="21"/>
          <w:szCs w:val="21"/>
          <w:u w:val="single"/>
        </w:rPr>
        <w:t xml:space="preserve">       </w:t>
      </w:r>
      <w:r w:rsidRPr="001A5C71">
        <w:rPr>
          <w:rFonts w:ascii="宋体" w:hAnsi="宋体" w:hint="eastAsia"/>
          <w:sz w:val="21"/>
          <w:szCs w:val="21"/>
        </w:rPr>
        <w:t>天。</w:t>
      </w:r>
    </w:p>
    <w:p w:rsidR="003A1C13" w:rsidRPr="001A5C71" w:rsidRDefault="00EA68DB">
      <w:pPr>
        <w:pStyle w:val="a6"/>
        <w:spacing w:line="480" w:lineRule="exact"/>
        <w:ind w:left="400"/>
        <w:jc w:val="both"/>
        <w:rPr>
          <w:rFonts w:ascii="宋体" w:hAnsi="宋体"/>
          <w:b/>
          <w:bCs/>
          <w:szCs w:val="21"/>
        </w:rPr>
      </w:pPr>
      <w:r w:rsidRPr="001A5C71">
        <w:rPr>
          <w:rFonts w:ascii="宋体" w:hAnsi="宋体"/>
          <w:b/>
          <w:bCs/>
          <w:szCs w:val="21"/>
        </w:rPr>
        <w:t>4、质量标准</w:t>
      </w:r>
    </w:p>
    <w:p w:rsidR="003A1C13" w:rsidRPr="001A5C71" w:rsidRDefault="00EA68DB">
      <w:pPr>
        <w:spacing w:line="480" w:lineRule="exact"/>
        <w:ind w:firstLine="490"/>
        <w:rPr>
          <w:rFonts w:ascii="宋体" w:hAnsi="宋体"/>
          <w:sz w:val="21"/>
          <w:szCs w:val="21"/>
          <w:u w:val="single"/>
        </w:rPr>
      </w:pPr>
      <w:r w:rsidRPr="001A5C71">
        <w:rPr>
          <w:rFonts w:ascii="宋体" w:hAnsi="宋体" w:hint="eastAsia"/>
          <w:sz w:val="21"/>
          <w:szCs w:val="21"/>
        </w:rPr>
        <w:t>工程质量标准：</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i/>
          <w:iCs/>
          <w:sz w:val="21"/>
          <w:szCs w:val="21"/>
          <w:u w:val="single"/>
        </w:rPr>
        <w:t>{工程质量标准}</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pStyle w:val="a6"/>
        <w:ind w:left="400"/>
        <w:jc w:val="both"/>
        <w:rPr>
          <w:rFonts w:ascii="宋体" w:hAnsi="宋体"/>
          <w:b/>
          <w:bCs/>
          <w:szCs w:val="21"/>
        </w:rPr>
      </w:pPr>
      <w:r w:rsidRPr="001A5C71">
        <w:rPr>
          <w:rFonts w:ascii="宋体" w:hAnsi="宋体"/>
          <w:b/>
          <w:bCs/>
          <w:szCs w:val="21"/>
        </w:rPr>
        <w:t>5、合同价款</w:t>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金额（大写）：</w:t>
      </w:r>
      <w:r w:rsidRPr="001A5C71">
        <w:rPr>
          <w:rFonts w:ascii="宋体" w:hAnsi="宋体" w:hint="eastAsia"/>
          <w:sz w:val="21"/>
          <w:szCs w:val="21"/>
          <w:u w:val="single"/>
        </w:rPr>
        <w:t xml:space="preserve">                     </w:t>
      </w:r>
      <w:r w:rsidRPr="001A5C71">
        <w:rPr>
          <w:rFonts w:ascii="宋体" w:hAnsi="宋体" w:hint="eastAsia"/>
          <w:sz w:val="21"/>
          <w:szCs w:val="21"/>
        </w:rPr>
        <w:t>元（人民币）</w:t>
      </w:r>
    </w:p>
    <w:p w:rsidR="003A1C13" w:rsidRPr="001A5C71" w:rsidRDefault="00EA68DB">
      <w:pPr>
        <w:spacing w:line="480" w:lineRule="exact"/>
        <w:ind w:left="1200"/>
        <w:rPr>
          <w:rFonts w:ascii="宋体" w:hAnsi="宋体"/>
          <w:sz w:val="21"/>
          <w:szCs w:val="21"/>
        </w:rPr>
      </w:pPr>
      <w:r w:rsidRPr="001A5C71">
        <w:rPr>
          <w:rFonts w:ascii="宋体" w:hAnsi="宋体" w:hint="eastAsia"/>
          <w:sz w:val="21"/>
          <w:szCs w:val="21"/>
        </w:rPr>
        <w:t>￥：</w:t>
      </w:r>
      <w:r w:rsidRPr="001A5C71">
        <w:rPr>
          <w:rFonts w:ascii="宋体" w:hAnsi="宋体" w:hint="eastAsia"/>
          <w:sz w:val="21"/>
          <w:szCs w:val="21"/>
          <w:u w:val="single"/>
        </w:rPr>
        <w:t xml:space="preserve">                         </w:t>
      </w:r>
      <w:r w:rsidRPr="001A5C71">
        <w:rPr>
          <w:rFonts w:ascii="宋体" w:hAnsi="宋体" w:hint="eastAsia"/>
          <w:sz w:val="21"/>
          <w:szCs w:val="21"/>
        </w:rPr>
        <w:t>元</w:t>
      </w:r>
      <w:r w:rsidRPr="001A5C71">
        <w:rPr>
          <w:rFonts w:ascii="宋体" w:hAnsi="宋体"/>
          <w:sz w:val="21"/>
          <w:szCs w:val="21"/>
          <w:u w:val="single"/>
        </w:rPr>
        <w:t xml:space="preserve">         </w:t>
      </w:r>
    </w:p>
    <w:p w:rsidR="003A1C13" w:rsidRPr="001A5C71" w:rsidRDefault="00EA68DB">
      <w:pPr>
        <w:pStyle w:val="a6"/>
        <w:ind w:left="400"/>
        <w:jc w:val="both"/>
        <w:rPr>
          <w:rFonts w:ascii="宋体" w:hAnsi="宋体"/>
          <w:b/>
          <w:bCs/>
          <w:szCs w:val="21"/>
        </w:rPr>
      </w:pPr>
      <w:r w:rsidRPr="001A5C71">
        <w:rPr>
          <w:rFonts w:ascii="宋体" w:hAnsi="宋体"/>
          <w:b/>
          <w:bCs/>
          <w:szCs w:val="21"/>
        </w:rPr>
        <w:t>6、组成合同的文件</w:t>
      </w:r>
    </w:p>
    <w:p w:rsidR="003A1C13" w:rsidRPr="001A5C71" w:rsidRDefault="00EA68DB">
      <w:pPr>
        <w:ind w:firstLine="490"/>
        <w:rPr>
          <w:rFonts w:ascii="宋体" w:hAnsi="宋体"/>
          <w:sz w:val="21"/>
          <w:szCs w:val="21"/>
        </w:rPr>
      </w:pPr>
      <w:r w:rsidRPr="001A5C71">
        <w:rPr>
          <w:rFonts w:ascii="宋体" w:hAnsi="宋体"/>
          <w:sz w:val="21"/>
          <w:szCs w:val="21"/>
        </w:rPr>
        <w:t>6.1组成本合同的文件包括：</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lastRenderedPageBreak/>
        <w:t>(1)</w:t>
      </w:r>
      <w:r w:rsidRPr="001A5C71">
        <w:rPr>
          <w:rFonts w:ascii="宋体" w:hAnsi="宋体" w:hint="eastAsia"/>
          <w:sz w:val="21"/>
          <w:szCs w:val="21"/>
        </w:rPr>
        <w:t>本合同协议书</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t>(2)</w:t>
      </w:r>
      <w:r w:rsidRPr="001A5C71">
        <w:rPr>
          <w:rFonts w:ascii="宋体" w:hAnsi="宋体" w:hint="eastAsia"/>
          <w:sz w:val="21"/>
          <w:szCs w:val="21"/>
        </w:rPr>
        <w:t>中标通知书</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t>(3)</w:t>
      </w:r>
      <w:r w:rsidRPr="001A5C71">
        <w:rPr>
          <w:rFonts w:ascii="宋体" w:hAnsi="宋体" w:hint="eastAsia"/>
          <w:sz w:val="21"/>
          <w:szCs w:val="21"/>
        </w:rPr>
        <w:t>投标书及其附件</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t>(4)</w:t>
      </w:r>
      <w:r w:rsidRPr="001A5C71">
        <w:rPr>
          <w:rFonts w:ascii="宋体" w:hAnsi="宋体" w:hint="eastAsia"/>
          <w:sz w:val="21"/>
          <w:szCs w:val="21"/>
        </w:rPr>
        <w:t>本合同专用条款</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t>(5)</w:t>
      </w:r>
      <w:r w:rsidRPr="001A5C71">
        <w:rPr>
          <w:rFonts w:ascii="宋体" w:hAnsi="宋体" w:hint="eastAsia"/>
          <w:sz w:val="21"/>
          <w:szCs w:val="21"/>
        </w:rPr>
        <w:t>本合同通用条款</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t>(6)</w:t>
      </w:r>
      <w:r w:rsidRPr="001A5C71">
        <w:rPr>
          <w:rFonts w:ascii="宋体" w:hAnsi="宋体" w:hint="eastAsia"/>
          <w:sz w:val="21"/>
          <w:szCs w:val="21"/>
        </w:rPr>
        <w:t>标准、规范及有关技术文件</w:t>
      </w:r>
    </w:p>
    <w:p w:rsidR="003A1C13" w:rsidRPr="001A5C71" w:rsidRDefault="00EA68DB">
      <w:pPr>
        <w:spacing w:line="480" w:lineRule="exact"/>
        <w:ind w:firstLine="490"/>
        <w:rPr>
          <w:rFonts w:ascii="宋体" w:hAnsi="宋体"/>
          <w:sz w:val="21"/>
          <w:szCs w:val="21"/>
        </w:rPr>
      </w:pPr>
      <w:r w:rsidRPr="001A5C71">
        <w:rPr>
          <w:rFonts w:ascii="宋体" w:hAnsi="宋体"/>
          <w:spacing w:val="12"/>
          <w:sz w:val="21"/>
          <w:szCs w:val="21"/>
        </w:rPr>
        <w:t>(7</w:t>
      </w:r>
      <w:r w:rsidRPr="001A5C71">
        <w:rPr>
          <w:rFonts w:ascii="宋体" w:hAnsi="宋体"/>
          <w:sz w:val="21"/>
          <w:szCs w:val="21"/>
        </w:rPr>
        <w:t>)图纸</w:t>
      </w:r>
      <w:r w:rsidRPr="001A5C71">
        <w:rPr>
          <w:rFonts w:ascii="宋体" w:hAnsi="宋体" w:hint="eastAsia"/>
          <w:sz w:val="21"/>
          <w:szCs w:val="21"/>
        </w:rPr>
        <w:t>（如有时）</w:t>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(8)工程量清单（如有时）</w:t>
      </w:r>
    </w:p>
    <w:p w:rsidR="003A1C13" w:rsidRPr="001A5C71" w:rsidRDefault="00EA68DB">
      <w:pPr>
        <w:spacing w:line="480" w:lineRule="exact"/>
        <w:ind w:firstLine="490"/>
        <w:rPr>
          <w:rFonts w:ascii="宋体" w:hAnsi="宋体"/>
          <w:sz w:val="21"/>
          <w:szCs w:val="21"/>
        </w:rPr>
      </w:pPr>
      <w:r w:rsidRPr="001A5C71">
        <w:rPr>
          <w:rFonts w:ascii="宋体" w:hAnsi="宋体"/>
          <w:sz w:val="21"/>
          <w:szCs w:val="21"/>
        </w:rPr>
        <w:t>(</w:t>
      </w:r>
      <w:r w:rsidRPr="001A5C71">
        <w:rPr>
          <w:rFonts w:ascii="宋体" w:hAnsi="宋体" w:hint="eastAsia"/>
          <w:sz w:val="21"/>
          <w:szCs w:val="21"/>
        </w:rPr>
        <w:t>9</w:t>
      </w:r>
      <w:r w:rsidRPr="001A5C71">
        <w:rPr>
          <w:rFonts w:ascii="宋体" w:hAnsi="宋体"/>
          <w:sz w:val="21"/>
          <w:szCs w:val="21"/>
        </w:rPr>
        <w:t>)工程报价单或预算书</w:t>
      </w:r>
    </w:p>
    <w:p w:rsidR="003A1C13" w:rsidRPr="001A5C71" w:rsidRDefault="00EA68DB">
      <w:pPr>
        <w:spacing w:line="480" w:lineRule="exact"/>
        <w:ind w:firstLine="490"/>
        <w:rPr>
          <w:rFonts w:ascii="宋体" w:hAnsi="宋体"/>
          <w:sz w:val="21"/>
          <w:szCs w:val="21"/>
        </w:rPr>
      </w:pPr>
      <w:r w:rsidRPr="001A5C71">
        <w:rPr>
          <w:rFonts w:ascii="宋体" w:hAnsi="宋体"/>
          <w:sz w:val="21"/>
          <w:szCs w:val="21"/>
        </w:rPr>
        <w:t>6.2双方有关工程的洽商、变更等书面协议或文件视为本合同的组成部分。</w:t>
      </w:r>
    </w:p>
    <w:p w:rsidR="003A1C13" w:rsidRPr="001A5C71" w:rsidRDefault="00EA68DB">
      <w:pPr>
        <w:pStyle w:val="a6"/>
        <w:ind w:left="400"/>
        <w:rPr>
          <w:rFonts w:ascii="宋体" w:hAnsi="宋体"/>
          <w:b/>
          <w:bCs/>
          <w:szCs w:val="21"/>
        </w:rPr>
      </w:pPr>
      <w:r w:rsidRPr="001A5C71">
        <w:rPr>
          <w:rFonts w:ascii="宋体" w:hAnsi="宋体"/>
          <w:b/>
          <w:bCs/>
          <w:szCs w:val="21"/>
        </w:rPr>
        <w:t>7、本协议书中有关词语含义与本合同《通用条款》中的定义相同。</w:t>
      </w:r>
    </w:p>
    <w:p w:rsidR="003A1C13" w:rsidRPr="001A5C71" w:rsidRDefault="00EA68DB">
      <w:pPr>
        <w:pStyle w:val="a6"/>
        <w:ind w:left="400"/>
        <w:rPr>
          <w:rFonts w:ascii="宋体" w:hAnsi="宋体"/>
          <w:b/>
          <w:bCs/>
          <w:szCs w:val="21"/>
        </w:rPr>
      </w:pPr>
      <w:r w:rsidRPr="001A5C71">
        <w:rPr>
          <w:rFonts w:ascii="宋体" w:hAnsi="宋体"/>
          <w:b/>
          <w:bCs/>
          <w:szCs w:val="21"/>
        </w:rPr>
        <w:t>8、承包人向发包人承诺按照合同约定施工、竣工并在质量保修期内承担工程质量保修责任。</w:t>
      </w:r>
    </w:p>
    <w:p w:rsidR="003A1C13" w:rsidRPr="001A5C71" w:rsidRDefault="00EA68DB">
      <w:pPr>
        <w:pStyle w:val="a6"/>
        <w:ind w:left="400"/>
        <w:rPr>
          <w:rFonts w:ascii="宋体" w:hAnsi="宋体"/>
          <w:b/>
          <w:bCs/>
          <w:szCs w:val="21"/>
        </w:rPr>
      </w:pPr>
      <w:r w:rsidRPr="001A5C71">
        <w:rPr>
          <w:rFonts w:ascii="宋体" w:hAnsi="宋体"/>
          <w:b/>
          <w:bCs/>
          <w:szCs w:val="21"/>
        </w:rPr>
        <w:t>9、发包人向承包人承诺按照合同约定的期限和方式支付合同价款及其他应当支付的款项。</w:t>
      </w:r>
    </w:p>
    <w:p w:rsidR="003A1C13" w:rsidRPr="001A5C71" w:rsidRDefault="00EA68DB">
      <w:pPr>
        <w:pStyle w:val="a6"/>
        <w:ind w:left="400"/>
        <w:rPr>
          <w:rFonts w:ascii="宋体" w:hAnsi="宋体"/>
          <w:b/>
          <w:bCs/>
          <w:szCs w:val="21"/>
        </w:rPr>
      </w:pPr>
      <w:r w:rsidRPr="001A5C71">
        <w:rPr>
          <w:rFonts w:ascii="宋体" w:hAnsi="宋体"/>
          <w:b/>
          <w:bCs/>
          <w:szCs w:val="21"/>
        </w:rPr>
        <w:t xml:space="preserve">10、合同生效   </w:t>
      </w:r>
    </w:p>
    <w:p w:rsidR="003A1C13" w:rsidRPr="001A5C71" w:rsidRDefault="00EA68DB">
      <w:pPr>
        <w:spacing w:line="480" w:lineRule="exact"/>
        <w:ind w:firstLine="490"/>
        <w:rPr>
          <w:rFonts w:ascii="宋体" w:hAnsi="宋体"/>
          <w:sz w:val="21"/>
          <w:szCs w:val="21"/>
        </w:rPr>
      </w:pPr>
      <w:r w:rsidRPr="001A5C71">
        <w:rPr>
          <w:rFonts w:ascii="宋体" w:hAnsi="宋体"/>
          <w:sz w:val="21"/>
          <w:szCs w:val="21"/>
        </w:rPr>
        <w:t>10.1合同订立时间：</w:t>
      </w:r>
      <w:r w:rsidRPr="001A5C71">
        <w:rPr>
          <w:rFonts w:ascii="宋体" w:hAnsi="宋体"/>
          <w:sz w:val="21"/>
          <w:szCs w:val="21"/>
          <w:u w:val="single"/>
        </w:rPr>
        <w:t xml:space="preserve">        </w:t>
      </w:r>
      <w:r w:rsidRPr="001A5C71">
        <w:rPr>
          <w:rFonts w:ascii="宋体" w:hAnsi="宋体" w:hint="eastAsia"/>
          <w:sz w:val="21"/>
          <w:szCs w:val="21"/>
        </w:rPr>
        <w:t>年</w:t>
      </w:r>
      <w:r w:rsidRPr="001A5C71">
        <w:rPr>
          <w:rFonts w:ascii="宋体" w:hAnsi="宋体"/>
          <w:sz w:val="21"/>
          <w:szCs w:val="21"/>
          <w:u w:val="single"/>
        </w:rPr>
        <w:t xml:space="preserve">        </w:t>
      </w:r>
      <w:r w:rsidRPr="001A5C71">
        <w:rPr>
          <w:rFonts w:ascii="宋体" w:hAnsi="宋体" w:hint="eastAsia"/>
          <w:sz w:val="21"/>
          <w:szCs w:val="21"/>
        </w:rPr>
        <w:t>月</w:t>
      </w:r>
      <w:r w:rsidRPr="001A5C71">
        <w:rPr>
          <w:rFonts w:ascii="宋体" w:hAnsi="宋体"/>
          <w:sz w:val="21"/>
          <w:szCs w:val="21"/>
          <w:u w:val="single"/>
        </w:rPr>
        <w:t xml:space="preserve">         </w:t>
      </w:r>
      <w:r w:rsidRPr="001A5C71">
        <w:rPr>
          <w:rFonts w:ascii="宋体" w:hAnsi="宋体" w:hint="eastAsia"/>
          <w:sz w:val="21"/>
          <w:szCs w:val="21"/>
        </w:rPr>
        <w:t>日</w:t>
      </w:r>
    </w:p>
    <w:p w:rsidR="003A1C13" w:rsidRPr="001A5C71" w:rsidRDefault="00EA68DB">
      <w:pPr>
        <w:spacing w:line="480" w:lineRule="exact"/>
        <w:ind w:firstLine="490"/>
        <w:rPr>
          <w:rFonts w:ascii="宋体" w:hAnsi="宋体"/>
          <w:sz w:val="21"/>
          <w:szCs w:val="21"/>
          <w:u w:val="single"/>
        </w:rPr>
      </w:pPr>
      <w:r w:rsidRPr="001A5C71">
        <w:rPr>
          <w:rFonts w:ascii="宋体" w:hAnsi="宋体"/>
          <w:sz w:val="21"/>
          <w:szCs w:val="21"/>
        </w:rPr>
        <w:t>10.2合同订立地点：</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90"/>
        <w:rPr>
          <w:rFonts w:ascii="宋体" w:hAnsi="宋体"/>
          <w:sz w:val="21"/>
          <w:szCs w:val="21"/>
        </w:rPr>
      </w:pPr>
      <w:r w:rsidRPr="001A5C71">
        <w:rPr>
          <w:rFonts w:ascii="宋体" w:hAnsi="宋体"/>
          <w:sz w:val="21"/>
          <w:szCs w:val="21"/>
        </w:rPr>
        <w:t>10.3本合同双方约定</w:t>
      </w:r>
      <w:r w:rsidRPr="001A5C71">
        <w:rPr>
          <w:rFonts w:ascii="宋体" w:hAnsi="宋体"/>
          <w:sz w:val="21"/>
          <w:szCs w:val="21"/>
          <w:u w:val="single"/>
        </w:rPr>
        <w:t xml:space="preserve">                                        </w:t>
      </w:r>
      <w:r w:rsidRPr="001A5C71">
        <w:rPr>
          <w:rFonts w:ascii="宋体" w:hAnsi="宋体" w:hint="eastAsia"/>
          <w:sz w:val="21"/>
          <w:szCs w:val="21"/>
        </w:rPr>
        <w:t>后生效。</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发包人：（公章）</w:t>
      </w:r>
      <w:r w:rsidRPr="001A5C71">
        <w:rPr>
          <w:rFonts w:ascii="宋体" w:hAnsi="宋体"/>
          <w:sz w:val="21"/>
          <w:szCs w:val="21"/>
        </w:rPr>
        <w:tab/>
        <w:t>承包人：（公章）</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地</w:t>
      </w:r>
      <w:r w:rsidRPr="001A5C71">
        <w:rPr>
          <w:rFonts w:ascii="宋体" w:hAnsi="宋体"/>
          <w:sz w:val="21"/>
          <w:szCs w:val="21"/>
        </w:rPr>
        <w:t xml:space="preserve">        址：</w:t>
      </w:r>
      <w:r w:rsidRPr="001A5C71">
        <w:rPr>
          <w:rFonts w:ascii="宋体" w:hAnsi="宋体" w:hint="eastAsia"/>
          <w:sz w:val="21"/>
          <w:szCs w:val="21"/>
        </w:rPr>
        <w:t xml:space="preserve"> </w:t>
      </w:r>
      <w:r w:rsidRPr="001A5C71">
        <w:rPr>
          <w:rFonts w:ascii="宋体" w:hAnsi="宋体"/>
          <w:sz w:val="21"/>
          <w:szCs w:val="21"/>
        </w:rPr>
        <w:tab/>
        <w:t>地        址：</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法定代表人：（签字）</w:t>
      </w:r>
      <w:r w:rsidRPr="001A5C71">
        <w:rPr>
          <w:rFonts w:ascii="宋体" w:hAnsi="宋体"/>
          <w:sz w:val="21"/>
          <w:szCs w:val="21"/>
        </w:rPr>
        <w:tab/>
        <w:t>法定代表人：（签字）</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委托代理人：（签字）</w:t>
      </w:r>
      <w:r w:rsidRPr="001A5C71">
        <w:rPr>
          <w:rFonts w:ascii="宋体" w:hAnsi="宋体"/>
          <w:sz w:val="21"/>
          <w:szCs w:val="21"/>
        </w:rPr>
        <w:tab/>
        <w:t>委托代理人：（签字）</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电</w:t>
      </w:r>
      <w:r w:rsidRPr="001A5C71">
        <w:rPr>
          <w:rFonts w:ascii="宋体" w:hAnsi="宋体"/>
          <w:sz w:val="21"/>
          <w:szCs w:val="21"/>
        </w:rPr>
        <w:t xml:space="preserve">        话：</w:t>
      </w:r>
      <w:r w:rsidRPr="001A5C71">
        <w:rPr>
          <w:rFonts w:ascii="宋体" w:hAnsi="宋体" w:hint="eastAsia"/>
          <w:sz w:val="21"/>
          <w:szCs w:val="21"/>
        </w:rPr>
        <w:t xml:space="preserve"> </w:t>
      </w:r>
      <w:r w:rsidRPr="001A5C71">
        <w:rPr>
          <w:rFonts w:ascii="宋体" w:hAnsi="宋体"/>
          <w:sz w:val="21"/>
          <w:szCs w:val="21"/>
        </w:rPr>
        <w:tab/>
        <w:t>电        话：</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传</w:t>
      </w:r>
      <w:r w:rsidRPr="001A5C71">
        <w:rPr>
          <w:rFonts w:ascii="宋体" w:hAnsi="宋体"/>
          <w:sz w:val="21"/>
          <w:szCs w:val="21"/>
        </w:rPr>
        <w:t xml:space="preserve">        真：</w:t>
      </w:r>
      <w:r w:rsidRPr="001A5C71">
        <w:rPr>
          <w:rFonts w:ascii="宋体" w:hAnsi="宋体" w:hint="eastAsia"/>
          <w:sz w:val="21"/>
          <w:szCs w:val="21"/>
        </w:rPr>
        <w:t xml:space="preserve"> </w:t>
      </w:r>
      <w:r w:rsidRPr="001A5C71">
        <w:rPr>
          <w:rFonts w:ascii="宋体" w:hAnsi="宋体"/>
          <w:sz w:val="21"/>
          <w:szCs w:val="21"/>
        </w:rPr>
        <w:tab/>
        <w:t>传        真：</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 xml:space="preserve">开户银行： </w:t>
      </w:r>
      <w:r w:rsidRPr="001A5C71">
        <w:rPr>
          <w:rFonts w:ascii="宋体" w:hAnsi="宋体"/>
          <w:sz w:val="21"/>
          <w:szCs w:val="21"/>
        </w:rPr>
        <w:tab/>
        <w:t>开户银行：</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帐</w:t>
      </w:r>
      <w:r w:rsidRPr="001A5C71">
        <w:rPr>
          <w:rFonts w:ascii="宋体" w:hAnsi="宋体"/>
          <w:sz w:val="21"/>
          <w:szCs w:val="21"/>
        </w:rPr>
        <w:t xml:space="preserve">        号：</w:t>
      </w:r>
      <w:r w:rsidRPr="001A5C71">
        <w:rPr>
          <w:rFonts w:ascii="宋体" w:hAnsi="宋体" w:hint="eastAsia"/>
          <w:sz w:val="21"/>
          <w:szCs w:val="21"/>
        </w:rPr>
        <w:t xml:space="preserve"> </w:t>
      </w:r>
      <w:r w:rsidRPr="001A5C71">
        <w:rPr>
          <w:rFonts w:ascii="宋体" w:hAnsi="宋体"/>
          <w:sz w:val="21"/>
          <w:szCs w:val="21"/>
        </w:rPr>
        <w:tab/>
        <w:t>帐        号：</w:t>
      </w:r>
    </w:p>
    <w:p w:rsidR="003A1C13" w:rsidRPr="001A5C71" w:rsidRDefault="00EA68DB">
      <w:pPr>
        <w:tabs>
          <w:tab w:val="left" w:pos="4700"/>
        </w:tabs>
        <w:spacing w:line="480" w:lineRule="exact"/>
        <w:ind w:firstLine="490"/>
        <w:rPr>
          <w:rFonts w:ascii="宋体" w:hAnsi="宋体"/>
          <w:sz w:val="21"/>
          <w:szCs w:val="21"/>
        </w:rPr>
      </w:pPr>
      <w:r w:rsidRPr="001A5C71">
        <w:rPr>
          <w:rFonts w:ascii="宋体" w:hAnsi="宋体" w:hint="eastAsia"/>
          <w:sz w:val="21"/>
          <w:szCs w:val="21"/>
        </w:rPr>
        <w:t xml:space="preserve">邮政编码：     </w:t>
      </w:r>
      <w:r w:rsidRPr="001A5C71">
        <w:rPr>
          <w:rFonts w:ascii="宋体" w:hAnsi="宋体"/>
          <w:sz w:val="21"/>
          <w:szCs w:val="21"/>
        </w:rPr>
        <w:tab/>
        <w:t>邮政编码：</w:t>
      </w:r>
    </w:p>
    <w:p w:rsidR="003A1C13" w:rsidRPr="001A5C71" w:rsidRDefault="00EA68DB">
      <w:pPr>
        <w:pStyle w:val="3"/>
        <w:spacing w:line="480" w:lineRule="exact"/>
        <w:jc w:val="center"/>
        <w:rPr>
          <w:sz w:val="44"/>
          <w:szCs w:val="44"/>
        </w:rPr>
      </w:pPr>
      <w:r w:rsidRPr="001A5C71">
        <w:rPr>
          <w:rFonts w:ascii="宋体" w:hAnsi="宋体"/>
          <w:sz w:val="21"/>
          <w:szCs w:val="21"/>
        </w:rPr>
        <w:br w:type="page"/>
      </w:r>
      <w:r w:rsidRPr="001A5C71">
        <w:rPr>
          <w:rFonts w:ascii="宋体" w:hAnsi="宋体" w:hint="eastAsia"/>
          <w:bCs w:val="0"/>
        </w:rPr>
        <w:lastRenderedPageBreak/>
        <w:t>二、合</w:t>
      </w:r>
      <w:r w:rsidRPr="001A5C71">
        <w:rPr>
          <w:rFonts w:ascii="宋体" w:hAnsi="宋体"/>
          <w:bCs w:val="0"/>
        </w:rPr>
        <w:t xml:space="preserve"> </w:t>
      </w:r>
      <w:r w:rsidRPr="001A5C71">
        <w:rPr>
          <w:rFonts w:ascii="宋体" w:hAnsi="宋体" w:hint="eastAsia"/>
          <w:bCs w:val="0"/>
        </w:rPr>
        <w:t>同</w:t>
      </w:r>
      <w:r w:rsidRPr="001A5C71">
        <w:rPr>
          <w:rFonts w:ascii="宋体" w:hAnsi="宋体"/>
          <w:bCs w:val="0"/>
        </w:rPr>
        <w:t xml:space="preserve"> </w:t>
      </w:r>
      <w:r w:rsidRPr="001A5C71">
        <w:rPr>
          <w:rFonts w:ascii="宋体" w:hAnsi="宋体" w:hint="eastAsia"/>
          <w:bCs w:val="0"/>
        </w:rPr>
        <w:t>条</w:t>
      </w:r>
      <w:r w:rsidRPr="001A5C71">
        <w:rPr>
          <w:rFonts w:ascii="宋体" w:hAnsi="宋体"/>
          <w:bCs w:val="0"/>
        </w:rPr>
        <w:t xml:space="preserve"> </w:t>
      </w:r>
      <w:r w:rsidRPr="001A5C71">
        <w:rPr>
          <w:rFonts w:ascii="宋体" w:hAnsi="宋体" w:hint="eastAsia"/>
          <w:bCs w:val="0"/>
        </w:rPr>
        <w:t>款</w:t>
      </w:r>
    </w:p>
    <w:p w:rsidR="003A1C13" w:rsidRPr="001A5C71" w:rsidRDefault="003A1C13">
      <w:pPr>
        <w:spacing w:line="480" w:lineRule="exact"/>
        <w:ind w:firstLine="608"/>
        <w:jc w:val="center"/>
        <w:rPr>
          <w:rFonts w:ascii="宋体" w:hAnsi="宋体"/>
          <w:sz w:val="32"/>
        </w:rPr>
      </w:pPr>
    </w:p>
    <w:p w:rsidR="003A1C13" w:rsidRPr="001A5C71" w:rsidRDefault="00EA68DB">
      <w:pPr>
        <w:spacing w:line="480" w:lineRule="exact"/>
        <w:rPr>
          <w:rFonts w:ascii="宋体" w:hAnsi="宋体"/>
          <w:sz w:val="21"/>
          <w:szCs w:val="21"/>
        </w:rPr>
      </w:pPr>
      <w:r w:rsidRPr="001A5C71">
        <w:rPr>
          <w:rFonts w:ascii="宋体" w:hAnsi="宋体" w:hint="eastAsia"/>
          <w:sz w:val="24"/>
          <w:szCs w:val="24"/>
        </w:rPr>
        <w:t>注：按《广东省建设工程标准施工合同》（2013版）执行。</w:t>
      </w:r>
      <w:r w:rsidRPr="001A5C71">
        <w:rPr>
          <w:rFonts w:ascii="宋体" w:hAnsi="宋体"/>
          <w:b/>
          <w:bCs/>
          <w:sz w:val="32"/>
          <w:szCs w:val="32"/>
        </w:rPr>
        <w:br w:type="page"/>
      </w:r>
    </w:p>
    <w:p w:rsidR="003A1C13" w:rsidRPr="001A5C71" w:rsidRDefault="00EA68DB">
      <w:pPr>
        <w:pStyle w:val="3"/>
        <w:spacing w:line="480" w:lineRule="exact"/>
        <w:jc w:val="center"/>
        <w:rPr>
          <w:rFonts w:ascii="宋体" w:hAnsi="宋体"/>
        </w:rPr>
      </w:pPr>
      <w:r w:rsidRPr="001A5C71">
        <w:rPr>
          <w:rFonts w:ascii="宋体" w:hAnsi="宋体" w:hint="eastAsia"/>
        </w:rPr>
        <w:lastRenderedPageBreak/>
        <w:t>三、工程质量保修书</w:t>
      </w:r>
    </w:p>
    <w:p w:rsidR="003A1C13" w:rsidRPr="001A5C71" w:rsidRDefault="00EA68DB">
      <w:pPr>
        <w:spacing w:line="480" w:lineRule="exact"/>
        <w:ind w:firstLine="488"/>
        <w:rPr>
          <w:rFonts w:ascii="宋体" w:hAnsi="宋体"/>
          <w:sz w:val="21"/>
          <w:szCs w:val="21"/>
        </w:rPr>
      </w:pPr>
      <w:r w:rsidRPr="001A5C71">
        <w:rPr>
          <w:rFonts w:ascii="宋体" w:hAnsi="宋体" w:hint="eastAsia"/>
          <w:sz w:val="21"/>
          <w:szCs w:val="21"/>
        </w:rPr>
        <w:t>发包人（全称）：</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i/>
          <w:iCs/>
          <w:sz w:val="21"/>
          <w:szCs w:val="21"/>
          <w:u w:val="single"/>
        </w:rPr>
        <w:t>{采购人名称}</w:t>
      </w:r>
      <w:r w:rsidRPr="001A5C71">
        <w:rPr>
          <w:rFonts w:ascii="宋体" w:hAnsi="宋体" w:hint="eastAsia"/>
          <w:i/>
          <w:iCs/>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88"/>
        <w:rPr>
          <w:rFonts w:ascii="宋体" w:hAnsi="宋体"/>
          <w:sz w:val="21"/>
          <w:szCs w:val="21"/>
          <w:u w:val="single"/>
        </w:rPr>
      </w:pPr>
      <w:r w:rsidRPr="001A5C71">
        <w:rPr>
          <w:rFonts w:ascii="宋体" w:hAnsi="宋体" w:hint="eastAsia"/>
          <w:sz w:val="21"/>
          <w:szCs w:val="21"/>
        </w:rPr>
        <w:t>承包人（全称）：</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发包人、承包人根据《中华人民共和国建筑法》、《建设工程质量管理条例》和《房屋建筑工程质量保修办法》，经协商一致，对</w:t>
      </w:r>
      <w:r w:rsidRPr="001A5C71">
        <w:rPr>
          <w:rFonts w:ascii="宋体" w:hAnsi="宋体" w:hint="eastAsia"/>
          <w:sz w:val="21"/>
          <w:szCs w:val="21"/>
          <w:u w:val="single"/>
        </w:rPr>
        <w:t xml:space="preserve">  </w:t>
      </w:r>
      <w:r w:rsidRPr="001A5C71">
        <w:rPr>
          <w:rFonts w:ascii="宋体" w:hAnsi="宋体" w:hint="eastAsia"/>
          <w:i/>
          <w:iCs/>
          <w:sz w:val="21"/>
          <w:szCs w:val="21"/>
          <w:u w:val="single"/>
        </w:rPr>
        <w:t>{招标工程项目名称}</w:t>
      </w:r>
      <w:r w:rsidRPr="001A5C71">
        <w:rPr>
          <w:rFonts w:ascii="宋体" w:hAnsi="宋体" w:hint="eastAsia"/>
          <w:sz w:val="21"/>
          <w:szCs w:val="21"/>
          <w:u w:val="single"/>
        </w:rPr>
        <w:t xml:space="preserve">  </w:t>
      </w:r>
      <w:r w:rsidRPr="001A5C71">
        <w:rPr>
          <w:rFonts w:ascii="宋体" w:hAnsi="宋体" w:hint="eastAsia"/>
          <w:sz w:val="21"/>
          <w:szCs w:val="21"/>
        </w:rPr>
        <w:t>（工程名称）签订工程质量保修书。</w:t>
      </w:r>
    </w:p>
    <w:p w:rsidR="003A1C13" w:rsidRPr="001A5C71" w:rsidRDefault="00EA68DB">
      <w:pPr>
        <w:pStyle w:val="31"/>
        <w:ind w:firstLine="803"/>
        <w:rPr>
          <w:color w:val="auto"/>
        </w:rPr>
      </w:pPr>
      <w:r w:rsidRPr="001A5C71">
        <w:rPr>
          <w:rFonts w:hint="eastAsia"/>
          <w:color w:val="auto"/>
        </w:rPr>
        <w:t>1、工程质量保修范围和内容</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承包人在质量保修期内，按照有关法律、法规、规章规定和双方约定，承担本工程质量保修责任。</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质量保修范围包括招标文件内要求的所有内容，以及双方约定的其他项目。具体保修的内容，双方约定如下：（按建设部第80号令《房屋建筑工程质量保修办法》执行）</w:t>
      </w:r>
      <w:r w:rsidRPr="001A5C71">
        <w:rPr>
          <w:rFonts w:ascii="宋体" w:hAnsi="宋体" w:hint="eastAsia"/>
          <w:sz w:val="21"/>
          <w:szCs w:val="21"/>
          <w:u w:val="single"/>
        </w:rPr>
        <w:t xml:space="preserve">                                                                                                                                                        </w:t>
      </w:r>
    </w:p>
    <w:p w:rsidR="003A1C13" w:rsidRPr="001A5C71" w:rsidRDefault="00EA68DB">
      <w:pPr>
        <w:spacing w:line="480" w:lineRule="exact"/>
        <w:rPr>
          <w:rFonts w:ascii="宋体" w:hAnsi="宋体"/>
          <w:sz w:val="21"/>
          <w:szCs w:val="21"/>
          <w:u w:val="single"/>
        </w:rPr>
      </w:pPr>
      <w:r w:rsidRPr="001A5C71">
        <w:rPr>
          <w:rFonts w:ascii="宋体" w:hAnsi="宋体" w:hint="eastAsia"/>
          <w:sz w:val="21"/>
          <w:szCs w:val="21"/>
          <w:u w:val="single"/>
        </w:rPr>
        <w:t xml:space="preserve">                                                                                                                                                        </w:t>
      </w:r>
    </w:p>
    <w:p w:rsidR="003A1C13" w:rsidRPr="001A5C71" w:rsidRDefault="00EA68DB">
      <w:pPr>
        <w:spacing w:line="480" w:lineRule="exact"/>
        <w:rPr>
          <w:rFonts w:ascii="宋体" w:hAnsi="宋体"/>
          <w:sz w:val="21"/>
          <w:szCs w:val="21"/>
        </w:rPr>
      </w:pPr>
      <w:r w:rsidRPr="001A5C71">
        <w:rPr>
          <w:rFonts w:ascii="宋体" w:hAnsi="宋体" w:hint="eastAsia"/>
          <w:sz w:val="21"/>
          <w:szCs w:val="21"/>
          <w:u w:val="single"/>
        </w:rPr>
        <w:t xml:space="preserve">                                                                                                                                                    </w:t>
      </w:r>
      <w:r w:rsidRPr="001A5C71">
        <w:rPr>
          <w:rFonts w:ascii="宋体" w:hAnsi="宋体" w:hint="eastAsia"/>
          <w:sz w:val="21"/>
          <w:szCs w:val="21"/>
        </w:rPr>
        <w:t>。</w:t>
      </w:r>
    </w:p>
    <w:p w:rsidR="003A1C13" w:rsidRPr="001A5C71" w:rsidRDefault="00EA68DB">
      <w:pPr>
        <w:pStyle w:val="31"/>
        <w:ind w:firstLine="803"/>
        <w:rPr>
          <w:color w:val="auto"/>
        </w:rPr>
      </w:pPr>
      <w:r w:rsidRPr="001A5C71">
        <w:rPr>
          <w:rFonts w:hint="eastAsia"/>
          <w:color w:val="auto"/>
        </w:rPr>
        <w:t>2、质量保修期</w:t>
      </w:r>
    </w:p>
    <w:p w:rsidR="003A1C13" w:rsidRPr="001A5C71" w:rsidRDefault="00EA68DB">
      <w:pPr>
        <w:spacing w:line="480" w:lineRule="exact"/>
        <w:ind w:leftChars="210" w:left="420" w:firstLineChars="50" w:firstLine="105"/>
        <w:jc w:val="both"/>
        <w:rPr>
          <w:rFonts w:ascii="宋体" w:hAnsi="宋体"/>
          <w:sz w:val="21"/>
          <w:szCs w:val="21"/>
        </w:rPr>
      </w:pPr>
      <w:r w:rsidRPr="001A5C71">
        <w:rPr>
          <w:rFonts w:ascii="宋体" w:hAnsi="宋体" w:hint="eastAsia"/>
          <w:sz w:val="21"/>
          <w:szCs w:val="21"/>
        </w:rPr>
        <w:t>2.1双方根据《建设工程质量管理条例》及有关规定，约定本工程的质量保修期如下：</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 xml:space="preserve">(1) 地基基础和主体结构工程，为设计文件规定的该工程的合理使用年限； 　　</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(2) 屋面防水工程、有防水要求的卫生间、房间和外墙面的防渗漏，为</w:t>
      </w:r>
      <w:r w:rsidRPr="001A5C71">
        <w:rPr>
          <w:rFonts w:ascii="宋体" w:hAnsi="宋体" w:hint="eastAsia"/>
          <w:sz w:val="21"/>
          <w:szCs w:val="21"/>
          <w:u w:val="single"/>
        </w:rPr>
        <w:t>5</w:t>
      </w:r>
      <w:r w:rsidRPr="001A5C71">
        <w:rPr>
          <w:rFonts w:ascii="宋体" w:hAnsi="宋体" w:hint="eastAsia"/>
          <w:sz w:val="21"/>
          <w:szCs w:val="21"/>
        </w:rPr>
        <w:t xml:space="preserve">年； 　　</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(3) 供热与供冷系统，为</w:t>
      </w:r>
      <w:r w:rsidRPr="001A5C71">
        <w:rPr>
          <w:rFonts w:ascii="宋体" w:hAnsi="宋体" w:hint="eastAsia"/>
          <w:sz w:val="21"/>
          <w:szCs w:val="21"/>
          <w:u w:val="single"/>
        </w:rPr>
        <w:t>2</w:t>
      </w:r>
      <w:r w:rsidRPr="001A5C71">
        <w:rPr>
          <w:rFonts w:ascii="宋体" w:hAnsi="宋体" w:hint="eastAsia"/>
          <w:sz w:val="21"/>
          <w:szCs w:val="21"/>
        </w:rPr>
        <w:t xml:space="preserve">个采暖期、供冷期； 　　</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(4) 电气系统、给排水管道、设备安装为</w:t>
      </w:r>
      <w:r w:rsidRPr="001A5C71">
        <w:rPr>
          <w:rFonts w:ascii="宋体" w:hAnsi="宋体" w:hint="eastAsia"/>
          <w:sz w:val="21"/>
          <w:szCs w:val="21"/>
          <w:u w:val="single"/>
        </w:rPr>
        <w:t>2</w:t>
      </w:r>
      <w:r w:rsidRPr="001A5C71">
        <w:rPr>
          <w:rFonts w:ascii="宋体" w:hAnsi="宋体" w:hint="eastAsia"/>
          <w:sz w:val="21"/>
          <w:szCs w:val="21"/>
        </w:rPr>
        <w:t xml:space="preserve">年； 　　</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(5) 装修工程为</w:t>
      </w:r>
      <w:r w:rsidRPr="001A5C71">
        <w:rPr>
          <w:rFonts w:ascii="宋体" w:hAnsi="宋体" w:hint="eastAsia"/>
          <w:sz w:val="21"/>
          <w:szCs w:val="21"/>
          <w:u w:val="single"/>
        </w:rPr>
        <w:t>2</w:t>
      </w:r>
      <w:r w:rsidRPr="001A5C71">
        <w:rPr>
          <w:rFonts w:ascii="宋体" w:hAnsi="宋体" w:hint="eastAsia"/>
          <w:sz w:val="21"/>
          <w:szCs w:val="21"/>
        </w:rPr>
        <w:t>年。</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(3) 其他项目保修期限约定如下：</w:t>
      </w:r>
    </w:p>
    <w:p w:rsidR="003A1C13" w:rsidRPr="001A5C71" w:rsidRDefault="00EA68DB">
      <w:pPr>
        <w:spacing w:line="480" w:lineRule="exact"/>
        <w:rPr>
          <w:rFonts w:ascii="宋体" w:hAnsi="宋体"/>
          <w:sz w:val="21"/>
          <w:szCs w:val="21"/>
          <w:u w:val="single"/>
        </w:rPr>
      </w:pPr>
      <w:r w:rsidRPr="001A5C71">
        <w:rPr>
          <w:rFonts w:ascii="宋体" w:hAnsi="宋体" w:hint="eastAsia"/>
          <w:sz w:val="21"/>
          <w:szCs w:val="21"/>
          <w:u w:val="single"/>
        </w:rPr>
        <w:t xml:space="preserve">                                                                                                                                                        </w:t>
      </w:r>
    </w:p>
    <w:p w:rsidR="003A1C13" w:rsidRPr="001A5C71" w:rsidRDefault="00EA68DB">
      <w:pPr>
        <w:spacing w:line="480" w:lineRule="exact"/>
        <w:rPr>
          <w:rFonts w:ascii="宋体" w:hAnsi="宋体"/>
          <w:sz w:val="21"/>
          <w:szCs w:val="21"/>
          <w:u w:val="single"/>
        </w:rPr>
      </w:pPr>
      <w:r w:rsidRPr="001A5C71">
        <w:rPr>
          <w:rFonts w:ascii="宋体" w:hAnsi="宋体" w:hint="eastAsia"/>
          <w:sz w:val="21"/>
          <w:szCs w:val="21"/>
          <w:u w:val="single"/>
        </w:rPr>
        <w:t xml:space="preserve">                                                                                                                                                        </w:t>
      </w:r>
    </w:p>
    <w:p w:rsidR="003A1C13" w:rsidRPr="001A5C71" w:rsidRDefault="00EA68DB">
      <w:pPr>
        <w:spacing w:line="480" w:lineRule="exact"/>
        <w:rPr>
          <w:rFonts w:ascii="宋体" w:hAnsi="宋体"/>
          <w:sz w:val="21"/>
          <w:szCs w:val="21"/>
        </w:rPr>
      </w:pPr>
      <w:r w:rsidRPr="001A5C71">
        <w:rPr>
          <w:rFonts w:ascii="宋体" w:hAnsi="宋体" w:hint="eastAsia"/>
          <w:sz w:val="21"/>
          <w:szCs w:val="21"/>
          <w:u w:val="single"/>
        </w:rPr>
        <w:t xml:space="preserve">                                                                                                                                                    </w:t>
      </w:r>
      <w:r w:rsidRPr="001A5C71">
        <w:rPr>
          <w:rFonts w:ascii="宋体" w:hAnsi="宋体" w:hint="eastAsia"/>
          <w:sz w:val="21"/>
          <w:szCs w:val="21"/>
        </w:rPr>
        <w:t>。</w:t>
      </w:r>
    </w:p>
    <w:p w:rsidR="003A1C13" w:rsidRPr="001A5C71" w:rsidRDefault="00EA68DB">
      <w:pPr>
        <w:spacing w:line="480" w:lineRule="exact"/>
        <w:ind w:firstLineChars="278" w:firstLine="584"/>
        <w:rPr>
          <w:rFonts w:ascii="宋体" w:hAnsi="宋体"/>
          <w:sz w:val="21"/>
          <w:szCs w:val="21"/>
        </w:rPr>
      </w:pPr>
      <w:r w:rsidRPr="001A5C71">
        <w:rPr>
          <w:rFonts w:ascii="宋体" w:hAnsi="宋体" w:hint="eastAsia"/>
          <w:sz w:val="21"/>
          <w:szCs w:val="21"/>
        </w:rPr>
        <w:t>2.2质量保修期自工程竣工验收合格之日起计算。</w:t>
      </w:r>
    </w:p>
    <w:p w:rsidR="003A1C13" w:rsidRPr="001A5C71" w:rsidRDefault="003A1C13">
      <w:pPr>
        <w:pStyle w:val="31"/>
        <w:ind w:firstLine="803"/>
        <w:rPr>
          <w:color w:val="auto"/>
        </w:rPr>
      </w:pPr>
    </w:p>
    <w:p w:rsidR="003A1C13" w:rsidRPr="001A5C71" w:rsidRDefault="00EA68DB">
      <w:pPr>
        <w:pStyle w:val="31"/>
        <w:ind w:firstLine="803"/>
        <w:rPr>
          <w:color w:val="auto"/>
        </w:rPr>
      </w:pPr>
      <w:r w:rsidRPr="001A5C71">
        <w:rPr>
          <w:rFonts w:hint="eastAsia"/>
          <w:color w:val="auto"/>
        </w:rPr>
        <w:t>3、质量保修责任</w:t>
      </w:r>
    </w:p>
    <w:p w:rsidR="003A1C13" w:rsidRPr="001A5C71" w:rsidRDefault="00EA68DB">
      <w:pPr>
        <w:tabs>
          <w:tab w:val="left" w:pos="1740"/>
        </w:tabs>
        <w:spacing w:line="480" w:lineRule="exact"/>
        <w:ind w:leftChars="239" w:left="898" w:hangingChars="200" w:hanging="420"/>
        <w:jc w:val="both"/>
        <w:rPr>
          <w:rFonts w:ascii="宋体" w:hAnsi="宋体"/>
          <w:sz w:val="21"/>
          <w:szCs w:val="21"/>
        </w:rPr>
      </w:pPr>
      <w:r w:rsidRPr="001A5C71">
        <w:rPr>
          <w:rFonts w:ascii="宋体" w:hAnsi="宋体" w:hint="eastAsia"/>
          <w:sz w:val="21"/>
          <w:szCs w:val="21"/>
        </w:rPr>
        <w:lastRenderedPageBreak/>
        <w:t>3.1属于保修范围、内容的项目，承包人应当在接到保修通知之日起7天内派人保修。承包人不在约定期限内派人保修的，发包人可以委托他人修理。</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3.2发生紧急抢修事故的，承包人在接到事故通知后，应当立即到达事故现场抢修。</w:t>
      </w:r>
    </w:p>
    <w:p w:rsidR="003A1C13" w:rsidRPr="001A5C71" w:rsidRDefault="00EA68DB">
      <w:pPr>
        <w:tabs>
          <w:tab w:val="left" w:pos="1740"/>
        </w:tabs>
        <w:spacing w:line="480" w:lineRule="exact"/>
        <w:ind w:leftChars="239" w:left="898" w:hangingChars="200" w:hanging="420"/>
        <w:jc w:val="both"/>
        <w:rPr>
          <w:rFonts w:ascii="宋体" w:hAnsi="宋体"/>
          <w:sz w:val="21"/>
          <w:szCs w:val="21"/>
        </w:rPr>
      </w:pPr>
      <w:r w:rsidRPr="001A5C71">
        <w:rPr>
          <w:rFonts w:ascii="宋体" w:hAnsi="宋体" w:hint="eastAsia"/>
          <w:sz w:val="21"/>
          <w:szCs w:val="21"/>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3A1C13" w:rsidRPr="001A5C71" w:rsidRDefault="00EA68DB">
      <w:pPr>
        <w:tabs>
          <w:tab w:val="left" w:pos="1740"/>
        </w:tabs>
        <w:spacing w:line="480" w:lineRule="exact"/>
        <w:ind w:firstLine="480"/>
        <w:jc w:val="both"/>
        <w:rPr>
          <w:rFonts w:ascii="宋体" w:hAnsi="宋体"/>
          <w:sz w:val="21"/>
          <w:szCs w:val="21"/>
        </w:rPr>
      </w:pPr>
      <w:r w:rsidRPr="001A5C71">
        <w:rPr>
          <w:rFonts w:ascii="宋体" w:hAnsi="宋体" w:hint="eastAsia"/>
          <w:sz w:val="21"/>
          <w:szCs w:val="21"/>
        </w:rPr>
        <w:t>3.4质量保修完成后，由发包人组织验收。</w:t>
      </w:r>
    </w:p>
    <w:p w:rsidR="003A1C13" w:rsidRPr="001A5C71" w:rsidRDefault="00EA68DB">
      <w:pPr>
        <w:pStyle w:val="31"/>
        <w:ind w:firstLine="803"/>
        <w:rPr>
          <w:color w:val="auto"/>
        </w:rPr>
      </w:pPr>
      <w:r w:rsidRPr="001A5C71">
        <w:rPr>
          <w:rFonts w:hint="eastAsia"/>
          <w:color w:val="auto"/>
        </w:rPr>
        <w:t>4、保修费用</w:t>
      </w:r>
    </w:p>
    <w:p w:rsidR="003A1C13" w:rsidRPr="001A5C71" w:rsidRDefault="00EA68DB">
      <w:pPr>
        <w:spacing w:line="480" w:lineRule="exact"/>
        <w:ind w:left="420"/>
        <w:rPr>
          <w:rFonts w:ascii="宋体" w:hAnsi="宋体"/>
          <w:sz w:val="21"/>
          <w:szCs w:val="21"/>
          <w:u w:val="single"/>
        </w:rPr>
      </w:pPr>
      <w:r w:rsidRPr="001A5C71">
        <w:rPr>
          <w:rFonts w:ascii="宋体" w:hAnsi="宋体" w:hint="eastAsia"/>
          <w:sz w:val="21"/>
          <w:szCs w:val="21"/>
        </w:rPr>
        <w:t>4.1保修费用由造成质量缺陷的责任方承担。</w:t>
      </w:r>
    </w:p>
    <w:p w:rsidR="003A1C13" w:rsidRPr="001A5C71" w:rsidRDefault="00EA68DB">
      <w:pPr>
        <w:pStyle w:val="31"/>
        <w:ind w:firstLine="803"/>
        <w:rPr>
          <w:color w:val="auto"/>
        </w:rPr>
      </w:pPr>
      <w:r w:rsidRPr="001A5C71">
        <w:rPr>
          <w:rFonts w:hint="eastAsia"/>
          <w:color w:val="auto"/>
        </w:rPr>
        <w:t>5、其 他</w:t>
      </w:r>
    </w:p>
    <w:p w:rsidR="003A1C13" w:rsidRPr="001A5C71" w:rsidRDefault="00EA68DB">
      <w:pPr>
        <w:spacing w:line="480" w:lineRule="exact"/>
        <w:ind w:left="420"/>
        <w:rPr>
          <w:rFonts w:ascii="宋体" w:hAnsi="宋体"/>
          <w:sz w:val="21"/>
          <w:szCs w:val="21"/>
        </w:rPr>
      </w:pPr>
      <w:r w:rsidRPr="001A5C71">
        <w:rPr>
          <w:rFonts w:ascii="宋体" w:hAnsi="宋体" w:hint="eastAsia"/>
          <w:sz w:val="21"/>
          <w:szCs w:val="21"/>
        </w:rPr>
        <w:t>5.1双方约定的其他工程质量保修事项：</w:t>
      </w:r>
    </w:p>
    <w:p w:rsidR="003A1C13" w:rsidRPr="001A5C71" w:rsidRDefault="00EA68DB">
      <w:pPr>
        <w:spacing w:line="480" w:lineRule="exact"/>
        <w:rPr>
          <w:rFonts w:ascii="宋体" w:hAnsi="宋体"/>
          <w:sz w:val="21"/>
          <w:szCs w:val="21"/>
          <w:u w:val="single"/>
        </w:rPr>
      </w:pPr>
      <w:r w:rsidRPr="001A5C71">
        <w:rPr>
          <w:rFonts w:ascii="宋体" w:hAnsi="宋体" w:hint="eastAsia"/>
          <w:sz w:val="21"/>
          <w:szCs w:val="21"/>
          <w:u w:val="single"/>
        </w:rPr>
        <w:t xml:space="preserve">                                                                                                                                                        </w:t>
      </w:r>
    </w:p>
    <w:p w:rsidR="003A1C13" w:rsidRPr="001A5C71" w:rsidRDefault="00EA68DB">
      <w:pPr>
        <w:spacing w:line="480" w:lineRule="exact"/>
        <w:rPr>
          <w:rFonts w:ascii="宋体" w:hAnsi="宋体"/>
          <w:sz w:val="21"/>
          <w:szCs w:val="21"/>
          <w:u w:val="single"/>
        </w:rPr>
      </w:pPr>
      <w:r w:rsidRPr="001A5C71">
        <w:rPr>
          <w:rFonts w:ascii="宋体" w:hAnsi="宋体" w:hint="eastAsia"/>
          <w:sz w:val="21"/>
          <w:szCs w:val="21"/>
          <w:u w:val="single"/>
        </w:rPr>
        <w:t xml:space="preserve">                                                                                                                                                        </w:t>
      </w:r>
    </w:p>
    <w:p w:rsidR="003A1C13" w:rsidRPr="001A5C71" w:rsidRDefault="00EA68DB">
      <w:pPr>
        <w:spacing w:line="480" w:lineRule="exact"/>
        <w:rPr>
          <w:rFonts w:ascii="宋体" w:hAnsi="宋体"/>
          <w:sz w:val="21"/>
          <w:szCs w:val="21"/>
        </w:rPr>
      </w:pPr>
      <w:r w:rsidRPr="001A5C71">
        <w:rPr>
          <w:rFonts w:ascii="宋体" w:hAnsi="宋体" w:hint="eastAsia"/>
          <w:sz w:val="21"/>
          <w:szCs w:val="21"/>
          <w:u w:val="single"/>
        </w:rPr>
        <w:t xml:space="preserve">                                                                                                                                                    </w:t>
      </w:r>
      <w:r w:rsidRPr="001A5C71">
        <w:rPr>
          <w:rFonts w:ascii="宋体" w:hAnsi="宋体" w:hint="eastAsia"/>
          <w:sz w:val="21"/>
          <w:szCs w:val="21"/>
        </w:rPr>
        <w:t>。</w:t>
      </w:r>
    </w:p>
    <w:p w:rsidR="003A1C13" w:rsidRPr="001A5C71" w:rsidRDefault="00EA68DB">
      <w:pPr>
        <w:spacing w:line="480" w:lineRule="exact"/>
        <w:ind w:firstLine="420"/>
        <w:rPr>
          <w:rFonts w:ascii="宋体" w:hAnsi="宋体"/>
          <w:sz w:val="21"/>
          <w:szCs w:val="21"/>
        </w:rPr>
      </w:pPr>
      <w:r w:rsidRPr="001A5C71">
        <w:rPr>
          <w:rFonts w:ascii="宋体" w:hAnsi="宋体" w:hint="eastAsia"/>
          <w:sz w:val="21"/>
          <w:szCs w:val="21"/>
        </w:rPr>
        <w:t>5.2本工程质量保修书，由施工合同发包人、承包人双方在竣工验收前共同签署，作为施工合同附件，其有效期限至保修期满。</w:t>
      </w:r>
    </w:p>
    <w:p w:rsidR="003A1C13" w:rsidRPr="001A5C71" w:rsidRDefault="003A1C13">
      <w:pPr>
        <w:spacing w:line="480" w:lineRule="exact"/>
        <w:ind w:left="420"/>
        <w:rPr>
          <w:rFonts w:ascii="宋体" w:hAnsi="宋体"/>
          <w:sz w:val="21"/>
          <w:szCs w:val="21"/>
        </w:rPr>
      </w:pPr>
    </w:p>
    <w:p w:rsidR="003A1C13" w:rsidRPr="001A5C71" w:rsidRDefault="00EA68DB">
      <w:pPr>
        <w:tabs>
          <w:tab w:val="left" w:pos="5000"/>
        </w:tabs>
        <w:spacing w:line="480" w:lineRule="exact"/>
        <w:ind w:left="420"/>
        <w:rPr>
          <w:rFonts w:ascii="宋体" w:hAnsi="宋体"/>
          <w:sz w:val="21"/>
          <w:szCs w:val="21"/>
        </w:rPr>
      </w:pPr>
      <w:r w:rsidRPr="001A5C71">
        <w:rPr>
          <w:rFonts w:ascii="宋体" w:hAnsi="宋体" w:hint="eastAsia"/>
          <w:sz w:val="21"/>
          <w:szCs w:val="21"/>
        </w:rPr>
        <w:t>发    包    人（公章）：</w:t>
      </w:r>
      <w:r w:rsidRPr="001A5C71">
        <w:rPr>
          <w:rFonts w:ascii="宋体" w:hAnsi="宋体" w:hint="eastAsia"/>
          <w:sz w:val="21"/>
          <w:szCs w:val="21"/>
        </w:rPr>
        <w:tab/>
        <w:t>承    包    人（公章）：</w:t>
      </w:r>
    </w:p>
    <w:p w:rsidR="003A1C13" w:rsidRPr="001A5C71" w:rsidRDefault="00EA68DB">
      <w:pPr>
        <w:tabs>
          <w:tab w:val="left" w:pos="5000"/>
        </w:tabs>
        <w:spacing w:line="480" w:lineRule="exact"/>
        <w:ind w:left="420"/>
        <w:rPr>
          <w:rFonts w:ascii="宋体" w:hAnsi="宋体"/>
          <w:sz w:val="21"/>
          <w:szCs w:val="21"/>
        </w:rPr>
      </w:pPr>
      <w:r w:rsidRPr="001A5C71">
        <w:rPr>
          <w:rFonts w:ascii="宋体" w:hAnsi="宋体" w:hint="eastAsia"/>
          <w:sz w:val="21"/>
          <w:szCs w:val="21"/>
        </w:rPr>
        <w:t>法定代表人（签字）：</w:t>
      </w:r>
      <w:r w:rsidRPr="001A5C71">
        <w:rPr>
          <w:rFonts w:ascii="宋体" w:hAnsi="宋体" w:hint="eastAsia"/>
          <w:sz w:val="21"/>
          <w:szCs w:val="21"/>
        </w:rPr>
        <w:tab/>
      </w:r>
      <w:r w:rsidRPr="001A5C71">
        <w:rPr>
          <w:rFonts w:ascii="宋体" w:hAnsi="宋体" w:hint="eastAsia"/>
          <w:sz w:val="21"/>
          <w:szCs w:val="21"/>
        </w:rPr>
        <w:tab/>
        <w:t>法定代表人（签字）：</w:t>
      </w:r>
    </w:p>
    <w:p w:rsidR="003A1C13" w:rsidRPr="001A5C71" w:rsidRDefault="003A1C13">
      <w:pPr>
        <w:tabs>
          <w:tab w:val="left" w:pos="5000"/>
        </w:tabs>
        <w:spacing w:line="480" w:lineRule="exact"/>
        <w:ind w:left="420"/>
        <w:rPr>
          <w:rFonts w:ascii="宋体" w:hAnsi="宋体"/>
          <w:sz w:val="21"/>
          <w:szCs w:val="21"/>
        </w:rPr>
      </w:pPr>
    </w:p>
    <w:p w:rsidR="003A1C13" w:rsidRPr="001A5C71" w:rsidRDefault="00EA68DB">
      <w:pPr>
        <w:tabs>
          <w:tab w:val="left" w:pos="4795"/>
        </w:tabs>
        <w:spacing w:line="480" w:lineRule="exact"/>
        <w:rPr>
          <w:rFonts w:ascii="宋体" w:hAnsi="宋体"/>
          <w:sz w:val="21"/>
          <w:szCs w:val="21"/>
        </w:rPr>
        <w:sectPr w:rsidR="003A1C13" w:rsidRPr="001A5C71" w:rsidSect="00252A34">
          <w:footerReference w:type="default" r:id="rId13"/>
          <w:pgSz w:w="11906" w:h="16838"/>
          <w:pgMar w:top="1440" w:right="1133" w:bottom="1440" w:left="993" w:header="851" w:footer="992" w:gutter="0"/>
          <w:pgNumType w:start="1"/>
          <w:cols w:space="425"/>
          <w:docGrid w:type="lines" w:linePitch="312"/>
        </w:sectPr>
      </w:pPr>
      <w:r w:rsidRPr="001A5C71">
        <w:rPr>
          <w:rFonts w:ascii="宋体" w:hAnsi="宋体" w:hint="eastAsia"/>
          <w:sz w:val="21"/>
          <w:szCs w:val="21"/>
          <w:u w:val="single"/>
        </w:rPr>
        <w:t xml:space="preserve">         </w:t>
      </w:r>
      <w:r w:rsidRPr="001A5C71">
        <w:rPr>
          <w:rFonts w:ascii="宋体" w:hAnsi="宋体" w:hint="eastAsia"/>
          <w:sz w:val="21"/>
          <w:szCs w:val="21"/>
        </w:rPr>
        <w:t>年</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r w:rsidRPr="001A5C71">
        <w:rPr>
          <w:rFonts w:ascii="宋体" w:hAnsi="宋体" w:hint="eastAsia"/>
          <w:sz w:val="21"/>
          <w:szCs w:val="21"/>
        </w:rPr>
        <w:tab/>
      </w:r>
      <w:r w:rsidRPr="001A5C71">
        <w:rPr>
          <w:rFonts w:ascii="宋体" w:hAnsi="宋体" w:hint="eastAsia"/>
          <w:sz w:val="21"/>
          <w:szCs w:val="21"/>
          <w:u w:val="single"/>
        </w:rPr>
        <w:t xml:space="preserve">        </w:t>
      </w:r>
      <w:r w:rsidRPr="001A5C71">
        <w:rPr>
          <w:rFonts w:ascii="宋体" w:hAnsi="宋体" w:hint="eastAsia"/>
          <w:sz w:val="21"/>
          <w:szCs w:val="21"/>
        </w:rPr>
        <w:t>年</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p>
    <w:p w:rsidR="003A1C13" w:rsidRPr="001A5C71" w:rsidRDefault="00EA68DB">
      <w:pPr>
        <w:pStyle w:val="3"/>
        <w:spacing w:line="480" w:lineRule="exact"/>
        <w:jc w:val="center"/>
        <w:rPr>
          <w:rFonts w:ascii="宋体" w:hAnsi="宋体"/>
          <w:b w:val="0"/>
          <w:sz w:val="36"/>
          <w:szCs w:val="36"/>
        </w:rPr>
      </w:pPr>
      <w:r w:rsidRPr="001A5C71">
        <w:rPr>
          <w:rFonts w:ascii="宋体" w:hAnsi="宋体" w:hint="eastAsia"/>
        </w:rPr>
        <w:lastRenderedPageBreak/>
        <w:t>四、施工安全协议书</w:t>
      </w:r>
    </w:p>
    <w:p w:rsidR="003A1C13" w:rsidRPr="001A5C71" w:rsidRDefault="003A1C13"/>
    <w:p w:rsidR="003A1C13" w:rsidRPr="001A5C71" w:rsidRDefault="00EA68DB">
      <w:pPr>
        <w:spacing w:line="440" w:lineRule="exact"/>
        <w:rPr>
          <w:sz w:val="21"/>
          <w:szCs w:val="21"/>
        </w:rPr>
      </w:pPr>
      <w:r w:rsidRPr="001A5C71">
        <w:rPr>
          <w:rFonts w:hint="eastAsia"/>
          <w:sz w:val="21"/>
          <w:szCs w:val="21"/>
        </w:rPr>
        <w:t>甲方：</w:t>
      </w:r>
      <w:r w:rsidRPr="001A5C71">
        <w:rPr>
          <w:rFonts w:hint="eastAsia"/>
          <w:iCs/>
          <w:sz w:val="21"/>
          <w:szCs w:val="21"/>
          <w:u w:val="single"/>
        </w:rPr>
        <w:t>广东省机械高级技工学校</w:t>
      </w:r>
    </w:p>
    <w:p w:rsidR="003A1C13" w:rsidRPr="001A5C71" w:rsidRDefault="00EA68DB">
      <w:pPr>
        <w:spacing w:line="440" w:lineRule="exact"/>
        <w:rPr>
          <w:rFonts w:ascii="宋体" w:hAnsi="宋体"/>
          <w:sz w:val="21"/>
          <w:szCs w:val="21"/>
          <w:u w:val="single"/>
        </w:rPr>
      </w:pPr>
      <w:r w:rsidRPr="001A5C71">
        <w:rPr>
          <w:rFonts w:hint="eastAsia"/>
          <w:sz w:val="21"/>
          <w:szCs w:val="21"/>
        </w:rPr>
        <w:t>乙方：</w:t>
      </w:r>
      <w:r w:rsidRPr="001A5C71">
        <w:rPr>
          <w:rFonts w:hint="eastAsia"/>
          <w:sz w:val="21"/>
          <w:szCs w:val="21"/>
        </w:rPr>
        <w:t xml:space="preserve">     </w:t>
      </w:r>
    </w:p>
    <w:p w:rsidR="003A1C13" w:rsidRPr="001A5C71" w:rsidRDefault="00EA68DB">
      <w:pPr>
        <w:spacing w:line="440" w:lineRule="exact"/>
        <w:ind w:firstLineChars="200" w:firstLine="420"/>
        <w:rPr>
          <w:sz w:val="21"/>
          <w:szCs w:val="21"/>
        </w:rPr>
      </w:pPr>
      <w:r w:rsidRPr="001A5C71">
        <w:rPr>
          <w:rFonts w:hint="eastAsia"/>
          <w:sz w:val="21"/>
          <w:szCs w:val="21"/>
        </w:rPr>
        <w:t>为确保工程施工安全和甲方相关人员正常的工作和生活秩序，经甲、乙双方协商，共达成以下施工安全协议：</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一、甲方指定</w:t>
      </w:r>
      <w:r w:rsidRPr="001A5C71">
        <w:rPr>
          <w:rFonts w:hint="eastAsia"/>
          <w:sz w:val="21"/>
          <w:szCs w:val="21"/>
          <w:u w:val="single"/>
        </w:rPr>
        <w:t xml:space="preserve">      </w:t>
      </w:r>
      <w:r w:rsidRPr="001A5C71">
        <w:rPr>
          <w:rFonts w:hint="eastAsia"/>
          <w:sz w:val="21"/>
          <w:szCs w:val="21"/>
        </w:rPr>
        <w:t>负责该工程的安全和文明施工的有关协调与管理工作。</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二、甲方为乙方进场施工人员办理出入证，乙方施工人员凭证进出施工现场，工程竣工后，乙方须将出入证如数交回甲方注销。办证时，乙方必须向甲方保卫部门提供进场院施工人员名单、职务、身份证复印件、</w:t>
      </w:r>
      <w:r w:rsidRPr="001A5C71">
        <w:rPr>
          <w:rFonts w:hint="eastAsia"/>
          <w:sz w:val="21"/>
          <w:szCs w:val="21"/>
        </w:rPr>
        <w:t>1</w:t>
      </w:r>
      <w:r w:rsidRPr="001A5C71">
        <w:rPr>
          <w:rFonts w:hint="eastAsia"/>
          <w:sz w:val="21"/>
          <w:szCs w:val="21"/>
        </w:rPr>
        <w:t>张小寸一免冠相片。</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三、甲方保安值班员有权检查进出施工现场人员的随行物品及有关证件，乙方人员必须自觉接受并积极配合检查。</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四、乙方指定</w:t>
      </w:r>
      <w:r w:rsidRPr="001A5C71">
        <w:rPr>
          <w:rFonts w:hint="eastAsia"/>
          <w:sz w:val="21"/>
          <w:szCs w:val="21"/>
          <w:u w:val="single"/>
        </w:rPr>
        <w:t xml:space="preserve">　</w:t>
      </w:r>
      <w:r w:rsidRPr="001A5C71">
        <w:rPr>
          <w:rFonts w:hint="eastAsia"/>
          <w:sz w:val="21"/>
          <w:szCs w:val="21"/>
          <w:u w:val="single"/>
        </w:rPr>
        <w:t xml:space="preserve">    </w:t>
      </w:r>
      <w:r w:rsidRPr="001A5C71">
        <w:rPr>
          <w:rFonts w:hint="eastAsia"/>
          <w:sz w:val="21"/>
          <w:szCs w:val="21"/>
        </w:rPr>
        <w:t>负责该工程安全、文明施工协调与管理工作，保证严格按照国家和省市施工安全的有关法规和标准，对施工现场进行检查，发现问题及时整改。对甲方提出的该工程施工中可能存在影响施工安全等方面问题，必须认真研究，加以解决，不留隐患。</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五、乙方现场施工人员必须自觉遵守甲方的有关管理规定：必须统一佩带由甲方保卫部门发放的出入证胸卡，自觉接受甲方保安值班员的检查，严禁不佩带出入证胸卡的人员进入施工现场。</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六、禁止任何人在施工现场聚众赌博、酗酒闹事、传阅淫秽物品：禁止施工人员在非施工地区随意走动，禁止非施工人员在工地留宿。</w:t>
      </w:r>
      <w:r w:rsidRPr="001A5C71">
        <w:rPr>
          <w:rFonts w:hint="eastAsia"/>
          <w:sz w:val="21"/>
          <w:szCs w:val="21"/>
        </w:rPr>
        <w:t xml:space="preserve"> </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七、乙方的施工现场平面布置、工序安排及施工措施须满足原建筑物和甲方管理要求。其中包括但不限于：（一）工程施工时要注意做好噪声控制和防尘措施；（二）各种材料须按指定地点堆放整齐；</w:t>
      </w:r>
      <w:r w:rsidRPr="001A5C71">
        <w:rPr>
          <w:rFonts w:hint="eastAsia"/>
          <w:sz w:val="21"/>
          <w:szCs w:val="21"/>
        </w:rPr>
        <w:t xml:space="preserve"> </w:t>
      </w:r>
      <w:r w:rsidRPr="001A5C71">
        <w:rPr>
          <w:rFonts w:hint="eastAsia"/>
          <w:sz w:val="21"/>
          <w:szCs w:val="21"/>
        </w:rPr>
        <w:t>（三）土方和建筑垃圾须定点堆放并及时清运，运输过程中应采取措施避免扬尘和遗洒；（四）对甲方人员的人行通道应有相应安全保护措施；（五）工程栅架的搭建要牢固并不危及原建筑物的安全，不影响甲方的正常工作；（六）根据工程设计要求，需要拆除的建筑构件，拆除前，乙方须深入了解该构件与原建筑物的关系，必须征得甲方现场管理人员的同意。</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八、进入施工现场人员必须佩带安全帽，高空作业必须系好安全带，严禁酒后上岗和向下抛掷物品。</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九、施工现场临时用电必须符合《施工现场临时用电安全技术规范》，固定式配电箱应设置围栏并有明显的安全警示标志，严禁非专业人员接拉电线，防止发生触电事故。</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十、现场消防安全及其他消防器材由乙方负责，应配备齐全、位置合理，并有明显的警示标志，严禁挪用，保证消防通道畅通；施工现场严禁吸烟，严禁将易燃易爆等危险物品运入施工现场。</w:t>
      </w:r>
    </w:p>
    <w:p w:rsidR="003A1C13" w:rsidRPr="001A5C71" w:rsidRDefault="00EA68DB">
      <w:pPr>
        <w:spacing w:line="440" w:lineRule="exact"/>
        <w:rPr>
          <w:sz w:val="21"/>
          <w:szCs w:val="21"/>
        </w:rPr>
      </w:pPr>
      <w:r w:rsidRPr="001A5C71">
        <w:rPr>
          <w:rFonts w:hint="eastAsia"/>
          <w:sz w:val="21"/>
          <w:szCs w:val="21"/>
        </w:rPr>
        <w:lastRenderedPageBreak/>
        <w:t xml:space="preserve">    </w:t>
      </w:r>
      <w:r w:rsidRPr="001A5C71">
        <w:rPr>
          <w:rFonts w:hint="eastAsia"/>
          <w:sz w:val="21"/>
          <w:szCs w:val="21"/>
        </w:rPr>
        <w:t>十一、工程如需动火作业（如烧焊等），乙方必须事先提出动火作业申请，经监理单位同意并经甲方保卫部门审核同意后，方可动火作业。</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十二、按照“预防为主，安全第一”的生产方针和“谁用工，谁负责”的原则，施工期间，由于乙方原因发生的一切意外事故，责任全部由乙方承担。</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十三、若乙方违反本协议约定的要求，对安全隐患不予整改，甲方有权视情节轻重，按扣除该隐患项目的整改费用处罚乙方，直至终止合同。</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十四，施工期间，如有不尽事宜，双方应本着平等协商的原则进协调处理，以确保工程顺利进行。</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十五、本协议一式叁份，甲方持贰份，乙方持一份。</w:t>
      </w:r>
    </w:p>
    <w:p w:rsidR="003A1C13" w:rsidRPr="001A5C71" w:rsidRDefault="00EA68DB">
      <w:pPr>
        <w:spacing w:line="440" w:lineRule="exact"/>
        <w:rPr>
          <w:sz w:val="21"/>
          <w:szCs w:val="21"/>
        </w:rPr>
      </w:pPr>
      <w:r w:rsidRPr="001A5C71">
        <w:rPr>
          <w:rFonts w:hint="eastAsia"/>
          <w:sz w:val="21"/>
          <w:szCs w:val="21"/>
        </w:rPr>
        <w:t xml:space="preserve">    </w:t>
      </w:r>
      <w:r w:rsidRPr="001A5C71">
        <w:rPr>
          <w:rFonts w:hint="eastAsia"/>
          <w:sz w:val="21"/>
          <w:szCs w:val="21"/>
        </w:rPr>
        <w:t>本协议自甲乙方签字之日起生效，至工程竣工验收、乙方人员全部撤离施工现场之日起自动失效。</w:t>
      </w:r>
    </w:p>
    <w:p w:rsidR="003A1C13" w:rsidRPr="001A5C71" w:rsidRDefault="003A1C13">
      <w:pPr>
        <w:spacing w:line="440" w:lineRule="exact"/>
        <w:ind w:firstLineChars="200" w:firstLine="420"/>
        <w:rPr>
          <w:rFonts w:ascii="宋体" w:hAnsi="宋体" w:cs="宋体"/>
          <w:sz w:val="21"/>
          <w:szCs w:val="21"/>
        </w:rPr>
      </w:pPr>
    </w:p>
    <w:p w:rsidR="003A1C13" w:rsidRPr="001A5C71" w:rsidRDefault="003A1C13">
      <w:pPr>
        <w:spacing w:line="440" w:lineRule="exact"/>
        <w:ind w:firstLineChars="200" w:firstLine="420"/>
        <w:rPr>
          <w:rFonts w:ascii="宋体" w:hAnsi="宋体" w:cs="宋体"/>
          <w:sz w:val="21"/>
          <w:szCs w:val="21"/>
        </w:rPr>
      </w:pPr>
    </w:p>
    <w:p w:rsidR="003A1C13" w:rsidRPr="001A5C71" w:rsidRDefault="00EA68DB">
      <w:pPr>
        <w:spacing w:line="440" w:lineRule="exact"/>
        <w:ind w:firstLineChars="350" w:firstLine="735"/>
        <w:rPr>
          <w:rFonts w:ascii="宋体" w:hAnsi="宋体" w:cs="宋体"/>
          <w:sz w:val="21"/>
          <w:szCs w:val="21"/>
        </w:rPr>
      </w:pPr>
      <w:r w:rsidRPr="001A5C71">
        <w:rPr>
          <w:rFonts w:ascii="宋体" w:hAnsi="宋体" w:cs="宋体" w:hint="eastAsia"/>
          <w:sz w:val="21"/>
          <w:szCs w:val="21"/>
        </w:rPr>
        <w:t xml:space="preserve">甲方代表签名：                             乙方代表签名： </w:t>
      </w:r>
    </w:p>
    <w:p w:rsidR="003A1C13" w:rsidRPr="001A5C71" w:rsidRDefault="003A1C13">
      <w:pPr>
        <w:spacing w:line="440" w:lineRule="exact"/>
        <w:ind w:firstLineChars="250" w:firstLine="525"/>
        <w:rPr>
          <w:rFonts w:ascii="宋体" w:hAnsi="宋体" w:cs="宋体"/>
          <w:sz w:val="21"/>
          <w:szCs w:val="21"/>
        </w:rPr>
      </w:pPr>
    </w:p>
    <w:p w:rsidR="003A1C13" w:rsidRPr="001A5C71" w:rsidRDefault="00EA68DB">
      <w:pPr>
        <w:spacing w:line="440" w:lineRule="exact"/>
        <w:ind w:firstLineChars="350" w:firstLine="735"/>
        <w:rPr>
          <w:rFonts w:ascii="宋体" w:hAnsi="宋体" w:cs="宋体"/>
          <w:sz w:val="21"/>
          <w:szCs w:val="21"/>
        </w:rPr>
      </w:pPr>
      <w:r w:rsidRPr="001A5C71">
        <w:rPr>
          <w:rFonts w:ascii="宋体" w:hAnsi="宋体" w:cs="宋体" w:hint="eastAsia"/>
          <w:sz w:val="21"/>
          <w:szCs w:val="21"/>
        </w:rPr>
        <w:t>年   月    日                              年    月    日</w:t>
      </w:r>
    </w:p>
    <w:p w:rsidR="003A1C13" w:rsidRPr="001A5C71" w:rsidRDefault="003A1C13">
      <w:pPr>
        <w:tabs>
          <w:tab w:val="left" w:pos="4795"/>
        </w:tabs>
        <w:spacing w:line="480" w:lineRule="exact"/>
        <w:rPr>
          <w:rFonts w:ascii="宋体" w:hAnsi="宋体"/>
          <w:sz w:val="21"/>
          <w:szCs w:val="21"/>
        </w:rPr>
      </w:pPr>
    </w:p>
    <w:p w:rsidR="003A1C13" w:rsidRPr="001A5C71" w:rsidRDefault="003A1C13">
      <w:pPr>
        <w:tabs>
          <w:tab w:val="left" w:pos="4795"/>
        </w:tabs>
        <w:spacing w:line="480" w:lineRule="exact"/>
        <w:rPr>
          <w:rFonts w:ascii="宋体" w:hAnsi="宋体"/>
          <w:sz w:val="21"/>
          <w:szCs w:val="21"/>
        </w:rPr>
      </w:pPr>
    </w:p>
    <w:p w:rsidR="003A1C13" w:rsidRPr="001A5C71" w:rsidRDefault="003A1C13">
      <w:pPr>
        <w:pStyle w:val="a8"/>
        <w:spacing w:line="360" w:lineRule="auto"/>
        <w:rPr>
          <w:rFonts w:ascii="华文新魏" w:eastAsia="华文新魏" w:hAnsi="宋体"/>
          <w:sz w:val="32"/>
          <w:szCs w:val="32"/>
        </w:rPr>
        <w:sectPr w:rsidR="003A1C13" w:rsidRPr="001A5C71" w:rsidSect="00252A34">
          <w:pgSz w:w="11906" w:h="16838"/>
          <w:pgMar w:top="1440" w:right="1418" w:bottom="1440" w:left="1134" w:header="851" w:footer="992" w:gutter="0"/>
          <w:cols w:space="425"/>
          <w:docGrid w:type="lines" w:linePitch="312"/>
        </w:sect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3A1C13">
      <w:pPr>
        <w:pStyle w:val="a0"/>
        <w:spacing w:line="360" w:lineRule="auto"/>
        <w:rPr>
          <w:rFonts w:ascii="宋体" w:hAnsi="宋体"/>
          <w:sz w:val="21"/>
          <w:szCs w:val="21"/>
        </w:rPr>
      </w:pPr>
    </w:p>
    <w:p w:rsidR="003A1C13" w:rsidRPr="001A5C71" w:rsidRDefault="00EA68DB">
      <w:pPr>
        <w:pStyle w:val="20"/>
        <w:spacing w:before="0" w:after="0" w:line="360" w:lineRule="auto"/>
        <w:rPr>
          <w:rFonts w:ascii="宋体" w:hAnsi="宋体"/>
          <w:sz w:val="36"/>
          <w:szCs w:val="36"/>
        </w:rPr>
      </w:pPr>
      <w:r w:rsidRPr="001A5C71">
        <w:rPr>
          <w:rFonts w:ascii="宋体" w:hAnsi="宋体" w:hint="eastAsia"/>
          <w:sz w:val="36"/>
          <w:szCs w:val="36"/>
        </w:rPr>
        <w:t>第三章 工 程 量 清 单 及</w:t>
      </w:r>
    </w:p>
    <w:p w:rsidR="003A1C13" w:rsidRPr="001A5C71" w:rsidRDefault="00EA68DB">
      <w:pPr>
        <w:pStyle w:val="20"/>
        <w:spacing w:before="0" w:after="0" w:line="360" w:lineRule="auto"/>
        <w:rPr>
          <w:rFonts w:ascii="宋体" w:hAnsi="宋体"/>
          <w:sz w:val="36"/>
          <w:szCs w:val="36"/>
        </w:rPr>
      </w:pPr>
      <w:r w:rsidRPr="001A5C71">
        <w:rPr>
          <w:rFonts w:ascii="宋体" w:hAnsi="宋体" w:hint="eastAsia"/>
          <w:sz w:val="36"/>
          <w:szCs w:val="36"/>
        </w:rPr>
        <w:t>用 户 需 求 书</w:t>
      </w:r>
    </w:p>
    <w:p w:rsidR="003A1C13" w:rsidRPr="001A5C71" w:rsidRDefault="003A1C13">
      <w:pPr>
        <w:pStyle w:val="a0"/>
        <w:spacing w:line="360" w:lineRule="auto"/>
        <w:ind w:firstLineChars="0" w:firstLine="0"/>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ind w:right="1315"/>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pStyle w:val="3"/>
        <w:spacing w:before="0" w:after="0" w:line="360" w:lineRule="auto"/>
        <w:jc w:val="center"/>
        <w:rPr>
          <w:rFonts w:ascii="宋体" w:hAnsi="宋体"/>
        </w:rPr>
      </w:pPr>
    </w:p>
    <w:p w:rsidR="003A1C13" w:rsidRPr="001A5C71" w:rsidRDefault="00EA68DB">
      <w:pPr>
        <w:pStyle w:val="3"/>
        <w:spacing w:before="0" w:after="0" w:line="360" w:lineRule="auto"/>
        <w:jc w:val="center"/>
        <w:rPr>
          <w:rFonts w:ascii="宋体" w:hAnsi="宋体"/>
        </w:rPr>
      </w:pPr>
      <w:r w:rsidRPr="001A5C71">
        <w:rPr>
          <w:rFonts w:ascii="宋体" w:hAnsi="宋体" w:hint="eastAsia"/>
        </w:rPr>
        <w:t>目    录</w:t>
      </w:r>
    </w:p>
    <w:p w:rsidR="003A1C13" w:rsidRPr="001A5C71" w:rsidRDefault="003A1C13">
      <w:pPr>
        <w:tabs>
          <w:tab w:val="left" w:pos="-180"/>
        </w:tabs>
        <w:spacing w:line="360" w:lineRule="auto"/>
        <w:ind w:left="-176" w:right="-334" w:hanging="2"/>
        <w:jc w:val="center"/>
        <w:rPr>
          <w:rFonts w:ascii="宋体" w:hAnsi="宋体"/>
          <w:b/>
          <w:sz w:val="32"/>
          <w:szCs w:val="32"/>
        </w:rPr>
      </w:pPr>
    </w:p>
    <w:p w:rsidR="003A1C13" w:rsidRPr="001A5C71" w:rsidRDefault="00EA68DB">
      <w:pPr>
        <w:pStyle w:val="af1"/>
        <w:spacing w:line="360" w:lineRule="auto"/>
        <w:ind w:firstLine="301"/>
        <w:rPr>
          <w:b/>
          <w:bCs/>
          <w:sz w:val="32"/>
          <w:szCs w:val="32"/>
        </w:rPr>
      </w:pPr>
      <w:r w:rsidRPr="001A5C71">
        <w:rPr>
          <w:rFonts w:hint="eastAsia"/>
          <w:b/>
          <w:bCs/>
          <w:sz w:val="32"/>
          <w:szCs w:val="32"/>
        </w:rPr>
        <w:t>一、工程量清单</w:t>
      </w:r>
    </w:p>
    <w:p w:rsidR="003A1C13" w:rsidRPr="001A5C71" w:rsidRDefault="00EA68DB">
      <w:pPr>
        <w:pStyle w:val="af1"/>
        <w:spacing w:line="360" w:lineRule="auto"/>
        <w:ind w:firstLine="301"/>
        <w:rPr>
          <w:b/>
          <w:bCs/>
          <w:sz w:val="32"/>
          <w:szCs w:val="32"/>
        </w:rPr>
      </w:pPr>
      <w:r w:rsidRPr="001A5C71">
        <w:rPr>
          <w:rFonts w:hint="eastAsia"/>
          <w:b/>
          <w:bCs/>
          <w:sz w:val="32"/>
          <w:szCs w:val="32"/>
        </w:rPr>
        <w:t>二、用户需求书</w:t>
      </w:r>
    </w:p>
    <w:p w:rsidR="003A1C13" w:rsidRPr="001A5C71" w:rsidRDefault="003A1C1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3A1C13">
      <w:pPr>
        <w:spacing w:line="360" w:lineRule="auto"/>
        <w:rPr>
          <w:rFonts w:ascii="宋体" w:hAnsi="宋体"/>
          <w:sz w:val="21"/>
          <w:szCs w:val="21"/>
        </w:rPr>
      </w:pPr>
    </w:p>
    <w:p w:rsidR="003A1C13" w:rsidRPr="001A5C71" w:rsidRDefault="00EA68DB">
      <w:pPr>
        <w:spacing w:line="360" w:lineRule="auto"/>
        <w:jc w:val="center"/>
        <w:rPr>
          <w:rFonts w:ascii="宋体" w:hAnsi="宋体"/>
          <w:b/>
          <w:sz w:val="32"/>
          <w:szCs w:val="32"/>
        </w:rPr>
      </w:pPr>
      <w:r w:rsidRPr="001A5C71">
        <w:rPr>
          <w:rFonts w:ascii="宋体" w:hAnsi="宋体"/>
          <w:sz w:val="21"/>
          <w:szCs w:val="21"/>
        </w:rPr>
        <w:br w:type="page"/>
      </w:r>
      <w:r w:rsidRPr="001A5C71">
        <w:rPr>
          <w:rFonts w:ascii="宋体" w:hAnsi="宋体" w:hint="eastAsia"/>
          <w:b/>
          <w:sz w:val="32"/>
          <w:szCs w:val="32"/>
        </w:rPr>
        <w:lastRenderedPageBreak/>
        <w:t>一 、工程量清单</w:t>
      </w:r>
    </w:p>
    <w:p w:rsidR="003A1C13" w:rsidRPr="001A5C71" w:rsidRDefault="00EA68DB">
      <w:pPr>
        <w:spacing w:line="360" w:lineRule="auto"/>
        <w:ind w:firstLineChars="200" w:firstLine="420"/>
        <w:rPr>
          <w:rFonts w:ascii="宋体" w:hAnsi="宋体" w:cs="宋体"/>
          <w:sz w:val="18"/>
          <w:szCs w:val="18"/>
        </w:rPr>
      </w:pPr>
      <w:r w:rsidRPr="001A5C71">
        <w:rPr>
          <w:rFonts w:ascii="宋体" w:hAnsi="宋体" w:cs="宋体" w:hint="eastAsia"/>
          <w:sz w:val="21"/>
          <w:szCs w:val="21"/>
        </w:rPr>
        <w:t>本项目为</w:t>
      </w:r>
      <w:r w:rsidRPr="001A5C71">
        <w:rPr>
          <w:rFonts w:ascii="宋体" w:hAnsi="宋体" w:hint="eastAsia"/>
          <w:sz w:val="21"/>
          <w:szCs w:val="21"/>
        </w:rPr>
        <w:t>广东省机械高级技工学校</w:t>
      </w:r>
      <w:r w:rsidR="007C1E1E" w:rsidRPr="001A5C71">
        <w:rPr>
          <w:rFonts w:ascii="宋体" w:hAnsi="宋体" w:cs="宋体" w:hint="eastAsia"/>
          <w:sz w:val="21"/>
          <w:szCs w:val="21"/>
        </w:rPr>
        <w:t>5号车间供气房及后山车间彩钢板屋面工程</w:t>
      </w:r>
      <w:r w:rsidRPr="001A5C71">
        <w:rPr>
          <w:rFonts w:ascii="宋体" w:hAnsi="宋体" w:hint="eastAsia"/>
          <w:sz w:val="21"/>
          <w:szCs w:val="21"/>
        </w:rPr>
        <w:t>，投标人须对全部内容进行投标，不允许只对其中部分内容进行投标。</w:t>
      </w:r>
    </w:p>
    <w:p w:rsidR="003A1C13" w:rsidRPr="001A5C71" w:rsidRDefault="00EA68DB">
      <w:pPr>
        <w:spacing w:line="360" w:lineRule="auto"/>
        <w:ind w:firstLine="420"/>
        <w:rPr>
          <w:rFonts w:ascii="宋体" w:hAnsi="宋体" w:cs="宋体"/>
          <w:b/>
          <w:sz w:val="21"/>
          <w:szCs w:val="21"/>
        </w:rPr>
      </w:pPr>
      <w:r w:rsidRPr="001A5C71">
        <w:rPr>
          <w:rFonts w:ascii="宋体" w:hAnsi="宋体" w:cs="宋体" w:hint="eastAsia"/>
          <w:b/>
          <w:sz w:val="21"/>
          <w:szCs w:val="21"/>
        </w:rPr>
        <w:t>具体工程量如下：</w:t>
      </w:r>
    </w:p>
    <w:p w:rsidR="007C1E1E" w:rsidRPr="001A5C71" w:rsidRDefault="007C1E1E">
      <w:pPr>
        <w:spacing w:line="360" w:lineRule="auto"/>
        <w:ind w:firstLine="420"/>
        <w:rPr>
          <w:rFonts w:ascii="宋体" w:hAnsi="宋体" w:cs="宋体"/>
          <w:b/>
          <w:sz w:val="21"/>
          <w:szCs w:val="21"/>
        </w:rPr>
      </w:pPr>
      <w:r w:rsidRPr="001A5C71">
        <w:rPr>
          <w:rFonts w:ascii="宋体" w:hAnsi="宋体" w:cs="宋体" w:hint="eastAsia"/>
          <w:b/>
          <w:sz w:val="21"/>
          <w:szCs w:val="21"/>
        </w:rPr>
        <w:t>1、5号车间供气房安装工程</w:t>
      </w:r>
    </w:p>
    <w:tbl>
      <w:tblPr>
        <w:tblW w:w="9782" w:type="dxa"/>
        <w:tblInd w:w="-176" w:type="dxa"/>
        <w:tblLook w:val="04A0"/>
      </w:tblPr>
      <w:tblGrid>
        <w:gridCol w:w="568"/>
        <w:gridCol w:w="1417"/>
        <w:gridCol w:w="1532"/>
        <w:gridCol w:w="2074"/>
        <w:gridCol w:w="647"/>
        <w:gridCol w:w="770"/>
        <w:gridCol w:w="931"/>
        <w:gridCol w:w="850"/>
        <w:gridCol w:w="993"/>
      </w:tblGrid>
      <w:tr w:rsidR="007C1E1E" w:rsidRPr="001A5C71" w:rsidTr="007C1E1E">
        <w:trPr>
          <w:trHeight w:val="375"/>
        </w:trPr>
        <w:tc>
          <w:tcPr>
            <w:tcW w:w="56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项目编码</w:t>
            </w:r>
          </w:p>
        </w:tc>
        <w:tc>
          <w:tcPr>
            <w:tcW w:w="153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项目名称</w:t>
            </w:r>
          </w:p>
        </w:tc>
        <w:tc>
          <w:tcPr>
            <w:tcW w:w="20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项目特征描述</w:t>
            </w:r>
          </w:p>
        </w:tc>
        <w:tc>
          <w:tcPr>
            <w:tcW w:w="64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计量单位</w:t>
            </w:r>
          </w:p>
        </w:tc>
        <w:tc>
          <w:tcPr>
            <w:tcW w:w="77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工程量</w:t>
            </w:r>
          </w:p>
        </w:tc>
        <w:tc>
          <w:tcPr>
            <w:tcW w:w="27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金额（元）</w:t>
            </w:r>
          </w:p>
        </w:tc>
      </w:tr>
      <w:tr w:rsidR="007C1E1E" w:rsidRPr="001A5C71" w:rsidTr="007C1E1E">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532"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2074"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647"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770"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931"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综合单价</w:t>
            </w:r>
          </w:p>
        </w:tc>
        <w:tc>
          <w:tcPr>
            <w:tcW w:w="85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合价</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其中</w:t>
            </w:r>
          </w:p>
        </w:tc>
      </w:tr>
      <w:tr w:rsidR="007C1E1E" w:rsidRPr="001A5C71" w:rsidTr="007C1E1E">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532"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2074"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647"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770"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暂估价</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整个项目</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030404017001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配电箱</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供气房配电箱</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台</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030411001001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配管</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PVC线管Φ40明配</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030411004001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配线</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ZR-BVV-10mm2电线</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17.5</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030411001002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配管</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PVC线管Φ40暗配</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10</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030411004002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配线</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ZR-BVV-10mm2电线</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50</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030404035001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插座</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二、三极插座(底盒)</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030404034001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照明开关</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日光灯开关(底盒)</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030412005001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荧光灯</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单管日光灯</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套</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030411001003</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配管</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PVC线管Φ15暗配</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4.5</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030411004003</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配线</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ZR-BVV-2.5mm2电线</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13.5</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031001001001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镀锌钢管</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Φ50钢管气管</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90</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031003009002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空气油水分离器</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空气油水分离器</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套</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031003009001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2寸水管减震器</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2寸水管减震器</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套</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031007007001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气枪</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气枪</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6</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031007007002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空压机不锈钢快插气管接头</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空压机不锈钢快插气管接头</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6</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031007007003</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快速气管接头</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快速气管接头</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6</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分部小计</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措施项目</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脚手架搭拆</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吊装加固</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031301002001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金属抱杆安装、拆除、移位</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031301003001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平台铺设、拆除</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顶升、提升装置</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lastRenderedPageBreak/>
              <w:t>22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大型设备专用机具</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031301006001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焊接工艺评定</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胎(模)具制作、安装、拆除</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031301008001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防护棚制作安装拆除</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031301009001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特殊地区施工增加</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031301010001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安装与生产同时进行施工增加</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在有害身体健康环境中施工增加</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031301012001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工程系统检测、检验</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031301013001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设备、管道施工的安全、防冻和焊接保护</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焦炉烘炉、热态工程</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管道安拆后的充气保护</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031301016001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隧道内施工的通风、供水、供气、供电、照明及通信设施</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031301018001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其他措施</w:t>
            </w:r>
          </w:p>
        </w:tc>
        <w:tc>
          <w:tcPr>
            <w:tcW w:w="2074"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7C1E1E">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7C1E1E">
            <w:pPr>
              <w:jc w:val="center"/>
              <w:rPr>
                <w:rFonts w:ascii="宋体" w:hAnsi="宋体" w:cs="宋体"/>
                <w:sz w:val="18"/>
                <w:szCs w:val="18"/>
              </w:rPr>
            </w:pP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7C1E1E">
            <w:pPr>
              <w:rPr>
                <w:rFonts w:ascii="宋体" w:hAnsi="宋体" w:cs="宋体"/>
                <w:sz w:val="18"/>
                <w:szCs w:val="18"/>
              </w:rPr>
            </w:pP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74"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7C1E1E">
            <w:pPr>
              <w:rPr>
                <w:rFonts w:ascii="宋体" w:hAnsi="宋体" w:cs="宋体"/>
                <w:sz w:val="18"/>
                <w:szCs w:val="18"/>
              </w:rPr>
            </w:pP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7C1E1E">
            <w:pPr>
              <w:jc w:val="center"/>
              <w:rPr>
                <w:rFonts w:ascii="宋体" w:hAnsi="宋体" w:cs="宋体"/>
                <w:sz w:val="18"/>
                <w:szCs w:val="18"/>
              </w:rPr>
            </w:pP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7C1E1E">
            <w:pPr>
              <w:jc w:val="center"/>
              <w:rPr>
                <w:rFonts w:ascii="宋体" w:hAnsi="宋体" w:cs="宋体"/>
                <w:sz w:val="18"/>
                <w:szCs w:val="18"/>
              </w:rPr>
            </w:pP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7C1E1E">
            <w:pPr>
              <w:jc w:val="right"/>
              <w:rPr>
                <w:rFonts w:ascii="宋体" w:hAnsi="宋体" w:cs="宋体"/>
                <w:sz w:val="18"/>
                <w:szCs w:val="18"/>
              </w:rPr>
            </w:pP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7C1E1E">
            <w:pPr>
              <w:jc w:val="right"/>
              <w:rPr>
                <w:rFonts w:ascii="宋体" w:hAnsi="宋体" w:cs="宋体"/>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7C1E1E">
            <w:pPr>
              <w:jc w:val="right"/>
              <w:rPr>
                <w:rFonts w:ascii="宋体" w:hAnsi="宋体" w:cs="宋体"/>
                <w:sz w:val="18"/>
                <w:szCs w:val="18"/>
              </w:rPr>
            </w:pPr>
          </w:p>
        </w:tc>
      </w:tr>
      <w:tr w:rsidR="007C1E1E" w:rsidRPr="001A5C71" w:rsidTr="007C1E1E">
        <w:trPr>
          <w:trHeight w:val="375"/>
        </w:trPr>
        <w:tc>
          <w:tcPr>
            <w:tcW w:w="793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合   计（元）</w:t>
            </w:r>
          </w:p>
        </w:tc>
        <w:tc>
          <w:tcPr>
            <w:tcW w:w="1843" w:type="dxa"/>
            <w:gridSpan w:val="2"/>
            <w:tcBorders>
              <w:top w:val="single" w:sz="4" w:space="0" w:color="000000"/>
              <w:left w:val="nil"/>
              <w:bottom w:val="single" w:sz="8" w:space="0" w:color="000000"/>
              <w:right w:val="single" w:sz="8" w:space="0" w:color="000000"/>
            </w:tcBorders>
            <w:shd w:val="clear" w:color="FFFFFF" w:fill="FFFFFF"/>
            <w:vAlign w:val="center"/>
            <w:hideMark/>
          </w:tcPr>
          <w:p w:rsidR="007C1E1E" w:rsidRPr="001A5C71" w:rsidRDefault="007C1E1E" w:rsidP="007C1E1E">
            <w:pPr>
              <w:ind w:right="90"/>
              <w:jc w:val="center"/>
              <w:rPr>
                <w:rFonts w:ascii="宋体" w:hAnsi="宋体" w:cs="宋体"/>
                <w:sz w:val="18"/>
                <w:szCs w:val="18"/>
              </w:rPr>
            </w:pPr>
            <w:r w:rsidRPr="001A5C71">
              <w:rPr>
                <w:rFonts w:ascii="宋体" w:hAnsi="宋体" w:cs="宋体" w:hint="eastAsia"/>
                <w:sz w:val="18"/>
                <w:szCs w:val="18"/>
              </w:rPr>
              <w:t>含税费</w:t>
            </w:r>
          </w:p>
        </w:tc>
      </w:tr>
    </w:tbl>
    <w:p w:rsidR="007C1E1E" w:rsidRPr="001A5C71" w:rsidRDefault="007C1E1E" w:rsidP="007C1E1E">
      <w:pPr>
        <w:spacing w:line="360" w:lineRule="auto"/>
        <w:ind w:firstLine="420"/>
        <w:rPr>
          <w:rFonts w:ascii="宋体" w:hAnsi="宋体"/>
          <w:b/>
          <w:sz w:val="21"/>
          <w:szCs w:val="21"/>
        </w:rPr>
      </w:pPr>
    </w:p>
    <w:p w:rsidR="00AB6600" w:rsidRPr="001A5C71" w:rsidRDefault="007C1E1E" w:rsidP="007C1E1E">
      <w:pPr>
        <w:spacing w:line="360" w:lineRule="auto"/>
        <w:ind w:firstLine="420"/>
        <w:rPr>
          <w:rFonts w:ascii="宋体" w:hAnsi="宋体" w:cs="宋体"/>
          <w:b/>
          <w:sz w:val="21"/>
          <w:szCs w:val="21"/>
        </w:rPr>
      </w:pPr>
      <w:r w:rsidRPr="001A5C71">
        <w:rPr>
          <w:rFonts w:ascii="宋体" w:hAnsi="宋体" w:hint="eastAsia"/>
          <w:b/>
          <w:sz w:val="21"/>
          <w:szCs w:val="21"/>
        </w:rPr>
        <w:t>2、</w:t>
      </w:r>
      <w:r w:rsidRPr="001A5C71">
        <w:rPr>
          <w:rFonts w:ascii="宋体" w:hAnsi="宋体" w:cs="宋体" w:hint="eastAsia"/>
          <w:b/>
          <w:sz w:val="21"/>
          <w:szCs w:val="21"/>
        </w:rPr>
        <w:t>5号车间供气房土建工程</w:t>
      </w:r>
    </w:p>
    <w:tbl>
      <w:tblPr>
        <w:tblW w:w="9782" w:type="dxa"/>
        <w:tblInd w:w="-176" w:type="dxa"/>
        <w:tblLayout w:type="fixed"/>
        <w:tblLook w:val="04A0"/>
      </w:tblPr>
      <w:tblGrid>
        <w:gridCol w:w="568"/>
        <w:gridCol w:w="1417"/>
        <w:gridCol w:w="1531"/>
        <w:gridCol w:w="2071"/>
        <w:gridCol w:w="651"/>
        <w:gridCol w:w="768"/>
        <w:gridCol w:w="933"/>
        <w:gridCol w:w="850"/>
        <w:gridCol w:w="993"/>
      </w:tblGrid>
      <w:tr w:rsidR="007C1E1E" w:rsidRPr="001A5C71" w:rsidTr="00E24F07">
        <w:trPr>
          <w:trHeight w:val="375"/>
        </w:trPr>
        <w:tc>
          <w:tcPr>
            <w:tcW w:w="56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项目编码</w:t>
            </w:r>
          </w:p>
        </w:tc>
        <w:tc>
          <w:tcPr>
            <w:tcW w:w="15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项目名称</w:t>
            </w:r>
          </w:p>
        </w:tc>
        <w:tc>
          <w:tcPr>
            <w:tcW w:w="207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项目特征描述</w:t>
            </w:r>
          </w:p>
        </w:tc>
        <w:tc>
          <w:tcPr>
            <w:tcW w:w="65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计量单位</w:t>
            </w:r>
          </w:p>
        </w:tc>
        <w:tc>
          <w:tcPr>
            <w:tcW w:w="76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工程量</w:t>
            </w:r>
          </w:p>
        </w:tc>
        <w:tc>
          <w:tcPr>
            <w:tcW w:w="277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金额（元）</w:t>
            </w:r>
          </w:p>
        </w:tc>
      </w:tr>
      <w:tr w:rsidR="007C1E1E" w:rsidRPr="001A5C71" w:rsidTr="00E24F07">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531"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2071"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768"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综合单价</w:t>
            </w:r>
          </w:p>
        </w:tc>
        <w:tc>
          <w:tcPr>
            <w:tcW w:w="85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合价</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其中</w:t>
            </w:r>
          </w:p>
        </w:tc>
      </w:tr>
      <w:tr w:rsidR="007C1E1E" w:rsidRPr="001A5C71" w:rsidTr="00E24F07">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1531"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2071"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768" w:type="dxa"/>
            <w:vMerge/>
            <w:tcBorders>
              <w:top w:val="single" w:sz="8"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7C1E1E" w:rsidRPr="001A5C71" w:rsidRDefault="007C1E1E" w:rsidP="007C1E1E">
            <w:pPr>
              <w:rPr>
                <w:rFonts w:ascii="宋体" w:hAnsi="宋体" w:cs="宋体"/>
                <w:b/>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center"/>
              <w:rPr>
                <w:rFonts w:ascii="宋体" w:hAnsi="宋体" w:cs="宋体"/>
                <w:b/>
                <w:sz w:val="18"/>
                <w:szCs w:val="18"/>
              </w:rPr>
            </w:pPr>
            <w:r w:rsidRPr="001A5C71">
              <w:rPr>
                <w:rFonts w:ascii="宋体" w:hAnsi="宋体" w:cs="宋体" w:hint="eastAsia"/>
                <w:b/>
                <w:sz w:val="18"/>
                <w:szCs w:val="18"/>
              </w:rPr>
              <w:t>暂估价</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A.1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土石方工程</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010101002001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挖一般土方</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人工挖运场地土方,运100km</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12</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010101002002</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挖一般土方</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人工挖运沟槽土方,运距100m</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7.616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lastRenderedPageBreak/>
              <w:t>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010103001001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回填方</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回填土 夯实机夯实 槽、坑</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1.536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010103002001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余方弃置</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挖土机装土自卸汽车运土 运距5km</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18.08</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A.4</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砌筑工程</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010401001001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砖基础</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M7.5 预拌水泥砂浆砌砖基础</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3.84</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010401003001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实心砖墙</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M5 预拌水泥砂浆砌180砖外墙</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9.36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A.5</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混凝土及钢筋混凝土工程</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010501001001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垫层</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C20垫层200厚</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2.24</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010507002001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室外地坪</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室内地台C20商品砼150mm厚,抹光</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12.2496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010507001001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散水、坡道</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散水原土夯实,800宽150mm厚C20商品砼,抹光</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15.36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A.8</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门窗工程</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010802001001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金属(塑钢)门</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不锈钢双开门1500*2500</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3.75</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010807001001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金属(塑钢、断桥)窗</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铝合金推拉窗1200*1500</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1.8</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A.9</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屋面及防水工程</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010901002001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型材屋面</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12#C型钢80厚彩钢夹芯板</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26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墙柱面工程</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7C1E1E"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13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011201001001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墙面一般抹灰</w:t>
            </w:r>
          </w:p>
        </w:tc>
        <w:tc>
          <w:tcPr>
            <w:tcW w:w="2071"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rPr>
                <w:rFonts w:ascii="宋体" w:hAnsi="宋体" w:cs="宋体"/>
                <w:sz w:val="18"/>
                <w:szCs w:val="18"/>
              </w:rPr>
            </w:pPr>
            <w:r w:rsidRPr="001A5C71">
              <w:rPr>
                <w:rFonts w:ascii="宋体" w:hAnsi="宋体" w:cs="宋体" w:hint="eastAsia"/>
                <w:sz w:val="18"/>
                <w:szCs w:val="18"/>
              </w:rPr>
              <w:t>内墙面20mm厚1:1:6预拌水泥石灰砂浆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center"/>
              <w:rPr>
                <w:rFonts w:ascii="宋体" w:hAnsi="宋体" w:cs="宋体"/>
                <w:sz w:val="18"/>
                <w:szCs w:val="18"/>
              </w:rPr>
            </w:pPr>
            <w:r w:rsidRPr="001A5C71">
              <w:rPr>
                <w:rFonts w:ascii="宋体" w:hAnsi="宋体" w:cs="宋体" w:hint="eastAsia"/>
                <w:sz w:val="18"/>
                <w:szCs w:val="18"/>
              </w:rPr>
              <w:t>41.77</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7C1E1E" w:rsidRPr="001A5C71" w:rsidRDefault="007C1E1E" w:rsidP="007C1E1E">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14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011201001002</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墙面一般抹灰</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外墙面20mm厚1:2.5预拌水泥砂浆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46.45</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A.14</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油漆、涂料、裱糊工程</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15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011406001001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抹灰面油漆</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内墙面刮腻子,刷乳胶漆2遍</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43.426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lastRenderedPageBreak/>
              <w:t>16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011406001002</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抹灰面油漆</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外墙面刮腻子,刷外墙漆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46.936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措施项目</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17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粤011701008001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综合钢脚手架</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59.2</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18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粤011701011001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里脚手架</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15</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8B702F">
        <w:trPr>
          <w:trHeight w:val="375"/>
        </w:trPr>
        <w:tc>
          <w:tcPr>
            <w:tcW w:w="793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合   计（元）</w:t>
            </w:r>
          </w:p>
        </w:tc>
        <w:tc>
          <w:tcPr>
            <w:tcW w:w="1843" w:type="dxa"/>
            <w:gridSpan w:val="2"/>
            <w:tcBorders>
              <w:top w:val="nil"/>
              <w:left w:val="nil"/>
              <w:bottom w:val="single" w:sz="8" w:space="0" w:color="000000"/>
              <w:right w:val="single" w:sz="8" w:space="0" w:color="000000"/>
            </w:tcBorders>
            <w:shd w:val="clear" w:color="FFFFFF" w:fill="FFFFFF"/>
            <w:vAlign w:val="center"/>
            <w:hideMark/>
          </w:tcPr>
          <w:p w:rsidR="00E24F07" w:rsidRPr="001A5C71" w:rsidRDefault="00E24F07" w:rsidP="00E24F07">
            <w:pPr>
              <w:ind w:right="90"/>
              <w:jc w:val="center"/>
              <w:rPr>
                <w:rFonts w:ascii="宋体" w:hAnsi="宋体" w:cs="宋体"/>
                <w:sz w:val="18"/>
                <w:szCs w:val="18"/>
              </w:rPr>
            </w:pPr>
            <w:r w:rsidRPr="001A5C71">
              <w:rPr>
                <w:rFonts w:ascii="宋体" w:hAnsi="宋体" w:cs="宋体" w:hint="eastAsia"/>
                <w:sz w:val="18"/>
                <w:szCs w:val="18"/>
              </w:rPr>
              <w:t>含税费</w:t>
            </w:r>
          </w:p>
        </w:tc>
      </w:tr>
    </w:tbl>
    <w:p w:rsidR="007C1E1E" w:rsidRPr="001A5C71" w:rsidRDefault="007C1E1E" w:rsidP="007C1E1E">
      <w:pPr>
        <w:spacing w:line="360" w:lineRule="auto"/>
        <w:ind w:firstLine="420"/>
        <w:rPr>
          <w:rFonts w:ascii="宋体" w:hAnsi="宋体" w:cs="宋体"/>
          <w:b/>
          <w:sz w:val="21"/>
          <w:szCs w:val="21"/>
        </w:rPr>
      </w:pPr>
    </w:p>
    <w:p w:rsidR="00E24F07" w:rsidRPr="001A5C71" w:rsidRDefault="00E24F07" w:rsidP="00E24F07">
      <w:pPr>
        <w:spacing w:line="360" w:lineRule="auto"/>
        <w:ind w:firstLine="420"/>
        <w:rPr>
          <w:rFonts w:ascii="宋体" w:hAnsi="宋体" w:cs="宋体"/>
          <w:b/>
          <w:sz w:val="21"/>
          <w:szCs w:val="21"/>
        </w:rPr>
      </w:pPr>
      <w:r w:rsidRPr="001A5C71">
        <w:rPr>
          <w:rFonts w:ascii="宋体" w:hAnsi="宋体" w:cs="宋体" w:hint="eastAsia"/>
          <w:b/>
          <w:sz w:val="21"/>
          <w:szCs w:val="21"/>
        </w:rPr>
        <w:t>3、后山车间彩钢板屋面工程</w:t>
      </w:r>
    </w:p>
    <w:tbl>
      <w:tblPr>
        <w:tblW w:w="9782" w:type="dxa"/>
        <w:tblInd w:w="-176" w:type="dxa"/>
        <w:tblLook w:val="04A0"/>
      </w:tblPr>
      <w:tblGrid>
        <w:gridCol w:w="568"/>
        <w:gridCol w:w="1417"/>
        <w:gridCol w:w="1533"/>
        <w:gridCol w:w="2069"/>
        <w:gridCol w:w="651"/>
        <w:gridCol w:w="767"/>
        <w:gridCol w:w="934"/>
        <w:gridCol w:w="850"/>
        <w:gridCol w:w="993"/>
      </w:tblGrid>
      <w:tr w:rsidR="00E24F07" w:rsidRPr="001A5C71" w:rsidTr="00E24F07">
        <w:trPr>
          <w:trHeight w:val="375"/>
        </w:trPr>
        <w:tc>
          <w:tcPr>
            <w:tcW w:w="56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项目编码</w:t>
            </w:r>
          </w:p>
        </w:tc>
        <w:tc>
          <w:tcPr>
            <w:tcW w:w="153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项目名称</w:t>
            </w:r>
          </w:p>
        </w:tc>
        <w:tc>
          <w:tcPr>
            <w:tcW w:w="20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项目特征描述</w:t>
            </w:r>
          </w:p>
        </w:tc>
        <w:tc>
          <w:tcPr>
            <w:tcW w:w="65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计量单位</w:t>
            </w:r>
          </w:p>
        </w:tc>
        <w:tc>
          <w:tcPr>
            <w:tcW w:w="76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工程量</w:t>
            </w:r>
          </w:p>
        </w:tc>
        <w:tc>
          <w:tcPr>
            <w:tcW w:w="2777" w:type="dxa"/>
            <w:gridSpan w:val="3"/>
            <w:tcBorders>
              <w:top w:val="single" w:sz="8" w:space="0" w:color="000000"/>
              <w:left w:val="nil"/>
              <w:bottom w:val="single" w:sz="4" w:space="0" w:color="000000"/>
              <w:right w:val="single" w:sz="8"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金额（元）</w:t>
            </w:r>
          </w:p>
        </w:tc>
      </w:tr>
      <w:tr w:rsidR="00E24F07" w:rsidRPr="001A5C71" w:rsidTr="00E24F07">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1533"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2069"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767"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93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综合单价</w:t>
            </w:r>
          </w:p>
        </w:tc>
        <w:tc>
          <w:tcPr>
            <w:tcW w:w="85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合价</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其中</w:t>
            </w:r>
          </w:p>
        </w:tc>
      </w:tr>
      <w:tr w:rsidR="00E24F07" w:rsidRPr="001A5C71" w:rsidTr="00E24F07">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1533"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2069"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767" w:type="dxa"/>
            <w:vMerge/>
            <w:tcBorders>
              <w:top w:val="single" w:sz="8"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E24F07" w:rsidRPr="001A5C71" w:rsidRDefault="00E24F07" w:rsidP="00E24F07">
            <w:pPr>
              <w:rPr>
                <w:rFonts w:ascii="宋体" w:hAnsi="宋体" w:cs="宋体"/>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暂估价</w:t>
            </w:r>
          </w:p>
        </w:tc>
      </w:tr>
      <w:tr w:rsidR="00E24F07"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整个项目</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010901002001</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426彩钢板屋面</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426压型彩钢板屋面</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660</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010901002002</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山墙426彩钢板防水处理</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山墙426压型彩钢板防水处理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46.8</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措施项目</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750"/>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011703001001</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人工吊426压型彩钢板（10m高）</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m2</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353.4</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E24F07">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分部小计</w:t>
            </w:r>
          </w:p>
        </w:tc>
        <w:tc>
          <w:tcPr>
            <w:tcW w:w="2069"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24F07" w:rsidRPr="001A5C71" w:rsidRDefault="00E24F07" w:rsidP="00E24F07">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24F07" w:rsidRPr="001A5C71" w:rsidRDefault="00E24F07" w:rsidP="00E24F07">
            <w:pPr>
              <w:jc w:val="right"/>
              <w:rPr>
                <w:rFonts w:ascii="宋体" w:hAnsi="宋体" w:cs="宋体"/>
                <w:sz w:val="18"/>
                <w:szCs w:val="18"/>
              </w:rPr>
            </w:pPr>
            <w:r w:rsidRPr="001A5C71">
              <w:rPr>
                <w:rFonts w:ascii="宋体" w:hAnsi="宋体" w:cs="宋体" w:hint="eastAsia"/>
                <w:sz w:val="18"/>
                <w:szCs w:val="18"/>
              </w:rPr>
              <w:t xml:space="preserve">　</w:t>
            </w:r>
          </w:p>
        </w:tc>
      </w:tr>
      <w:tr w:rsidR="00E24F07" w:rsidRPr="001A5C71" w:rsidTr="008B702F">
        <w:trPr>
          <w:trHeight w:val="375"/>
        </w:trPr>
        <w:tc>
          <w:tcPr>
            <w:tcW w:w="793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合   计（元）</w:t>
            </w:r>
          </w:p>
        </w:tc>
        <w:tc>
          <w:tcPr>
            <w:tcW w:w="1843" w:type="dxa"/>
            <w:gridSpan w:val="2"/>
            <w:tcBorders>
              <w:top w:val="nil"/>
              <w:left w:val="nil"/>
              <w:bottom w:val="single" w:sz="8" w:space="0" w:color="000000"/>
              <w:right w:val="single" w:sz="8" w:space="0" w:color="000000"/>
            </w:tcBorders>
            <w:shd w:val="clear" w:color="FFFFFF" w:fill="FFFFFF"/>
            <w:vAlign w:val="center"/>
            <w:hideMark/>
          </w:tcPr>
          <w:p w:rsidR="00E24F07" w:rsidRPr="001A5C71" w:rsidRDefault="00E24F07" w:rsidP="00E24F07">
            <w:pPr>
              <w:jc w:val="center"/>
              <w:rPr>
                <w:rFonts w:ascii="宋体" w:hAnsi="宋体" w:cs="宋体"/>
                <w:sz w:val="18"/>
                <w:szCs w:val="18"/>
              </w:rPr>
            </w:pPr>
            <w:r w:rsidRPr="001A5C71">
              <w:rPr>
                <w:rFonts w:ascii="宋体" w:hAnsi="宋体" w:cs="宋体" w:hint="eastAsia"/>
                <w:sz w:val="18"/>
                <w:szCs w:val="18"/>
              </w:rPr>
              <w:t>含税费</w:t>
            </w:r>
          </w:p>
        </w:tc>
      </w:tr>
    </w:tbl>
    <w:p w:rsidR="007C1E1E" w:rsidRPr="001A5C71" w:rsidRDefault="007C1E1E" w:rsidP="007C1E1E">
      <w:pPr>
        <w:spacing w:line="360" w:lineRule="auto"/>
        <w:ind w:firstLine="420"/>
        <w:rPr>
          <w:rFonts w:ascii="宋体" w:hAnsi="宋体" w:cs="宋体"/>
          <w:b/>
          <w:sz w:val="21"/>
          <w:szCs w:val="21"/>
        </w:rPr>
      </w:pPr>
    </w:p>
    <w:p w:rsidR="007C1E1E" w:rsidRPr="001A5C71" w:rsidRDefault="007C1E1E" w:rsidP="007C1E1E">
      <w:pPr>
        <w:spacing w:line="360" w:lineRule="auto"/>
        <w:ind w:firstLine="420"/>
        <w:rPr>
          <w:rFonts w:ascii="宋体" w:hAnsi="宋体" w:cs="宋体"/>
          <w:b/>
          <w:sz w:val="21"/>
          <w:szCs w:val="21"/>
        </w:rPr>
      </w:pPr>
    </w:p>
    <w:p w:rsidR="003A1C13" w:rsidRPr="001A5C71" w:rsidRDefault="00EA68DB" w:rsidP="00871216">
      <w:pPr>
        <w:spacing w:beforeLines="50" w:line="360" w:lineRule="auto"/>
        <w:ind w:firstLine="420"/>
        <w:rPr>
          <w:rFonts w:ascii="宋体" w:hAnsi="宋体"/>
          <w:b/>
          <w:sz w:val="21"/>
          <w:szCs w:val="21"/>
        </w:rPr>
      </w:pPr>
      <w:r w:rsidRPr="001A5C71">
        <w:rPr>
          <w:rFonts w:ascii="宋体" w:hAnsi="宋体" w:hint="eastAsia"/>
          <w:b/>
          <w:sz w:val="21"/>
          <w:szCs w:val="21"/>
        </w:rPr>
        <w:t>详见附件《广东省机械高级技工学校</w:t>
      </w:r>
      <w:r w:rsidR="001D0E4A" w:rsidRPr="001A5C71">
        <w:rPr>
          <w:rFonts w:ascii="宋体" w:hAnsi="宋体" w:hint="eastAsia"/>
          <w:b/>
          <w:sz w:val="21"/>
          <w:szCs w:val="21"/>
        </w:rPr>
        <w:t>5号车间供气房及后山车间彩钢板屋面工程</w:t>
      </w:r>
      <w:r w:rsidRPr="001A5C71">
        <w:rPr>
          <w:rFonts w:ascii="宋体" w:hAnsi="宋体" w:hint="eastAsia"/>
          <w:b/>
          <w:sz w:val="21"/>
          <w:szCs w:val="21"/>
        </w:rPr>
        <w:t>工程量清单》</w:t>
      </w:r>
    </w:p>
    <w:p w:rsidR="003A1C13" w:rsidRPr="001A5C71" w:rsidRDefault="003A1C13">
      <w:pPr>
        <w:spacing w:line="360" w:lineRule="auto"/>
        <w:rPr>
          <w:rFonts w:ascii="宋体" w:hAnsi="宋体"/>
          <w:b/>
          <w:sz w:val="21"/>
          <w:szCs w:val="21"/>
        </w:rPr>
      </w:pPr>
    </w:p>
    <w:p w:rsidR="003A1C13" w:rsidRPr="001A5C71" w:rsidRDefault="00EA68DB">
      <w:pPr>
        <w:spacing w:line="360" w:lineRule="auto"/>
        <w:jc w:val="center"/>
        <w:rPr>
          <w:rFonts w:ascii="宋体" w:hAnsi="宋体"/>
          <w:b/>
          <w:sz w:val="32"/>
          <w:szCs w:val="32"/>
        </w:rPr>
      </w:pPr>
      <w:r w:rsidRPr="001A5C71">
        <w:rPr>
          <w:b/>
          <w:sz w:val="44"/>
        </w:rPr>
        <w:br w:type="page"/>
      </w:r>
      <w:r w:rsidRPr="001A5C71">
        <w:rPr>
          <w:rFonts w:ascii="宋体" w:hAnsi="宋体" w:hint="eastAsia"/>
          <w:b/>
          <w:sz w:val="32"/>
          <w:szCs w:val="32"/>
        </w:rPr>
        <w:lastRenderedPageBreak/>
        <w:t>二、用户需求书</w:t>
      </w:r>
    </w:p>
    <w:p w:rsidR="003A1C13" w:rsidRPr="001A5C71" w:rsidRDefault="003A1C13">
      <w:pPr>
        <w:tabs>
          <w:tab w:val="left" w:pos="7920"/>
        </w:tabs>
        <w:spacing w:line="360" w:lineRule="auto"/>
        <w:jc w:val="center"/>
        <w:rPr>
          <w:b/>
          <w:sz w:val="44"/>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项目概况</w:t>
      </w:r>
    </w:p>
    <w:p w:rsidR="003A1C13" w:rsidRPr="001A5C71" w:rsidRDefault="00EA68DB">
      <w:pPr>
        <w:widowControl w:val="0"/>
        <w:numPr>
          <w:ilvl w:val="0"/>
          <w:numId w:val="45"/>
        </w:numPr>
        <w:snapToGrid w:val="0"/>
        <w:spacing w:line="360" w:lineRule="auto"/>
        <w:jc w:val="both"/>
        <w:rPr>
          <w:rFonts w:ascii="宋体" w:hAnsi="宋体"/>
          <w:sz w:val="21"/>
          <w:szCs w:val="21"/>
        </w:rPr>
      </w:pPr>
      <w:r w:rsidRPr="001A5C71">
        <w:rPr>
          <w:rFonts w:ascii="宋体" w:hAnsi="宋体" w:hint="eastAsia"/>
          <w:sz w:val="21"/>
          <w:szCs w:val="21"/>
        </w:rPr>
        <w:t>招标项目名称：广东省机械高级技工学校</w:t>
      </w:r>
      <w:r w:rsidR="001D0E4A" w:rsidRPr="001A5C71">
        <w:rPr>
          <w:rFonts w:ascii="宋体" w:hAnsi="宋体" w:hint="eastAsia"/>
          <w:sz w:val="21"/>
          <w:szCs w:val="21"/>
        </w:rPr>
        <w:t>5号车间供气房及后山车间彩钢板屋面工程</w:t>
      </w:r>
    </w:p>
    <w:p w:rsidR="003A1C13" w:rsidRPr="001A5C71" w:rsidRDefault="00EA68DB">
      <w:pPr>
        <w:widowControl w:val="0"/>
        <w:numPr>
          <w:ilvl w:val="0"/>
          <w:numId w:val="45"/>
        </w:numPr>
        <w:snapToGrid w:val="0"/>
        <w:spacing w:line="360" w:lineRule="auto"/>
        <w:jc w:val="both"/>
        <w:rPr>
          <w:rFonts w:ascii="宋体" w:hAnsi="宋体"/>
          <w:sz w:val="21"/>
          <w:szCs w:val="21"/>
        </w:rPr>
      </w:pPr>
      <w:r w:rsidRPr="001A5C71">
        <w:rPr>
          <w:rFonts w:ascii="宋体" w:hAnsi="宋体" w:hint="eastAsia"/>
          <w:sz w:val="21"/>
          <w:szCs w:val="21"/>
        </w:rPr>
        <w:t>建设地点：广东省机械高级技工学校内</w:t>
      </w:r>
    </w:p>
    <w:p w:rsidR="003A1C13" w:rsidRPr="001A5C71" w:rsidRDefault="00EA68DB">
      <w:pPr>
        <w:widowControl w:val="0"/>
        <w:numPr>
          <w:ilvl w:val="0"/>
          <w:numId w:val="45"/>
        </w:numPr>
        <w:snapToGrid w:val="0"/>
        <w:spacing w:line="360" w:lineRule="auto"/>
        <w:jc w:val="both"/>
        <w:rPr>
          <w:rFonts w:ascii="宋体" w:hAnsi="宋体"/>
          <w:sz w:val="21"/>
          <w:szCs w:val="21"/>
        </w:rPr>
      </w:pPr>
      <w:r w:rsidRPr="001A5C71">
        <w:rPr>
          <w:rFonts w:ascii="宋体" w:hAnsi="宋体" w:hint="eastAsia"/>
          <w:sz w:val="21"/>
          <w:szCs w:val="21"/>
        </w:rPr>
        <w:t xml:space="preserve">建设内容、规模及招标控制价： </w:t>
      </w:r>
    </w:p>
    <w:p w:rsidR="003A1C13" w:rsidRPr="001A5C71" w:rsidRDefault="00EA68DB">
      <w:pPr>
        <w:widowControl w:val="0"/>
        <w:snapToGrid w:val="0"/>
        <w:spacing w:line="360" w:lineRule="auto"/>
        <w:ind w:left="540" w:firstLineChars="150" w:firstLine="315"/>
        <w:jc w:val="both"/>
        <w:rPr>
          <w:rFonts w:ascii="宋体" w:hAnsi="宋体"/>
          <w:sz w:val="21"/>
          <w:szCs w:val="21"/>
        </w:rPr>
      </w:pPr>
      <w:r w:rsidRPr="001A5C71">
        <w:rPr>
          <w:rFonts w:ascii="宋体" w:hAnsi="宋体" w:hint="eastAsia"/>
          <w:sz w:val="21"/>
          <w:szCs w:val="21"/>
        </w:rPr>
        <w:t>3.1招标内容、范围及规模：广东省机械高级技工学校</w:t>
      </w:r>
      <w:r w:rsidR="001D0E4A" w:rsidRPr="001A5C71">
        <w:rPr>
          <w:rFonts w:ascii="宋体" w:hAnsi="宋体" w:hint="eastAsia"/>
          <w:sz w:val="21"/>
          <w:szCs w:val="21"/>
          <w:u w:val="single"/>
        </w:rPr>
        <w:t>5号车间供气房及后山车间彩钢板屋面工程</w:t>
      </w:r>
      <w:r w:rsidRPr="001A5C71">
        <w:rPr>
          <w:rFonts w:ascii="宋体" w:hAnsi="宋体" w:hint="eastAsia"/>
          <w:kern w:val="28"/>
          <w:sz w:val="21"/>
          <w:szCs w:val="21"/>
        </w:rPr>
        <w:t>（详见《工程量清单》</w:t>
      </w:r>
      <w:r w:rsidRPr="001A5C71">
        <w:rPr>
          <w:rFonts w:ascii="宋体" w:hAnsi="宋体" w:hint="eastAsia"/>
          <w:sz w:val="21"/>
          <w:szCs w:val="21"/>
        </w:rPr>
        <w:t>）</w:t>
      </w:r>
    </w:p>
    <w:p w:rsidR="003A1C13" w:rsidRPr="001A5C71" w:rsidRDefault="00EA68DB">
      <w:pPr>
        <w:spacing w:line="360" w:lineRule="auto"/>
        <w:ind w:left="851"/>
        <w:rPr>
          <w:rFonts w:ascii="宋体" w:hAnsi="宋体"/>
          <w:kern w:val="28"/>
          <w:sz w:val="21"/>
          <w:szCs w:val="21"/>
        </w:rPr>
      </w:pPr>
      <w:r w:rsidRPr="001A5C71">
        <w:rPr>
          <w:rFonts w:ascii="宋体" w:hAnsi="宋体" w:hint="eastAsia"/>
          <w:sz w:val="21"/>
          <w:szCs w:val="21"/>
        </w:rPr>
        <w:t>3.2招标控制价:</w:t>
      </w:r>
      <w:r w:rsidRPr="001A5C71">
        <w:rPr>
          <w:rFonts w:hint="eastAsia"/>
          <w:sz w:val="21"/>
          <w:szCs w:val="21"/>
        </w:rPr>
        <w:t xml:space="preserve"> </w:t>
      </w:r>
      <w:r w:rsidRPr="001A5C71">
        <w:rPr>
          <w:rFonts w:ascii="宋体" w:hAnsi="宋体" w:hint="eastAsia"/>
          <w:kern w:val="28"/>
          <w:sz w:val="21"/>
          <w:szCs w:val="21"/>
        </w:rPr>
        <w:t>本项目招标控制价为人民币</w:t>
      </w:r>
      <w:r w:rsidR="001D0E4A" w:rsidRPr="001A5C71">
        <w:rPr>
          <w:rFonts w:ascii="宋体" w:hAnsi="宋体" w:hint="eastAsia"/>
          <w:bCs/>
          <w:kern w:val="28"/>
          <w:sz w:val="21"/>
          <w:szCs w:val="21"/>
          <w:u w:val="single"/>
        </w:rPr>
        <w:t>93,911.22</w:t>
      </w:r>
      <w:r w:rsidRPr="001A5C71">
        <w:rPr>
          <w:rFonts w:ascii="宋体" w:hAnsi="宋体" w:hint="eastAsia"/>
          <w:kern w:val="28"/>
          <w:sz w:val="21"/>
          <w:szCs w:val="21"/>
          <w:u w:val="single"/>
        </w:rPr>
        <w:t>元</w:t>
      </w:r>
      <w:r w:rsidRPr="001A5C71">
        <w:rPr>
          <w:rFonts w:ascii="宋体" w:hAnsi="宋体" w:hint="eastAsia"/>
          <w:kern w:val="28"/>
          <w:sz w:val="21"/>
          <w:szCs w:val="21"/>
        </w:rPr>
        <w:t>。投标价超过招标控制价的投标文件将被拒绝。</w:t>
      </w:r>
    </w:p>
    <w:p w:rsidR="003A1C13" w:rsidRPr="001A5C71" w:rsidRDefault="00EA68DB">
      <w:pPr>
        <w:widowControl w:val="0"/>
        <w:numPr>
          <w:ilvl w:val="0"/>
          <w:numId w:val="45"/>
        </w:numPr>
        <w:snapToGrid w:val="0"/>
        <w:spacing w:line="360" w:lineRule="auto"/>
        <w:jc w:val="both"/>
        <w:rPr>
          <w:rFonts w:ascii="宋体" w:hAnsi="宋体"/>
          <w:sz w:val="21"/>
          <w:szCs w:val="21"/>
        </w:rPr>
      </w:pPr>
      <w:r w:rsidRPr="001A5C71">
        <w:rPr>
          <w:rFonts w:ascii="宋体" w:hAnsi="宋体" w:hint="eastAsia"/>
          <w:sz w:val="21"/>
          <w:szCs w:val="21"/>
        </w:rPr>
        <w:t>建设工期：</w:t>
      </w:r>
      <w:r w:rsidRPr="001A5C71">
        <w:rPr>
          <w:rFonts w:ascii="宋体" w:hAnsi="宋体" w:hint="eastAsia"/>
          <w:kern w:val="28"/>
          <w:sz w:val="21"/>
          <w:szCs w:val="21"/>
        </w:rPr>
        <w:t>合同签订后</w:t>
      </w:r>
      <w:r w:rsidR="008C75B1" w:rsidRPr="001A5C71">
        <w:rPr>
          <w:rFonts w:ascii="宋体" w:hAnsi="宋体" w:hint="eastAsia"/>
          <w:kern w:val="28"/>
          <w:sz w:val="21"/>
          <w:szCs w:val="21"/>
          <w:u w:val="single"/>
        </w:rPr>
        <w:t>20</w:t>
      </w:r>
      <w:r w:rsidR="001D0E4A" w:rsidRPr="001A5C71">
        <w:rPr>
          <w:rFonts w:ascii="宋体" w:hAnsi="宋体" w:hint="eastAsia"/>
          <w:kern w:val="28"/>
          <w:sz w:val="21"/>
          <w:szCs w:val="21"/>
          <w:u w:val="single"/>
        </w:rPr>
        <w:t>个工作日</w:t>
      </w:r>
      <w:r w:rsidRPr="001A5C71">
        <w:rPr>
          <w:rFonts w:ascii="宋体" w:hAnsi="宋体" w:hint="eastAsia"/>
          <w:kern w:val="28"/>
          <w:sz w:val="21"/>
          <w:szCs w:val="21"/>
        </w:rPr>
        <w:t>内。</w:t>
      </w:r>
    </w:p>
    <w:p w:rsidR="003A1C13" w:rsidRPr="001A5C71" w:rsidRDefault="00EA68DB">
      <w:pPr>
        <w:widowControl w:val="0"/>
        <w:numPr>
          <w:ilvl w:val="0"/>
          <w:numId w:val="45"/>
        </w:numPr>
        <w:snapToGrid w:val="0"/>
        <w:spacing w:line="360" w:lineRule="auto"/>
        <w:jc w:val="both"/>
        <w:rPr>
          <w:rFonts w:ascii="宋体" w:hAnsi="宋体"/>
          <w:sz w:val="21"/>
          <w:szCs w:val="21"/>
        </w:rPr>
      </w:pPr>
      <w:r w:rsidRPr="001A5C71">
        <w:rPr>
          <w:rFonts w:ascii="宋体" w:hAnsi="宋体" w:hint="eastAsia"/>
          <w:sz w:val="21"/>
          <w:szCs w:val="21"/>
        </w:rPr>
        <w:t>现场施工条件：</w:t>
      </w:r>
    </w:p>
    <w:p w:rsidR="003A1C13" w:rsidRPr="001A5C71" w:rsidRDefault="00EA68DB">
      <w:pPr>
        <w:widowControl w:val="0"/>
        <w:numPr>
          <w:ilvl w:val="0"/>
          <w:numId w:val="46"/>
        </w:numPr>
        <w:snapToGrid w:val="0"/>
        <w:spacing w:line="360" w:lineRule="auto"/>
        <w:jc w:val="both"/>
        <w:rPr>
          <w:rFonts w:ascii="宋体" w:hAnsi="宋体"/>
          <w:sz w:val="21"/>
          <w:szCs w:val="21"/>
        </w:rPr>
      </w:pPr>
      <w:r w:rsidRPr="001A5C71">
        <w:rPr>
          <w:rFonts w:ascii="宋体" w:hAnsi="宋体" w:hint="eastAsia"/>
          <w:sz w:val="21"/>
          <w:szCs w:val="21"/>
        </w:rPr>
        <w:t>施工范围的具体位置及可交付施工安排的用地范围见现场，由招标人指定。</w:t>
      </w:r>
    </w:p>
    <w:p w:rsidR="003A1C13" w:rsidRPr="001A5C71" w:rsidRDefault="00EA68DB">
      <w:pPr>
        <w:widowControl w:val="0"/>
        <w:numPr>
          <w:ilvl w:val="0"/>
          <w:numId w:val="46"/>
        </w:numPr>
        <w:snapToGrid w:val="0"/>
        <w:spacing w:line="360" w:lineRule="auto"/>
        <w:jc w:val="both"/>
        <w:rPr>
          <w:rFonts w:ascii="宋体" w:hAnsi="宋体"/>
          <w:sz w:val="21"/>
          <w:szCs w:val="21"/>
        </w:rPr>
      </w:pPr>
      <w:r w:rsidRPr="001A5C71">
        <w:rPr>
          <w:rFonts w:ascii="宋体" w:hAnsi="宋体" w:hint="eastAsia"/>
          <w:sz w:val="21"/>
          <w:szCs w:val="21"/>
        </w:rPr>
        <w:t>由招标人提供施工用水、电接驳点。施工场地内水电管线由中标单位根据施工需要自行解决。</w:t>
      </w:r>
    </w:p>
    <w:p w:rsidR="003A1C13" w:rsidRPr="001A5C71" w:rsidRDefault="003A1C13">
      <w:pPr>
        <w:widowControl w:val="0"/>
        <w:spacing w:line="360" w:lineRule="auto"/>
        <w:ind w:left="540"/>
        <w:jc w:val="both"/>
        <w:rPr>
          <w:rFonts w:ascii="宋体" w:hAnsi="宋体"/>
          <w:kern w:val="28"/>
          <w:sz w:val="21"/>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承包方式：</w:t>
      </w:r>
    </w:p>
    <w:p w:rsidR="003A1C13" w:rsidRPr="001A5C71" w:rsidRDefault="00EA68DB">
      <w:pPr>
        <w:widowControl w:val="0"/>
        <w:snapToGrid w:val="0"/>
        <w:spacing w:line="360" w:lineRule="auto"/>
        <w:ind w:left="567" w:firstLineChars="202" w:firstLine="424"/>
        <w:jc w:val="both"/>
        <w:rPr>
          <w:rFonts w:ascii="宋体" w:hAnsi="宋体"/>
          <w:sz w:val="21"/>
          <w:szCs w:val="21"/>
        </w:rPr>
      </w:pPr>
      <w:r w:rsidRPr="001A5C71">
        <w:rPr>
          <w:rFonts w:ascii="宋体" w:hAnsi="宋体" w:hint="eastAsia"/>
          <w:sz w:val="21"/>
          <w:szCs w:val="21"/>
        </w:rPr>
        <w:t>本工程实行综合单价包干。按照工程量清单/图纸及说明等内容，采取包工、包料、包规费、包机械、包工期、包质量、包安全生产、包文明施工、包劳保、包验收、包保修、包组织项目整体竣工验收等并取得相关政府部门认可的验收合格证明文件的承包方式。</w:t>
      </w:r>
    </w:p>
    <w:p w:rsidR="003A1C13" w:rsidRPr="001A5C71" w:rsidRDefault="003A1C13">
      <w:pPr>
        <w:widowControl w:val="0"/>
        <w:snapToGrid w:val="0"/>
        <w:spacing w:line="360" w:lineRule="auto"/>
        <w:ind w:left="992"/>
        <w:jc w:val="both"/>
        <w:rPr>
          <w:rFonts w:ascii="宋体" w:hAnsi="宋体"/>
          <w:sz w:val="21"/>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质量、安全文明标准和工程保修期：</w:t>
      </w:r>
    </w:p>
    <w:p w:rsidR="003A1C13" w:rsidRPr="001A5C71" w:rsidRDefault="00EA68DB">
      <w:pPr>
        <w:widowControl w:val="0"/>
        <w:numPr>
          <w:ilvl w:val="0"/>
          <w:numId w:val="47"/>
        </w:numPr>
        <w:snapToGrid w:val="0"/>
        <w:spacing w:line="360" w:lineRule="auto"/>
        <w:ind w:left="567" w:firstLine="0"/>
        <w:jc w:val="both"/>
        <w:rPr>
          <w:rFonts w:ascii="宋体" w:hAnsi="宋体"/>
          <w:sz w:val="21"/>
          <w:szCs w:val="21"/>
        </w:rPr>
      </w:pPr>
      <w:r w:rsidRPr="001A5C71">
        <w:rPr>
          <w:rFonts w:ascii="宋体" w:hAnsi="宋体" w:hint="eastAsia"/>
          <w:sz w:val="21"/>
          <w:szCs w:val="21"/>
        </w:rPr>
        <w:t>工程质量标准：国家颁发的</w:t>
      </w:r>
      <w:r w:rsidRPr="001A5C71">
        <w:rPr>
          <w:rFonts w:ascii="宋体" w:hAnsi="宋体"/>
          <w:sz w:val="21"/>
          <w:szCs w:val="21"/>
        </w:rPr>
        <w:t>现行</w:t>
      </w:r>
      <w:r w:rsidRPr="001A5C71">
        <w:rPr>
          <w:rFonts w:ascii="宋体" w:hAnsi="宋体" w:hint="eastAsia"/>
          <w:sz w:val="21"/>
          <w:szCs w:val="21"/>
        </w:rPr>
        <w:t>《建筑安装工程</w:t>
      </w:r>
      <w:r w:rsidRPr="001A5C71">
        <w:rPr>
          <w:rFonts w:ascii="宋体" w:hAnsi="宋体"/>
          <w:sz w:val="21"/>
          <w:szCs w:val="21"/>
        </w:rPr>
        <w:t>质量</w:t>
      </w:r>
      <w:r w:rsidRPr="001A5C71">
        <w:rPr>
          <w:rFonts w:ascii="宋体" w:hAnsi="宋体" w:hint="eastAsia"/>
          <w:sz w:val="21"/>
          <w:szCs w:val="21"/>
        </w:rPr>
        <w:t>检</w:t>
      </w:r>
      <w:r w:rsidRPr="001A5C71">
        <w:rPr>
          <w:rFonts w:ascii="宋体" w:hAnsi="宋体"/>
          <w:sz w:val="21"/>
          <w:szCs w:val="21"/>
        </w:rPr>
        <w:t>验</w:t>
      </w:r>
      <w:r w:rsidRPr="001A5C71">
        <w:rPr>
          <w:rFonts w:ascii="宋体" w:hAnsi="宋体" w:hint="eastAsia"/>
          <w:sz w:val="21"/>
          <w:szCs w:val="21"/>
        </w:rPr>
        <w:t>评定</w:t>
      </w:r>
      <w:r w:rsidRPr="001A5C71">
        <w:rPr>
          <w:rFonts w:ascii="宋体" w:hAnsi="宋体"/>
          <w:sz w:val="21"/>
          <w:szCs w:val="21"/>
        </w:rPr>
        <w:t>标准</w:t>
      </w:r>
      <w:r w:rsidRPr="001A5C71">
        <w:rPr>
          <w:rFonts w:ascii="宋体" w:hAnsi="宋体" w:hint="eastAsia"/>
          <w:sz w:val="21"/>
          <w:szCs w:val="21"/>
        </w:rPr>
        <w:t>》，达到合格工程质量标准。</w:t>
      </w:r>
    </w:p>
    <w:p w:rsidR="003A1C13" w:rsidRPr="001A5C71" w:rsidRDefault="00EA68DB">
      <w:pPr>
        <w:widowControl w:val="0"/>
        <w:numPr>
          <w:ilvl w:val="0"/>
          <w:numId w:val="47"/>
        </w:numPr>
        <w:snapToGrid w:val="0"/>
        <w:spacing w:line="360" w:lineRule="auto"/>
        <w:ind w:left="567" w:firstLine="0"/>
        <w:jc w:val="both"/>
        <w:rPr>
          <w:rFonts w:ascii="宋体" w:hAnsi="宋体"/>
          <w:sz w:val="21"/>
          <w:szCs w:val="21"/>
        </w:rPr>
      </w:pPr>
      <w:r w:rsidRPr="001A5C71">
        <w:rPr>
          <w:rFonts w:ascii="宋体" w:hAnsi="宋体" w:hint="eastAsia"/>
          <w:sz w:val="21"/>
          <w:szCs w:val="21"/>
        </w:rPr>
        <w:t>安全文明施工标准：杜绝一般事故等级及以上的伤亡事故且工伤责任事故死亡人数为零。</w:t>
      </w:r>
    </w:p>
    <w:p w:rsidR="003A1C13" w:rsidRPr="001A5C71" w:rsidRDefault="00EA68DB">
      <w:pPr>
        <w:widowControl w:val="0"/>
        <w:numPr>
          <w:ilvl w:val="0"/>
          <w:numId w:val="47"/>
        </w:numPr>
        <w:snapToGrid w:val="0"/>
        <w:spacing w:line="360" w:lineRule="auto"/>
        <w:ind w:left="567" w:firstLine="0"/>
        <w:jc w:val="both"/>
        <w:rPr>
          <w:rFonts w:ascii="宋体" w:hAnsi="宋体"/>
          <w:sz w:val="21"/>
          <w:szCs w:val="21"/>
        </w:rPr>
      </w:pPr>
      <w:r w:rsidRPr="001A5C71">
        <w:rPr>
          <w:rFonts w:ascii="宋体" w:hAnsi="宋体" w:hint="eastAsia"/>
          <w:sz w:val="21"/>
          <w:szCs w:val="21"/>
        </w:rPr>
        <w:t>工程保修期要求：工程保修期按《建设工程质量管理条例》规定，免费保修期为两年。保修期自工程验收合格之日起计，在保修期内因施工质量而造成返修，其费用和因此而造成的损失由中标人负责。</w:t>
      </w:r>
    </w:p>
    <w:p w:rsidR="003A1C13" w:rsidRPr="001A5C71" w:rsidRDefault="003A1C13">
      <w:pPr>
        <w:widowControl w:val="0"/>
        <w:snapToGrid w:val="0"/>
        <w:spacing w:line="360" w:lineRule="auto"/>
        <w:ind w:left="567"/>
        <w:jc w:val="both"/>
        <w:rPr>
          <w:rFonts w:ascii="宋体" w:hAnsi="宋体"/>
          <w:sz w:val="21"/>
          <w:szCs w:val="21"/>
        </w:rPr>
      </w:pPr>
    </w:p>
    <w:p w:rsidR="003A1C13" w:rsidRPr="001A5C71" w:rsidRDefault="003A1C13">
      <w:pPr>
        <w:widowControl w:val="0"/>
        <w:snapToGrid w:val="0"/>
        <w:spacing w:line="360" w:lineRule="auto"/>
        <w:ind w:left="540"/>
        <w:jc w:val="both"/>
        <w:rPr>
          <w:rFonts w:ascii="宋体" w:hAnsi="宋体"/>
          <w:b/>
          <w:sz w:val="21"/>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现场人员要求：</w:t>
      </w:r>
    </w:p>
    <w:p w:rsidR="003A1C13" w:rsidRPr="001A5C71" w:rsidRDefault="00EA68DB">
      <w:pPr>
        <w:widowControl w:val="0"/>
        <w:numPr>
          <w:ilvl w:val="0"/>
          <w:numId w:val="48"/>
        </w:numPr>
        <w:spacing w:line="360" w:lineRule="auto"/>
        <w:ind w:left="426" w:firstLine="0"/>
        <w:jc w:val="both"/>
        <w:rPr>
          <w:rFonts w:ascii="宋体" w:hAnsi="宋体"/>
          <w:sz w:val="21"/>
          <w:szCs w:val="21"/>
        </w:rPr>
      </w:pPr>
      <w:r w:rsidRPr="001A5C71">
        <w:rPr>
          <w:rFonts w:ascii="宋体" w:hAnsi="宋体" w:hint="eastAsia"/>
          <w:sz w:val="21"/>
          <w:szCs w:val="21"/>
        </w:rPr>
        <w:t>中标人必须按投标文件提供管理人员名单委派现场管理人员，与投标时提供的名单一致。</w:t>
      </w:r>
    </w:p>
    <w:p w:rsidR="003A1C13" w:rsidRPr="001A5C71" w:rsidRDefault="00EA68DB">
      <w:pPr>
        <w:widowControl w:val="0"/>
        <w:numPr>
          <w:ilvl w:val="0"/>
          <w:numId w:val="48"/>
        </w:numPr>
        <w:spacing w:line="360" w:lineRule="auto"/>
        <w:ind w:left="426" w:firstLine="0"/>
        <w:jc w:val="both"/>
        <w:rPr>
          <w:rFonts w:ascii="宋体" w:hAnsi="宋体"/>
          <w:sz w:val="21"/>
          <w:szCs w:val="21"/>
        </w:rPr>
      </w:pPr>
      <w:r w:rsidRPr="001A5C71">
        <w:rPr>
          <w:rFonts w:ascii="宋体" w:hAnsi="宋体" w:hint="eastAsia"/>
          <w:sz w:val="21"/>
          <w:szCs w:val="21"/>
        </w:rPr>
        <w:lastRenderedPageBreak/>
        <w:t>中标人须按受招标人的监督，项目经理不得同时承担两个或两个以上未完项目领导岗位的工作，否则中标结果无效，且中标人必须赔偿招标人因此所造成的损失。发生注册建造师需要更换情况的，中标人应向建设行政主管部门填报《建设工程项目管理班子变更情况报告表》，并附上有关证明文件，经审核同意方可变更。更换后的项目经理或总监理工程师应与中标单位的投标文件所确定的项目经理的主要条件一致。</w:t>
      </w:r>
    </w:p>
    <w:p w:rsidR="003A1C13" w:rsidRPr="001A5C71" w:rsidRDefault="00EA68DB">
      <w:pPr>
        <w:widowControl w:val="0"/>
        <w:numPr>
          <w:ilvl w:val="0"/>
          <w:numId w:val="48"/>
        </w:numPr>
        <w:spacing w:line="360" w:lineRule="auto"/>
        <w:ind w:left="426" w:firstLine="0"/>
        <w:jc w:val="both"/>
        <w:rPr>
          <w:rFonts w:ascii="宋体" w:hAnsi="宋体"/>
          <w:sz w:val="21"/>
          <w:szCs w:val="21"/>
        </w:rPr>
      </w:pPr>
      <w:r w:rsidRPr="001A5C71">
        <w:rPr>
          <w:rFonts w:ascii="宋体" w:hAnsi="宋体" w:hint="eastAsia"/>
          <w:sz w:val="21"/>
          <w:szCs w:val="21"/>
        </w:rPr>
        <w:t>中标人在工程施工期间，必须配备专职安全员，建立健全安全制度。</w:t>
      </w:r>
    </w:p>
    <w:p w:rsidR="003A1C13" w:rsidRPr="001A5C71" w:rsidRDefault="00EA68DB">
      <w:pPr>
        <w:widowControl w:val="0"/>
        <w:numPr>
          <w:ilvl w:val="0"/>
          <w:numId w:val="48"/>
        </w:numPr>
        <w:spacing w:line="360" w:lineRule="auto"/>
        <w:ind w:left="426" w:firstLine="0"/>
        <w:jc w:val="both"/>
        <w:rPr>
          <w:rFonts w:ascii="宋体" w:hAnsi="宋体"/>
          <w:sz w:val="21"/>
          <w:szCs w:val="21"/>
        </w:rPr>
      </w:pPr>
      <w:r w:rsidRPr="001A5C71">
        <w:rPr>
          <w:rFonts w:ascii="宋体" w:hAnsi="宋体" w:hint="eastAsia"/>
          <w:sz w:val="21"/>
          <w:szCs w:val="21"/>
        </w:rPr>
        <w:t>中标人必须提交进场施工人员名单及身份证复印件给招标人备案，且必须在招标人所属有关部门办理出入证。</w:t>
      </w:r>
    </w:p>
    <w:p w:rsidR="003A1C13" w:rsidRPr="001A5C71" w:rsidRDefault="003A1C13">
      <w:pPr>
        <w:widowControl w:val="0"/>
        <w:spacing w:line="360" w:lineRule="auto"/>
        <w:rPr>
          <w:rFonts w:ascii="宋体" w:hAnsi="宋体"/>
          <w:sz w:val="21"/>
          <w:szCs w:val="21"/>
        </w:rPr>
      </w:pPr>
      <w:bookmarkStart w:id="0" w:name="_Toc59079582"/>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现场管理</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中标人必须遵守建设单位施工现场和人员管理的规定，安全生产，文明施工。施工队伍必须接受现场管理单位的监督、管理和指导，无条件遵守招标人的各项规定。自觉接受检查，无证人员一律不得进入施工现场，施工人员不得在施工现场留宿。施工人员未经批准不得进入其他区域。</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施工期间必须保持原有道路完整，不得另外开挖道路，所有材料转运费、保管费用由施工队自行负责。在工程进行中，中标单位要注意保护场内的各种管线和设施。若有任何损坏，须立即通知有关部门，并由损坏责任单位承担损失和修复费用。中标人在施工过程中，如遇到需与外部相关的单位协调的问题时，应自行解决，招标人只负责协助。</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中标人必须严格按照已经确认的施工方案组织施工，并接受招标人或其委托的监理单位对工程质量、工期、安全、文明施工、环保及工地纪律的监督和管理。</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中标人在施工期间应严格遵守国家、省、市有关防火、防爆和施工安全以及文明施工，深夜施工、环卫、治安与城管等规定，应建立规章制度和防护、防范措施，并承担由于自身措施不力造成事故责任和发生的费用。施工期间，必须建立施工安全用电制度，确保施工用电设备的完好无损，并设置漏电保护装置。施工用水、用电由招标人指定驳接点，由中标人自行布线管、加表计量，并向招标人交付水、电费。</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投标人在投标文件中必须承诺自行解决工人宿舍用地、食堂与生活设施等场地问题。</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施工所用的机械工具由施工队伍自备及自费运到施工工地，进场后进行必要的性能安全检查，完工后从工地自费搬出运走，施工所用的材料及机械工具由招标人提供适当的场所存放并由施工队伍自行保管，不得随便存放，以免造成不必要的丢失、损坏。</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中标人必须注意施工安全，做好安全文明施工工作，如因措施不当造成人身安全或工伤死</w:t>
      </w:r>
      <w:r w:rsidRPr="001A5C71">
        <w:rPr>
          <w:rFonts w:ascii="宋体" w:hAnsi="宋体" w:hint="eastAsia"/>
          <w:sz w:val="21"/>
          <w:szCs w:val="21"/>
        </w:rPr>
        <w:lastRenderedPageBreak/>
        <w:t>亡事故，一切责任由中标人负责。</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中标人在工程施工期间，须严格遵守政府职能部门的各项规章制度，由于管理不善，导致政府职能部门的罚款和停工整改，由其发生的费用与损失由中标人自行承担，且招标人保留暂缓支付工程款的权利，以确保文明施工有效实行。</w:t>
      </w:r>
    </w:p>
    <w:p w:rsidR="003A1C13" w:rsidRPr="001A5C71" w:rsidRDefault="00EA68DB">
      <w:pPr>
        <w:widowControl w:val="0"/>
        <w:numPr>
          <w:ilvl w:val="0"/>
          <w:numId w:val="49"/>
        </w:numPr>
        <w:spacing w:line="360" w:lineRule="auto"/>
        <w:ind w:firstLine="1"/>
        <w:jc w:val="both"/>
        <w:rPr>
          <w:rFonts w:ascii="宋体" w:hAnsi="宋体"/>
          <w:sz w:val="21"/>
          <w:szCs w:val="21"/>
        </w:rPr>
      </w:pPr>
      <w:r w:rsidRPr="001A5C71">
        <w:rPr>
          <w:rFonts w:ascii="宋体" w:hAnsi="宋体" w:hint="eastAsia"/>
          <w:sz w:val="21"/>
          <w:szCs w:val="21"/>
        </w:rPr>
        <w:t>建筑垃圾必须及时清运干净，施工过程中应采取必要的有效措施减少对施工区域内进出人员的生活、工作造成的影响，并确保各方人员的安全，施工区域内由于中标人的责任造成的一切人员的伤亡，均由中标人承担由此产生的一切赔偿等后果。</w:t>
      </w:r>
    </w:p>
    <w:p w:rsidR="003A1C13" w:rsidRPr="001A5C71" w:rsidRDefault="003A1C13">
      <w:pPr>
        <w:widowControl w:val="0"/>
        <w:spacing w:line="360" w:lineRule="auto"/>
        <w:ind w:left="426"/>
        <w:jc w:val="both"/>
        <w:rPr>
          <w:rFonts w:ascii="宋体" w:hAnsi="宋体"/>
          <w:sz w:val="21"/>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材料供应要求</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sz w:val="21"/>
          <w:szCs w:val="21"/>
        </w:rPr>
        <w:t>本工程承包范围内所需的材料、成品、未成品的采购、运输、保管、质量等责任均由中标人承担，招标人不提供任何材料。</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sz w:val="21"/>
          <w:szCs w:val="21"/>
        </w:rPr>
        <w:t>采购供应的材料，其名称、品种、型号、规格、质量等，均应符合国家、地方及行业有关规范及要求，并能满足招标人的要求。</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sz w:val="21"/>
          <w:szCs w:val="21"/>
        </w:rPr>
        <w:t>所有材料都必须有材料质检部门出具的合格证明（或检测报告），经招标人同意方可使用，并保证产品的有效性。</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sz w:val="21"/>
          <w:szCs w:val="21"/>
        </w:rPr>
        <w:t>由于投标人提供的伪劣、假冒等所有不合格材料而导致的损失、事故及一切后果，均由投标人负责并赔偿招标人所有损失，并负责免费更换所有已施工的不合格材料。</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sz w:val="21"/>
          <w:szCs w:val="21"/>
        </w:rPr>
        <w:t>若投标人使用的标准在本投标技术要求的规定外，投标人应明确说明用于替代的标准或使用规范并提供所使用的标准，该标准必须是国际公认的同等或更高级的标准，如投标人所使用的标准低于上述标准，招标人将有权不予接受。</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b/>
          <w:sz w:val="21"/>
          <w:szCs w:val="21"/>
        </w:rPr>
        <w:t>投标报价时必须提供主要材料的明细（包括厂家、规格、品质等级等）</w:t>
      </w:r>
      <w:r w:rsidRPr="001A5C71">
        <w:rPr>
          <w:rFonts w:ascii="宋体" w:hAnsi="宋体" w:hint="eastAsia"/>
          <w:sz w:val="21"/>
          <w:szCs w:val="21"/>
        </w:rPr>
        <w:t>。若投标人在报价时未提供相关信息，则有可能严重影响其评分。工程实施时，如发生货不对板，招标人有权拒用，造成损失由承包方承担。</w:t>
      </w:r>
    </w:p>
    <w:p w:rsidR="003A1C13" w:rsidRPr="001A5C71" w:rsidRDefault="00EA68DB">
      <w:pPr>
        <w:widowControl w:val="0"/>
        <w:numPr>
          <w:ilvl w:val="0"/>
          <w:numId w:val="50"/>
        </w:numPr>
        <w:spacing w:line="360" w:lineRule="auto"/>
        <w:ind w:firstLine="1"/>
        <w:jc w:val="both"/>
        <w:rPr>
          <w:rFonts w:ascii="宋体" w:hAnsi="宋体"/>
          <w:sz w:val="21"/>
          <w:szCs w:val="21"/>
        </w:rPr>
      </w:pPr>
      <w:r w:rsidRPr="001A5C71">
        <w:rPr>
          <w:rFonts w:ascii="宋体" w:hAnsi="宋体" w:hint="eastAsia"/>
          <w:sz w:val="21"/>
          <w:szCs w:val="21"/>
        </w:rPr>
        <w:t>招标人保留对本工程使用之主要材料品质确认审查的权利及保留另行委托专业队伍对本工程进行独立检测的权利。</w:t>
      </w:r>
    </w:p>
    <w:p w:rsidR="003A1C13" w:rsidRPr="001A5C71" w:rsidRDefault="003A1C13">
      <w:pPr>
        <w:pStyle w:val="a8"/>
        <w:spacing w:line="360" w:lineRule="auto"/>
        <w:rPr>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资料与归档</w:t>
      </w:r>
    </w:p>
    <w:p w:rsidR="003A1C13" w:rsidRPr="001A5C71" w:rsidRDefault="00EA68DB">
      <w:pPr>
        <w:widowControl w:val="0"/>
        <w:numPr>
          <w:ilvl w:val="2"/>
          <w:numId w:val="51"/>
        </w:numPr>
        <w:tabs>
          <w:tab w:val="left" w:pos="426"/>
        </w:tabs>
        <w:spacing w:line="360" w:lineRule="auto"/>
        <w:ind w:left="426" w:firstLine="0"/>
        <w:rPr>
          <w:rFonts w:ascii="宋体" w:hAnsi="宋体"/>
          <w:sz w:val="21"/>
          <w:szCs w:val="21"/>
        </w:rPr>
      </w:pPr>
      <w:r w:rsidRPr="001A5C71">
        <w:rPr>
          <w:rFonts w:ascii="宋体" w:hAnsi="宋体" w:hint="eastAsia"/>
          <w:sz w:val="21"/>
          <w:szCs w:val="21"/>
        </w:rPr>
        <w:t>项目竣工验收后15天内提供工程结算书及相关资料统一送招标人审核，确认后办理结算手续。</w:t>
      </w:r>
    </w:p>
    <w:p w:rsidR="003A1C13" w:rsidRPr="001A5C71" w:rsidRDefault="00EA68DB">
      <w:pPr>
        <w:widowControl w:val="0"/>
        <w:numPr>
          <w:ilvl w:val="2"/>
          <w:numId w:val="51"/>
        </w:numPr>
        <w:tabs>
          <w:tab w:val="left" w:pos="426"/>
        </w:tabs>
        <w:spacing w:line="360" w:lineRule="auto"/>
        <w:ind w:left="426" w:firstLine="0"/>
        <w:rPr>
          <w:rFonts w:ascii="宋体" w:hAnsi="宋体"/>
          <w:sz w:val="21"/>
          <w:szCs w:val="21"/>
        </w:rPr>
      </w:pPr>
      <w:r w:rsidRPr="001A5C71">
        <w:rPr>
          <w:rFonts w:ascii="宋体" w:hAnsi="宋体" w:hint="eastAsia"/>
          <w:sz w:val="21"/>
          <w:szCs w:val="21"/>
        </w:rPr>
        <w:t>中标人向招标人提交竣工验收报告时，应当向招标人出具工程质量保修书；质量保修书应明</w:t>
      </w:r>
      <w:r w:rsidRPr="001A5C71">
        <w:rPr>
          <w:rFonts w:ascii="宋体" w:hAnsi="宋体" w:hint="eastAsia"/>
          <w:sz w:val="21"/>
          <w:szCs w:val="21"/>
        </w:rPr>
        <w:lastRenderedPageBreak/>
        <w:t>确招标人工程的保修范围、保修期限和保修责任等。</w:t>
      </w:r>
    </w:p>
    <w:p w:rsidR="003A1C13" w:rsidRPr="001A5C71" w:rsidRDefault="003A1C13">
      <w:pPr>
        <w:spacing w:line="360" w:lineRule="auto"/>
        <w:rPr>
          <w:rFonts w:ascii="宋体" w:hAnsi="宋体"/>
          <w:sz w:val="21"/>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其他说明</w:t>
      </w:r>
    </w:p>
    <w:p w:rsidR="003A1C13" w:rsidRPr="001A5C71" w:rsidRDefault="00EA68DB">
      <w:pPr>
        <w:widowControl w:val="0"/>
        <w:numPr>
          <w:ilvl w:val="0"/>
          <w:numId w:val="52"/>
        </w:numPr>
        <w:spacing w:line="360" w:lineRule="auto"/>
        <w:ind w:firstLine="1"/>
        <w:jc w:val="both"/>
        <w:rPr>
          <w:rFonts w:ascii="宋体" w:hAnsi="宋体"/>
          <w:sz w:val="21"/>
          <w:szCs w:val="21"/>
        </w:rPr>
      </w:pPr>
      <w:r w:rsidRPr="001A5C71">
        <w:rPr>
          <w:rFonts w:ascii="宋体" w:hAnsi="宋体" w:hint="eastAsia"/>
          <w:sz w:val="21"/>
          <w:szCs w:val="21"/>
        </w:rPr>
        <w:t>投标人成交后，不许转包，不许擅自分包。不许随意更换投标文件中所报的项目经理。在施工过程中，造成损失的，按实际发生额赔偿。</w:t>
      </w:r>
    </w:p>
    <w:p w:rsidR="003A1C13" w:rsidRPr="001A5C71" w:rsidRDefault="00EA68DB">
      <w:pPr>
        <w:widowControl w:val="0"/>
        <w:numPr>
          <w:ilvl w:val="0"/>
          <w:numId w:val="52"/>
        </w:numPr>
        <w:spacing w:line="360" w:lineRule="auto"/>
        <w:ind w:firstLine="1"/>
        <w:jc w:val="both"/>
        <w:rPr>
          <w:rFonts w:ascii="宋体" w:hAnsi="宋体"/>
          <w:sz w:val="21"/>
          <w:szCs w:val="21"/>
        </w:rPr>
      </w:pPr>
      <w:r w:rsidRPr="001A5C71">
        <w:rPr>
          <w:rFonts w:ascii="宋体" w:hAnsi="宋体" w:hint="eastAsia"/>
          <w:sz w:val="21"/>
          <w:szCs w:val="21"/>
        </w:rPr>
        <w:t>投标人所提供的资料必须属实，中标后如发现虚假资料，招标人有权单方面终止合同，工程项目将另行处理，由此而造成的经济损失由中标人负责赔偿。</w:t>
      </w:r>
    </w:p>
    <w:p w:rsidR="003A1C13" w:rsidRPr="001A5C71" w:rsidRDefault="00EA68DB">
      <w:pPr>
        <w:widowControl w:val="0"/>
        <w:numPr>
          <w:ilvl w:val="0"/>
          <w:numId w:val="52"/>
        </w:numPr>
        <w:spacing w:line="360" w:lineRule="auto"/>
        <w:ind w:firstLine="1"/>
        <w:jc w:val="both"/>
        <w:rPr>
          <w:rFonts w:ascii="宋体" w:hAnsi="宋体"/>
          <w:sz w:val="21"/>
          <w:szCs w:val="21"/>
        </w:rPr>
      </w:pPr>
      <w:r w:rsidRPr="001A5C71">
        <w:rPr>
          <w:rFonts w:ascii="宋体" w:hAnsi="宋体" w:hint="eastAsia"/>
          <w:sz w:val="21"/>
          <w:szCs w:val="21"/>
        </w:rPr>
        <w:t>投标人应先到工地踏勘以充分了解工地位置、情况、道路、储存空间、装卸限制及任何其它足以影响承包价的情况，任何因忽视或误解工地情况而导致的索赔或工期延长申请将不被批准。</w:t>
      </w:r>
    </w:p>
    <w:p w:rsidR="003A1C13" w:rsidRPr="001A5C71" w:rsidRDefault="003A1C13">
      <w:pPr>
        <w:widowControl w:val="0"/>
        <w:spacing w:line="360" w:lineRule="auto"/>
        <w:ind w:left="425"/>
        <w:jc w:val="both"/>
        <w:rPr>
          <w:rFonts w:ascii="宋体" w:hAnsi="宋体"/>
          <w:sz w:val="21"/>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投标报价说明</w:t>
      </w:r>
    </w:p>
    <w:p w:rsidR="003A1C13" w:rsidRPr="001A5C71" w:rsidRDefault="00EA68DB">
      <w:pPr>
        <w:pStyle w:val="a8"/>
        <w:numPr>
          <w:ilvl w:val="4"/>
          <w:numId w:val="53"/>
        </w:numPr>
        <w:tabs>
          <w:tab w:val="left" w:pos="851"/>
        </w:tabs>
        <w:spacing w:line="360" w:lineRule="auto"/>
        <w:ind w:left="426" w:firstLine="0"/>
        <w:rPr>
          <w:szCs w:val="21"/>
        </w:rPr>
      </w:pPr>
      <w:r w:rsidRPr="001A5C71">
        <w:rPr>
          <w:rFonts w:hAnsi="宋体" w:hint="eastAsia"/>
          <w:szCs w:val="21"/>
        </w:rPr>
        <w:t>工程量清单按《建设工程工程量清单计价规范》（GB50500-2013）执行；</w:t>
      </w:r>
    </w:p>
    <w:p w:rsidR="003A1C13" w:rsidRPr="001A5C71" w:rsidRDefault="00EA68DB">
      <w:pPr>
        <w:pStyle w:val="a8"/>
        <w:numPr>
          <w:ilvl w:val="4"/>
          <w:numId w:val="53"/>
        </w:numPr>
        <w:tabs>
          <w:tab w:val="left" w:pos="851"/>
        </w:tabs>
        <w:spacing w:line="360" w:lineRule="auto"/>
        <w:ind w:left="426" w:firstLine="0"/>
        <w:rPr>
          <w:szCs w:val="21"/>
        </w:rPr>
      </w:pPr>
      <w:r w:rsidRPr="001A5C71">
        <w:rPr>
          <w:rFonts w:hAnsi="宋体" w:hint="eastAsia"/>
          <w:szCs w:val="21"/>
        </w:rPr>
        <w:t>定额执行2010年《广东省建设工程计价通则》、《广东省建筑与装饰工程综合定额（2010）》、《广东省安装工程综合定额（2010）》及相关规定；</w:t>
      </w:r>
    </w:p>
    <w:p w:rsidR="003A1C13" w:rsidRPr="001A5C71" w:rsidRDefault="00EA68DB">
      <w:pPr>
        <w:pStyle w:val="a8"/>
        <w:numPr>
          <w:ilvl w:val="4"/>
          <w:numId w:val="53"/>
        </w:numPr>
        <w:tabs>
          <w:tab w:val="left" w:pos="851"/>
        </w:tabs>
        <w:spacing w:line="360" w:lineRule="auto"/>
        <w:ind w:left="426" w:firstLine="0"/>
        <w:rPr>
          <w:szCs w:val="21"/>
        </w:rPr>
      </w:pPr>
      <w:r w:rsidRPr="001A5C71">
        <w:rPr>
          <w:rFonts w:hAnsi="宋体" w:hint="eastAsia"/>
          <w:szCs w:val="21"/>
        </w:rPr>
        <w:t>材料编制价参考同期《广州地区建设工程材料指导价格》相应的各种材料厂商价格信息执行，缺失部分按市场价。</w:t>
      </w:r>
    </w:p>
    <w:p w:rsidR="003A1C13" w:rsidRPr="001A5C71" w:rsidRDefault="003A1C13">
      <w:pPr>
        <w:pStyle w:val="a8"/>
        <w:spacing w:line="360" w:lineRule="auto"/>
        <w:ind w:left="900"/>
        <w:rPr>
          <w:rFonts w:hAnsi="宋体"/>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付款方式</w:t>
      </w:r>
    </w:p>
    <w:bookmarkEnd w:id="0"/>
    <w:p w:rsidR="003A1C13" w:rsidRPr="001A5C71" w:rsidRDefault="00337653">
      <w:pPr>
        <w:spacing w:line="360" w:lineRule="auto"/>
        <w:outlineLvl w:val="0"/>
        <w:rPr>
          <w:rFonts w:ascii="宋体" w:hAnsi="宋体"/>
          <w:sz w:val="21"/>
          <w:szCs w:val="21"/>
        </w:rPr>
      </w:pPr>
      <w:r w:rsidRPr="001A5C71">
        <w:rPr>
          <w:rFonts w:ascii="宋体" w:hAnsi="宋体" w:hint="eastAsia"/>
          <w:sz w:val="21"/>
          <w:szCs w:val="21"/>
        </w:rPr>
        <w:t>1</w:t>
      </w:r>
      <w:r w:rsidR="00EA68DB" w:rsidRPr="001A5C71">
        <w:rPr>
          <w:rFonts w:ascii="宋体" w:hAnsi="宋体" w:hint="eastAsia"/>
          <w:sz w:val="21"/>
          <w:szCs w:val="21"/>
        </w:rPr>
        <w:t>. 工程通过竣工验收后支付至审定工程造价95%。</w:t>
      </w:r>
    </w:p>
    <w:p w:rsidR="003A1C13" w:rsidRPr="001A5C71" w:rsidRDefault="00337653">
      <w:pPr>
        <w:spacing w:line="360" w:lineRule="auto"/>
        <w:outlineLvl w:val="0"/>
        <w:rPr>
          <w:rFonts w:ascii="宋体" w:hAnsi="宋体"/>
          <w:sz w:val="21"/>
          <w:szCs w:val="21"/>
        </w:rPr>
      </w:pPr>
      <w:r w:rsidRPr="001A5C71">
        <w:rPr>
          <w:rFonts w:ascii="宋体" w:hAnsi="宋体" w:hint="eastAsia"/>
          <w:sz w:val="21"/>
          <w:szCs w:val="21"/>
        </w:rPr>
        <w:t>2</w:t>
      </w:r>
      <w:r w:rsidR="00EA68DB" w:rsidRPr="001A5C71">
        <w:rPr>
          <w:rFonts w:ascii="宋体" w:hAnsi="宋体" w:hint="eastAsia"/>
          <w:sz w:val="21"/>
          <w:szCs w:val="21"/>
        </w:rPr>
        <w:t>.工程总造价的5%作为质量保证金，在工程交付使用（6个月）保修期满无保修质量问题后的7个工作日内付清。</w:t>
      </w:r>
    </w:p>
    <w:p w:rsidR="003A1C13" w:rsidRPr="001A5C71" w:rsidRDefault="00337653">
      <w:pPr>
        <w:spacing w:line="360" w:lineRule="auto"/>
        <w:outlineLvl w:val="0"/>
        <w:rPr>
          <w:rFonts w:ascii="宋体" w:hAnsi="宋体"/>
          <w:sz w:val="21"/>
          <w:szCs w:val="21"/>
        </w:rPr>
      </w:pPr>
      <w:r w:rsidRPr="001A5C71">
        <w:rPr>
          <w:rFonts w:ascii="宋体" w:hAnsi="宋体" w:hint="eastAsia"/>
          <w:sz w:val="21"/>
          <w:szCs w:val="21"/>
        </w:rPr>
        <w:t>3</w:t>
      </w:r>
      <w:r w:rsidR="00EA68DB" w:rsidRPr="001A5C71">
        <w:rPr>
          <w:rFonts w:ascii="宋体" w:hAnsi="宋体" w:hint="eastAsia"/>
          <w:sz w:val="21"/>
          <w:szCs w:val="21"/>
        </w:rPr>
        <w:t>. 每笔款项支付同时，中标人须向建设单位提供等额的正式发票。</w:t>
      </w:r>
    </w:p>
    <w:p w:rsidR="003A1C13" w:rsidRPr="001A5C71" w:rsidRDefault="00337653">
      <w:pPr>
        <w:spacing w:line="360" w:lineRule="auto"/>
        <w:outlineLvl w:val="0"/>
        <w:rPr>
          <w:rFonts w:ascii="宋体" w:hAnsi="宋体"/>
          <w:sz w:val="21"/>
          <w:szCs w:val="21"/>
        </w:rPr>
      </w:pPr>
      <w:r w:rsidRPr="001A5C71">
        <w:rPr>
          <w:rFonts w:ascii="宋体" w:hAnsi="宋体" w:hint="eastAsia"/>
          <w:sz w:val="21"/>
          <w:szCs w:val="21"/>
        </w:rPr>
        <w:t>4</w:t>
      </w:r>
      <w:r w:rsidR="00EA68DB" w:rsidRPr="001A5C71">
        <w:rPr>
          <w:rFonts w:ascii="宋体" w:hAnsi="宋体" w:hint="eastAsia"/>
          <w:sz w:val="21"/>
          <w:szCs w:val="21"/>
        </w:rPr>
        <w:t>. 本付款时间为建设单位向政府采购支付部门提出支付申请的时间（不含政府财政支付部门审查的时间）。</w:t>
      </w:r>
    </w:p>
    <w:p w:rsidR="003A1C13" w:rsidRPr="001A5C71" w:rsidRDefault="003A1C13">
      <w:pPr>
        <w:spacing w:line="360" w:lineRule="auto"/>
        <w:outlineLvl w:val="0"/>
        <w:rPr>
          <w:rFonts w:hAnsi="宋体"/>
          <w:szCs w:val="21"/>
        </w:rPr>
      </w:pPr>
    </w:p>
    <w:p w:rsidR="003A1C13" w:rsidRPr="001A5C71" w:rsidRDefault="00EA68DB">
      <w:pPr>
        <w:widowControl w:val="0"/>
        <w:numPr>
          <w:ilvl w:val="0"/>
          <w:numId w:val="44"/>
        </w:numPr>
        <w:tabs>
          <w:tab w:val="left" w:pos="-2520"/>
        </w:tabs>
        <w:snapToGrid w:val="0"/>
        <w:spacing w:line="360" w:lineRule="auto"/>
        <w:ind w:left="540" w:hanging="540"/>
        <w:jc w:val="both"/>
        <w:rPr>
          <w:rFonts w:ascii="宋体" w:hAnsi="宋体"/>
          <w:b/>
          <w:sz w:val="21"/>
          <w:szCs w:val="21"/>
        </w:rPr>
      </w:pPr>
      <w:r w:rsidRPr="001A5C71">
        <w:rPr>
          <w:rFonts w:ascii="宋体" w:hAnsi="宋体" w:hint="eastAsia"/>
          <w:b/>
          <w:sz w:val="21"/>
          <w:szCs w:val="21"/>
        </w:rPr>
        <w:t>工程结算</w:t>
      </w:r>
    </w:p>
    <w:p w:rsidR="003A1C13" w:rsidRPr="001A5C71" w:rsidRDefault="00EA68DB">
      <w:pPr>
        <w:pStyle w:val="a8"/>
        <w:tabs>
          <w:tab w:val="left" w:pos="1260"/>
        </w:tabs>
        <w:spacing w:line="360" w:lineRule="auto"/>
      </w:pPr>
      <w:r w:rsidRPr="001A5C71">
        <w:rPr>
          <w:rFonts w:hint="eastAsia"/>
        </w:rPr>
        <w:t>（1）招标文件所附工程内容的报价实行综合单价包干、措施项目费包干。</w:t>
      </w:r>
    </w:p>
    <w:p w:rsidR="003A1C13" w:rsidRPr="001A5C71" w:rsidRDefault="00EA68DB">
      <w:pPr>
        <w:pStyle w:val="a8"/>
        <w:tabs>
          <w:tab w:val="left" w:pos="1260"/>
        </w:tabs>
        <w:spacing w:line="360" w:lineRule="auto"/>
      </w:pPr>
      <w:r w:rsidRPr="001A5C71">
        <w:rPr>
          <w:rFonts w:hint="eastAsia"/>
        </w:rPr>
        <w:t>（2）中标价除招标人要求的设计变更和招标文件、合同约定允许的调整范围外，其余不因市场价格变化、人员工资福利调整以及其它政策性文件的下达而调整。</w:t>
      </w:r>
    </w:p>
    <w:p w:rsidR="003A1C13" w:rsidRPr="001A5C71" w:rsidRDefault="00EA68DB">
      <w:pPr>
        <w:pStyle w:val="a8"/>
        <w:tabs>
          <w:tab w:val="left" w:pos="1260"/>
        </w:tabs>
        <w:spacing w:line="360" w:lineRule="auto"/>
      </w:pPr>
      <w:r w:rsidRPr="001A5C71">
        <w:rPr>
          <w:rFonts w:hint="eastAsia"/>
        </w:rPr>
        <w:lastRenderedPageBreak/>
        <w:t>（3）承包总价可以调整的情况为：</w:t>
      </w:r>
    </w:p>
    <w:p w:rsidR="003A1C13" w:rsidRPr="001A5C71" w:rsidRDefault="00EA68DB">
      <w:pPr>
        <w:pStyle w:val="a8"/>
        <w:tabs>
          <w:tab w:val="left" w:pos="1260"/>
        </w:tabs>
        <w:spacing w:line="360" w:lineRule="auto"/>
        <w:rPr>
          <w:rFonts w:hAnsi="宋体"/>
          <w:szCs w:val="21"/>
        </w:rPr>
      </w:pPr>
      <w:r w:rsidRPr="001A5C71">
        <w:rPr>
          <w:rFonts w:hAnsi="宋体" w:hint="eastAsia"/>
          <w:szCs w:val="21"/>
        </w:rPr>
        <w:t>1</w:t>
      </w:r>
      <w:r w:rsidRPr="001A5C71">
        <w:rPr>
          <w:rFonts w:hAnsi="宋体"/>
          <w:szCs w:val="21"/>
        </w:rPr>
        <w:t>)</w:t>
      </w:r>
      <w:r w:rsidRPr="001A5C71">
        <w:rPr>
          <w:rFonts w:hint="eastAsia"/>
        </w:rPr>
        <w:t>设计变更</w:t>
      </w:r>
      <w:r w:rsidRPr="001A5C71">
        <w:rPr>
          <w:rFonts w:hAnsi="宋体" w:hint="eastAsia"/>
          <w:szCs w:val="21"/>
        </w:rPr>
        <w:t>；</w:t>
      </w:r>
    </w:p>
    <w:p w:rsidR="003A1C13" w:rsidRPr="001A5C71" w:rsidRDefault="00EA68DB">
      <w:pPr>
        <w:pStyle w:val="a8"/>
        <w:tabs>
          <w:tab w:val="left" w:pos="1260"/>
        </w:tabs>
        <w:spacing w:line="360" w:lineRule="auto"/>
        <w:rPr>
          <w:rFonts w:hAnsi="宋体"/>
          <w:szCs w:val="21"/>
        </w:rPr>
      </w:pPr>
      <w:r w:rsidRPr="001A5C71">
        <w:rPr>
          <w:rFonts w:hAnsi="宋体" w:hint="eastAsia"/>
          <w:szCs w:val="21"/>
        </w:rPr>
        <w:t>2</w:t>
      </w:r>
      <w:r w:rsidRPr="001A5C71">
        <w:rPr>
          <w:rFonts w:hAnsi="宋体"/>
          <w:szCs w:val="21"/>
        </w:rPr>
        <w:t>)</w:t>
      </w:r>
      <w:r w:rsidRPr="001A5C71">
        <w:rPr>
          <w:rFonts w:hint="eastAsia"/>
        </w:rPr>
        <w:t>招标人指示完成的额外的其他工作</w:t>
      </w:r>
      <w:r w:rsidRPr="001A5C71">
        <w:rPr>
          <w:rFonts w:hAnsi="宋体" w:hint="eastAsia"/>
          <w:szCs w:val="21"/>
        </w:rPr>
        <w:t>。</w:t>
      </w:r>
    </w:p>
    <w:p w:rsidR="003A1C13" w:rsidRPr="001A5C71" w:rsidRDefault="00EA68DB">
      <w:pPr>
        <w:pStyle w:val="a8"/>
        <w:tabs>
          <w:tab w:val="left" w:pos="1260"/>
        </w:tabs>
        <w:spacing w:line="360" w:lineRule="auto"/>
        <w:rPr>
          <w:rFonts w:hAnsi="宋体"/>
          <w:szCs w:val="21"/>
        </w:rPr>
      </w:pPr>
      <w:r w:rsidRPr="001A5C71">
        <w:rPr>
          <w:rFonts w:hint="eastAsia"/>
        </w:rPr>
        <w:t>上述情况总造价调整的办法为</w:t>
      </w:r>
      <w:r w:rsidRPr="001A5C71">
        <w:rPr>
          <w:rFonts w:hAnsi="宋体" w:hint="eastAsia"/>
          <w:szCs w:val="21"/>
        </w:rPr>
        <w:t>：</w:t>
      </w:r>
    </w:p>
    <w:p w:rsidR="003A1C13" w:rsidRPr="001A5C71" w:rsidRDefault="00EA68DB">
      <w:pPr>
        <w:pStyle w:val="a8"/>
        <w:tabs>
          <w:tab w:val="left" w:pos="1260"/>
        </w:tabs>
        <w:spacing w:line="360" w:lineRule="auto"/>
        <w:rPr>
          <w:rFonts w:hAnsi="宋体"/>
          <w:szCs w:val="21"/>
        </w:rPr>
      </w:pPr>
      <w:r w:rsidRPr="001A5C71">
        <w:rPr>
          <w:rFonts w:hAnsi="宋体" w:hint="eastAsia"/>
          <w:szCs w:val="21"/>
        </w:rPr>
        <w:t>a）</w:t>
      </w:r>
      <w:r w:rsidRPr="001A5C71">
        <w:rPr>
          <w:rFonts w:hint="eastAsia"/>
        </w:rPr>
        <w:t>设计变更导致工程量变化</w:t>
      </w:r>
      <w:r w:rsidRPr="001A5C71">
        <w:rPr>
          <w:rFonts w:hAnsi="宋体" w:hint="eastAsia"/>
          <w:szCs w:val="21"/>
        </w:rPr>
        <w:t>，但项目工作内容不变时，其项目单价沿用投标文件单价不变，并按变更导致的工程量变化数量调整总造价。</w:t>
      </w:r>
    </w:p>
    <w:p w:rsidR="003A1C13" w:rsidRPr="001A5C71" w:rsidRDefault="00EA68DB">
      <w:pPr>
        <w:pStyle w:val="a8"/>
        <w:tabs>
          <w:tab w:val="left" w:pos="1260"/>
        </w:tabs>
        <w:spacing w:line="360" w:lineRule="auto"/>
        <w:rPr>
          <w:rFonts w:hAnsi="宋体"/>
          <w:szCs w:val="21"/>
        </w:rPr>
      </w:pPr>
      <w:r w:rsidRPr="001A5C71">
        <w:rPr>
          <w:rFonts w:hAnsi="宋体" w:hint="eastAsia"/>
          <w:szCs w:val="21"/>
        </w:rPr>
        <w:t>b）</w:t>
      </w:r>
      <w:r w:rsidRPr="001A5C71">
        <w:rPr>
          <w:rFonts w:hint="eastAsia"/>
        </w:rPr>
        <w:t>只是项目用料</w:t>
      </w:r>
      <w:r w:rsidRPr="001A5C71">
        <w:rPr>
          <w:rFonts w:hAnsi="宋体" w:hint="eastAsia"/>
          <w:szCs w:val="21"/>
        </w:rPr>
        <w:t>（包括规格）改变时，只调整相应项目的主材单价，其项目的工程量及与主材单价计算相关的费用不变；如因材料单价调整双方协商不成，招标人有权按实际购买单价加7%毛利润与承包人结算。</w:t>
      </w:r>
    </w:p>
    <w:p w:rsidR="003A1C13" w:rsidRPr="001A5C71" w:rsidRDefault="00EA68DB">
      <w:pPr>
        <w:pStyle w:val="a8"/>
        <w:tabs>
          <w:tab w:val="left" w:pos="1260"/>
        </w:tabs>
        <w:spacing w:line="360" w:lineRule="auto"/>
        <w:rPr>
          <w:rFonts w:hAnsi="宋体"/>
          <w:szCs w:val="21"/>
        </w:rPr>
      </w:pPr>
      <w:r w:rsidRPr="001A5C71">
        <w:rPr>
          <w:rFonts w:hAnsi="宋体" w:hint="eastAsia"/>
          <w:szCs w:val="21"/>
        </w:rPr>
        <w:t>c）</w:t>
      </w:r>
      <w:r w:rsidRPr="001A5C71">
        <w:rPr>
          <w:rFonts w:hint="eastAsia"/>
        </w:rPr>
        <w:t>投标文件报价中没有可作确定单价的依据的项目</w:t>
      </w:r>
      <w:r w:rsidRPr="001A5C71">
        <w:rPr>
          <w:rFonts w:hAnsi="宋体" w:hint="eastAsia"/>
          <w:szCs w:val="21"/>
        </w:rPr>
        <w:t>，承包人必须在收到该变更通知后3天内，向招标人提交报价，并须经招标人审定。承包人如未能在规定时间内提交报价，则被视为免费提供该项服务。</w:t>
      </w:r>
    </w:p>
    <w:p w:rsidR="003A1C13" w:rsidRPr="001A5C71" w:rsidRDefault="00EA68DB">
      <w:pPr>
        <w:pStyle w:val="a8"/>
        <w:tabs>
          <w:tab w:val="left" w:pos="1260"/>
        </w:tabs>
        <w:spacing w:line="360" w:lineRule="auto"/>
        <w:rPr>
          <w:rFonts w:hAnsi="宋体"/>
          <w:szCs w:val="21"/>
        </w:rPr>
      </w:pPr>
      <w:r w:rsidRPr="001A5C71">
        <w:rPr>
          <w:rFonts w:hAnsi="宋体" w:hint="eastAsia"/>
          <w:szCs w:val="21"/>
        </w:rPr>
        <w:t>d）部分前期准备工作、招标人指示完成的其他工作等不另报价的项目，</w:t>
      </w:r>
      <w:r w:rsidRPr="001A5C71">
        <w:rPr>
          <w:rFonts w:hint="eastAsia"/>
        </w:rPr>
        <w:t>以及设计变更等投标文件以外的工程项目</w:t>
      </w:r>
      <w:r w:rsidRPr="001A5C71">
        <w:rPr>
          <w:rFonts w:hAnsi="宋体" w:hint="eastAsia"/>
          <w:szCs w:val="21"/>
        </w:rPr>
        <w:t>，其工程量按照驻地总监理工程师/招标人及招标人签证的工程量，单价按照新增工程项目计价方式计算。</w:t>
      </w:r>
    </w:p>
    <w:p w:rsidR="003A1C13" w:rsidRPr="001A5C71" w:rsidRDefault="00EA68DB">
      <w:pPr>
        <w:pStyle w:val="a8"/>
        <w:tabs>
          <w:tab w:val="left" w:pos="1260"/>
        </w:tabs>
        <w:spacing w:line="360" w:lineRule="auto"/>
      </w:pPr>
      <w:r w:rsidRPr="001A5C71">
        <w:rPr>
          <w:rFonts w:hint="eastAsia"/>
          <w:szCs w:val="21"/>
        </w:rPr>
        <w:t>（4）</w:t>
      </w:r>
      <w:r w:rsidRPr="001A5C71">
        <w:rPr>
          <w:rFonts w:hint="eastAsia"/>
        </w:rPr>
        <w:t>所有允许调整造价的工程内容</w:t>
      </w:r>
      <w:r w:rsidRPr="001A5C71">
        <w:rPr>
          <w:rFonts w:hint="eastAsia"/>
          <w:szCs w:val="21"/>
        </w:rPr>
        <w:t>，必须得到招标人的书面确认或签证，由承包商按投标文件要求编制合同外追加价款，作为合同价外工程款支付的依据。</w:t>
      </w:r>
    </w:p>
    <w:p w:rsidR="003A1C13" w:rsidRPr="001A5C71" w:rsidRDefault="00EA68DB">
      <w:pPr>
        <w:widowControl w:val="0"/>
        <w:tabs>
          <w:tab w:val="left" w:pos="1418"/>
        </w:tabs>
        <w:snapToGrid w:val="0"/>
        <w:spacing w:line="360" w:lineRule="auto"/>
        <w:jc w:val="both"/>
        <w:rPr>
          <w:rFonts w:hAnsi="宋体"/>
          <w:spacing w:val="-8"/>
          <w:szCs w:val="21"/>
        </w:rPr>
      </w:pPr>
      <w:r w:rsidRPr="001A5C71">
        <w:rPr>
          <w:rFonts w:ascii="宋体" w:hAnsi="宋体" w:hint="eastAsia"/>
          <w:sz w:val="21"/>
          <w:szCs w:val="21"/>
        </w:rPr>
        <w:t>（5）工程竣工结算由咨询公司按图纸或双方确认的工程量，按投标报价出具结算书。</w:t>
      </w:r>
    </w:p>
    <w:p w:rsidR="003A1C13" w:rsidRPr="001A5C71" w:rsidRDefault="003A1C13">
      <w:pPr>
        <w:pStyle w:val="a8"/>
        <w:spacing w:line="360" w:lineRule="auto"/>
        <w:rPr>
          <w:rFonts w:ascii="华文新魏" w:eastAsia="华文新魏" w:hAnsi="宋体"/>
          <w:sz w:val="32"/>
          <w:szCs w:val="32"/>
        </w:rPr>
        <w:sectPr w:rsidR="003A1C13" w:rsidRPr="001A5C71">
          <w:footerReference w:type="default" r:id="rId14"/>
          <w:pgSz w:w="11906" w:h="16838"/>
          <w:pgMar w:top="1440" w:right="1418" w:bottom="1440" w:left="1418" w:header="851" w:footer="992" w:gutter="0"/>
          <w:pgNumType w:start="1"/>
          <w:cols w:space="425"/>
          <w:docGrid w:type="lines" w:linePitch="312"/>
        </w:sectPr>
      </w:pPr>
    </w:p>
    <w:p w:rsidR="003A1C13" w:rsidRPr="001A5C71" w:rsidRDefault="003A1C13">
      <w:pPr>
        <w:pStyle w:val="1"/>
        <w:spacing w:line="480" w:lineRule="exact"/>
        <w:jc w:val="center"/>
        <w:rPr>
          <w:szCs w:val="52"/>
        </w:rPr>
      </w:pPr>
    </w:p>
    <w:p w:rsidR="003A1C13" w:rsidRPr="001A5C71" w:rsidRDefault="003A1C13">
      <w:pPr>
        <w:pStyle w:val="1"/>
        <w:spacing w:line="480" w:lineRule="exact"/>
        <w:jc w:val="center"/>
        <w:rPr>
          <w:szCs w:val="52"/>
        </w:rPr>
      </w:pPr>
    </w:p>
    <w:p w:rsidR="003A1C13" w:rsidRPr="001A5C71" w:rsidRDefault="003A1C13">
      <w:pPr>
        <w:pStyle w:val="1"/>
        <w:spacing w:line="480" w:lineRule="exact"/>
        <w:jc w:val="center"/>
        <w:rPr>
          <w:szCs w:val="52"/>
        </w:rPr>
      </w:pPr>
    </w:p>
    <w:p w:rsidR="003A1C13" w:rsidRPr="001A5C71" w:rsidRDefault="003A1C13">
      <w:pPr>
        <w:pStyle w:val="1"/>
        <w:spacing w:line="480" w:lineRule="exact"/>
        <w:jc w:val="center"/>
        <w:rPr>
          <w:szCs w:val="52"/>
        </w:rPr>
      </w:pPr>
    </w:p>
    <w:p w:rsidR="003A1C13" w:rsidRPr="001A5C71" w:rsidRDefault="003A1C13">
      <w:pPr>
        <w:pStyle w:val="1"/>
        <w:spacing w:line="480" w:lineRule="exact"/>
        <w:jc w:val="center"/>
        <w:rPr>
          <w:szCs w:val="52"/>
        </w:rPr>
      </w:pPr>
    </w:p>
    <w:p w:rsidR="003A1C13" w:rsidRPr="001A5C71" w:rsidRDefault="00EA68DB">
      <w:pPr>
        <w:pStyle w:val="1"/>
        <w:spacing w:line="480" w:lineRule="exact"/>
        <w:jc w:val="center"/>
        <w:rPr>
          <w:szCs w:val="52"/>
        </w:rPr>
      </w:pPr>
      <w:r w:rsidRPr="001A5C71">
        <w:rPr>
          <w:rFonts w:hint="eastAsia"/>
          <w:szCs w:val="52"/>
        </w:rPr>
        <w:t>第四章</w:t>
      </w:r>
      <w:r w:rsidRPr="001A5C71">
        <w:rPr>
          <w:rFonts w:hint="eastAsia"/>
          <w:szCs w:val="52"/>
        </w:rPr>
        <w:t xml:space="preserve">   </w:t>
      </w:r>
      <w:r w:rsidRPr="001A5C71">
        <w:rPr>
          <w:rFonts w:hint="eastAsia"/>
          <w:szCs w:val="52"/>
        </w:rPr>
        <w:t>投</w:t>
      </w:r>
      <w:r w:rsidRPr="001A5C71">
        <w:rPr>
          <w:rFonts w:hint="eastAsia"/>
          <w:szCs w:val="52"/>
        </w:rPr>
        <w:t xml:space="preserve"> </w:t>
      </w:r>
      <w:r w:rsidRPr="001A5C71">
        <w:rPr>
          <w:rFonts w:hint="eastAsia"/>
          <w:szCs w:val="52"/>
        </w:rPr>
        <w:t>标</w:t>
      </w:r>
      <w:r w:rsidRPr="001A5C71">
        <w:rPr>
          <w:rFonts w:hint="eastAsia"/>
          <w:szCs w:val="52"/>
        </w:rPr>
        <w:t xml:space="preserve"> </w:t>
      </w:r>
      <w:r w:rsidRPr="001A5C71">
        <w:rPr>
          <w:rFonts w:hint="eastAsia"/>
          <w:szCs w:val="52"/>
        </w:rPr>
        <w:t>文</w:t>
      </w:r>
      <w:r w:rsidRPr="001A5C71">
        <w:rPr>
          <w:rFonts w:hint="eastAsia"/>
          <w:szCs w:val="52"/>
        </w:rPr>
        <w:t xml:space="preserve"> </w:t>
      </w:r>
      <w:r w:rsidRPr="001A5C71">
        <w:rPr>
          <w:rFonts w:hint="eastAsia"/>
          <w:szCs w:val="52"/>
        </w:rPr>
        <w:t>件</w:t>
      </w:r>
      <w:r w:rsidRPr="001A5C71">
        <w:rPr>
          <w:rFonts w:hint="eastAsia"/>
          <w:szCs w:val="52"/>
        </w:rPr>
        <w:t xml:space="preserve"> </w:t>
      </w:r>
      <w:r w:rsidRPr="001A5C71">
        <w:rPr>
          <w:rFonts w:hint="eastAsia"/>
          <w:szCs w:val="52"/>
        </w:rPr>
        <w:t>格</w:t>
      </w:r>
      <w:r w:rsidRPr="001A5C71">
        <w:rPr>
          <w:rFonts w:hint="eastAsia"/>
          <w:szCs w:val="52"/>
        </w:rPr>
        <w:t xml:space="preserve"> </w:t>
      </w:r>
      <w:r w:rsidRPr="001A5C71">
        <w:rPr>
          <w:rFonts w:hint="eastAsia"/>
          <w:szCs w:val="52"/>
        </w:rPr>
        <w:t>式</w:t>
      </w:r>
      <w:r w:rsidRPr="001A5C71">
        <w:rPr>
          <w:rFonts w:hint="eastAsia"/>
          <w:szCs w:val="52"/>
        </w:rPr>
        <w:t xml:space="preserve"> </w:t>
      </w:r>
    </w:p>
    <w:p w:rsidR="003A1C13" w:rsidRPr="001A5C71" w:rsidRDefault="00EA68DB">
      <w:pPr>
        <w:spacing w:line="480" w:lineRule="exact"/>
        <w:ind w:leftChars="250" w:left="1253" w:hangingChars="250" w:hanging="753"/>
        <w:jc w:val="center"/>
        <w:rPr>
          <w:rFonts w:ascii="宋体" w:hAnsi="宋体"/>
          <w:b/>
          <w:sz w:val="44"/>
          <w:szCs w:val="44"/>
        </w:rPr>
        <w:sectPr w:rsidR="003A1C13" w:rsidRPr="001A5C71">
          <w:footerReference w:type="default" r:id="rId15"/>
          <w:pgSz w:w="11906" w:h="16838"/>
          <w:pgMar w:top="1440" w:right="1418" w:bottom="1440" w:left="1418" w:header="851" w:footer="992" w:gutter="0"/>
          <w:cols w:space="425"/>
          <w:docGrid w:type="lines" w:linePitch="312"/>
        </w:sectPr>
      </w:pPr>
      <w:r w:rsidRPr="001A5C71">
        <w:rPr>
          <w:rFonts w:ascii="宋体" w:hAnsi="宋体" w:hint="eastAsia"/>
          <w:b/>
          <w:sz w:val="30"/>
          <w:szCs w:val="30"/>
        </w:rPr>
        <w:t xml:space="preserve">  （投标文件须编页码，页码必须连续）</w:t>
      </w:r>
    </w:p>
    <w:p w:rsidR="003A1C13" w:rsidRPr="001A5C71" w:rsidRDefault="003A1C13">
      <w:pPr>
        <w:spacing w:line="760" w:lineRule="exact"/>
        <w:jc w:val="center"/>
        <w:rPr>
          <w:rFonts w:ascii="宋体" w:hAnsi="宋体"/>
          <w:b/>
          <w:bCs/>
          <w:i/>
          <w:iCs/>
          <w:sz w:val="48"/>
          <w:u w:val="single"/>
        </w:rPr>
      </w:pPr>
    </w:p>
    <w:p w:rsidR="003A1C13" w:rsidRPr="001A5C71" w:rsidRDefault="00EA68DB">
      <w:pPr>
        <w:spacing w:line="760" w:lineRule="exact"/>
        <w:jc w:val="center"/>
        <w:rPr>
          <w:rFonts w:ascii="宋体" w:hAnsi="宋体"/>
          <w:b/>
          <w:sz w:val="48"/>
        </w:rPr>
      </w:pPr>
      <w:r w:rsidRPr="001A5C71">
        <w:rPr>
          <w:rFonts w:ascii="宋体" w:hAnsi="宋体"/>
          <w:b/>
          <w:bCs/>
          <w:i/>
          <w:iCs/>
          <w:sz w:val="48"/>
          <w:u w:val="single"/>
        </w:rPr>
        <w:t>{</w:t>
      </w:r>
      <w:r w:rsidRPr="001A5C71">
        <w:rPr>
          <w:rFonts w:ascii="宋体" w:hAnsi="宋体" w:hint="eastAsia"/>
          <w:b/>
          <w:bCs/>
          <w:i/>
          <w:iCs/>
          <w:sz w:val="48"/>
          <w:u w:val="single"/>
        </w:rPr>
        <w:t>招标</w:t>
      </w:r>
      <w:r w:rsidRPr="001A5C71">
        <w:rPr>
          <w:rFonts w:ascii="宋体" w:hAnsi="宋体"/>
          <w:b/>
          <w:bCs/>
          <w:i/>
          <w:iCs/>
          <w:sz w:val="48"/>
          <w:u w:val="single"/>
        </w:rPr>
        <w:t>工程项目名称}</w:t>
      </w:r>
      <w:r w:rsidRPr="001A5C71">
        <w:rPr>
          <w:rFonts w:ascii="宋体" w:hAnsi="宋体" w:hint="eastAsia"/>
          <w:b/>
          <w:sz w:val="48"/>
          <w:u w:val="single"/>
        </w:rPr>
        <w:t xml:space="preserve"> </w:t>
      </w:r>
      <w:r w:rsidRPr="001A5C71">
        <w:rPr>
          <w:rFonts w:ascii="宋体" w:hAnsi="宋体" w:hint="eastAsia"/>
          <w:b/>
          <w:sz w:val="48"/>
        </w:rPr>
        <w:t>工程</w:t>
      </w:r>
    </w:p>
    <w:p w:rsidR="003A1C13" w:rsidRPr="001A5C71" w:rsidRDefault="003A1C13">
      <w:pPr>
        <w:spacing w:line="760" w:lineRule="exact"/>
        <w:jc w:val="center"/>
        <w:rPr>
          <w:rFonts w:ascii="宋体" w:hAnsi="宋体"/>
          <w:b/>
          <w:sz w:val="72"/>
        </w:rPr>
      </w:pPr>
    </w:p>
    <w:p w:rsidR="003A1C13" w:rsidRPr="001A5C71" w:rsidRDefault="003A1C13">
      <w:pPr>
        <w:spacing w:line="760" w:lineRule="exact"/>
        <w:jc w:val="center"/>
        <w:rPr>
          <w:rFonts w:ascii="宋体" w:hAnsi="宋体"/>
          <w:b/>
          <w:sz w:val="72"/>
        </w:rPr>
      </w:pPr>
    </w:p>
    <w:p w:rsidR="003A1C13" w:rsidRPr="001A5C71" w:rsidRDefault="003A1C13">
      <w:pPr>
        <w:spacing w:line="760" w:lineRule="exact"/>
        <w:jc w:val="center"/>
        <w:rPr>
          <w:rFonts w:ascii="宋体" w:hAnsi="宋体"/>
          <w:b/>
          <w:sz w:val="72"/>
        </w:rPr>
      </w:pPr>
    </w:p>
    <w:p w:rsidR="003A1C13" w:rsidRPr="001A5C71" w:rsidRDefault="00EA68DB">
      <w:pPr>
        <w:spacing w:line="760" w:lineRule="exact"/>
        <w:jc w:val="center"/>
        <w:rPr>
          <w:rFonts w:ascii="宋体" w:hAnsi="宋体"/>
          <w:b/>
          <w:sz w:val="72"/>
        </w:rPr>
      </w:pPr>
      <w:r w:rsidRPr="001A5C71">
        <w:rPr>
          <w:rFonts w:ascii="宋体" w:hAnsi="宋体" w:hint="eastAsia"/>
          <w:b/>
          <w:sz w:val="72"/>
        </w:rPr>
        <w:t>投标文件</w:t>
      </w:r>
    </w:p>
    <w:p w:rsidR="003A1C13" w:rsidRPr="001A5C71" w:rsidRDefault="003A1C13">
      <w:pPr>
        <w:spacing w:line="760" w:lineRule="exact"/>
        <w:jc w:val="center"/>
        <w:rPr>
          <w:rFonts w:ascii="宋体" w:hAnsi="宋体"/>
          <w:b/>
          <w:sz w:val="48"/>
        </w:rPr>
      </w:pPr>
    </w:p>
    <w:p w:rsidR="003A1C13" w:rsidRPr="001A5C71" w:rsidRDefault="003A1C13">
      <w:pPr>
        <w:spacing w:line="760" w:lineRule="exact"/>
        <w:jc w:val="center"/>
        <w:rPr>
          <w:rFonts w:ascii="宋体" w:hAnsi="宋体"/>
          <w:b/>
          <w:sz w:val="48"/>
        </w:rPr>
      </w:pPr>
    </w:p>
    <w:p w:rsidR="003A1C13" w:rsidRPr="001A5C71" w:rsidRDefault="00EA68DB">
      <w:pPr>
        <w:spacing w:line="760" w:lineRule="exact"/>
        <w:jc w:val="center"/>
        <w:rPr>
          <w:rFonts w:ascii="宋体" w:hAnsi="宋体"/>
          <w:b/>
          <w:sz w:val="28"/>
        </w:rPr>
      </w:pPr>
      <w:r w:rsidRPr="001A5C71">
        <w:rPr>
          <w:rFonts w:ascii="宋体" w:hAnsi="宋体" w:hint="eastAsia"/>
          <w:b/>
          <w:sz w:val="28"/>
        </w:rPr>
        <w:t>项目编号：</w:t>
      </w:r>
      <w:r w:rsidRPr="001A5C71">
        <w:rPr>
          <w:rFonts w:ascii="宋体" w:hAnsi="宋体" w:hint="eastAsia"/>
          <w:b/>
          <w:sz w:val="28"/>
          <w:u w:val="single"/>
        </w:rPr>
        <w:t xml:space="preserve">   </w:t>
      </w:r>
      <w:r w:rsidRPr="001A5C71">
        <w:rPr>
          <w:rFonts w:ascii="宋体" w:hAnsi="宋体"/>
          <w:b/>
          <w:sz w:val="28"/>
          <w:u w:val="single"/>
        </w:rPr>
        <w:t>{项目编号}</w:t>
      </w:r>
      <w:r w:rsidRPr="001A5C71">
        <w:rPr>
          <w:rFonts w:ascii="宋体" w:hAnsi="宋体" w:hint="eastAsia"/>
          <w:b/>
          <w:sz w:val="28"/>
          <w:u w:val="single"/>
        </w:rPr>
        <w:tab/>
      </w:r>
    </w:p>
    <w:p w:rsidR="003A1C13" w:rsidRPr="001A5C71" w:rsidRDefault="003A1C13">
      <w:pPr>
        <w:spacing w:line="760" w:lineRule="exact"/>
        <w:jc w:val="center"/>
        <w:rPr>
          <w:rFonts w:ascii="宋体" w:hAnsi="宋体"/>
          <w:b/>
          <w:sz w:val="48"/>
        </w:rPr>
      </w:pPr>
    </w:p>
    <w:p w:rsidR="003A1C13" w:rsidRPr="001A5C71" w:rsidRDefault="003A1C13">
      <w:pPr>
        <w:spacing w:line="760" w:lineRule="exact"/>
        <w:jc w:val="center"/>
        <w:rPr>
          <w:rFonts w:ascii="宋体" w:hAnsi="宋体"/>
          <w:b/>
          <w:sz w:val="48"/>
        </w:rPr>
      </w:pPr>
    </w:p>
    <w:p w:rsidR="003A1C13" w:rsidRPr="001A5C71" w:rsidRDefault="003A1C13">
      <w:pPr>
        <w:spacing w:line="760" w:lineRule="exact"/>
        <w:jc w:val="center"/>
        <w:rPr>
          <w:rFonts w:ascii="宋体" w:hAnsi="宋体"/>
          <w:b/>
          <w:sz w:val="48"/>
        </w:rPr>
      </w:pPr>
    </w:p>
    <w:p w:rsidR="003A1C13" w:rsidRPr="001A5C71" w:rsidRDefault="00EA68DB">
      <w:pPr>
        <w:snapToGrid w:val="0"/>
        <w:spacing w:line="760" w:lineRule="exact"/>
        <w:jc w:val="both"/>
        <w:rPr>
          <w:rFonts w:ascii="宋体" w:hAnsi="宋体"/>
          <w:b/>
          <w:sz w:val="30"/>
        </w:rPr>
      </w:pPr>
      <w:r w:rsidRPr="001A5C71">
        <w:rPr>
          <w:rFonts w:ascii="宋体" w:hAnsi="宋体" w:hint="eastAsia"/>
          <w:b/>
          <w:sz w:val="28"/>
        </w:rPr>
        <w:t>项目</w:t>
      </w:r>
      <w:r w:rsidRPr="001A5C71">
        <w:rPr>
          <w:rFonts w:ascii="宋体" w:hAnsi="宋体" w:hint="eastAsia"/>
          <w:b/>
          <w:sz w:val="30"/>
        </w:rPr>
        <w:t>名称：</w:t>
      </w:r>
      <w:r w:rsidRPr="001A5C71">
        <w:rPr>
          <w:rFonts w:ascii="宋体" w:hAnsi="宋体" w:hint="eastAsia"/>
          <w:b/>
          <w:sz w:val="30"/>
          <w:u w:val="single"/>
        </w:rPr>
        <w:t xml:space="preserve">       </w:t>
      </w:r>
      <w:r w:rsidRPr="001A5C71">
        <w:rPr>
          <w:rFonts w:ascii="宋体" w:hAnsi="宋体" w:hint="eastAsia"/>
          <w:b/>
          <w:sz w:val="30"/>
          <w:u w:val="single"/>
        </w:rPr>
        <w:tab/>
        <w:t xml:space="preserve">  </w:t>
      </w:r>
      <w:r w:rsidRPr="001A5C71">
        <w:rPr>
          <w:rFonts w:ascii="宋体" w:hAnsi="宋体"/>
          <w:b/>
          <w:bCs/>
          <w:i/>
          <w:iCs/>
          <w:sz w:val="30"/>
          <w:u w:val="single"/>
        </w:rPr>
        <w:t>{</w:t>
      </w:r>
      <w:r w:rsidRPr="001A5C71">
        <w:rPr>
          <w:rFonts w:ascii="宋体" w:hAnsi="宋体" w:hint="eastAsia"/>
          <w:b/>
          <w:bCs/>
          <w:i/>
          <w:iCs/>
          <w:sz w:val="30"/>
          <w:u w:val="single"/>
        </w:rPr>
        <w:t>招标</w:t>
      </w:r>
      <w:r w:rsidRPr="001A5C71">
        <w:rPr>
          <w:rFonts w:ascii="宋体" w:hAnsi="宋体"/>
          <w:b/>
          <w:bCs/>
          <w:i/>
          <w:iCs/>
          <w:sz w:val="30"/>
          <w:u w:val="single"/>
        </w:rPr>
        <w:t>工程项目名称}</w:t>
      </w:r>
      <w:r w:rsidRPr="001A5C71">
        <w:rPr>
          <w:rFonts w:ascii="宋体" w:hAnsi="宋体" w:hint="eastAsia"/>
          <w:b/>
          <w:i/>
          <w:iCs/>
          <w:sz w:val="30"/>
          <w:u w:val="single"/>
        </w:rPr>
        <w:tab/>
      </w:r>
      <w:r w:rsidRPr="001A5C71">
        <w:rPr>
          <w:rFonts w:ascii="宋体" w:hAnsi="宋体" w:hint="eastAsia"/>
          <w:b/>
          <w:sz w:val="30"/>
          <w:u w:val="single"/>
        </w:rPr>
        <w:tab/>
      </w:r>
      <w:r w:rsidRPr="001A5C71">
        <w:rPr>
          <w:rFonts w:ascii="宋体" w:hAnsi="宋体" w:hint="eastAsia"/>
          <w:b/>
          <w:sz w:val="30"/>
          <w:u w:val="single"/>
        </w:rPr>
        <w:tab/>
      </w:r>
      <w:r w:rsidRPr="001A5C71">
        <w:rPr>
          <w:rFonts w:ascii="宋体" w:hAnsi="宋体" w:hint="eastAsia"/>
          <w:b/>
          <w:sz w:val="30"/>
          <w:u w:val="single"/>
        </w:rPr>
        <w:tab/>
      </w:r>
    </w:p>
    <w:p w:rsidR="003A1C13" w:rsidRPr="001A5C71" w:rsidRDefault="00EA68DB">
      <w:pPr>
        <w:snapToGrid w:val="0"/>
        <w:spacing w:line="760" w:lineRule="exact"/>
        <w:jc w:val="both"/>
        <w:rPr>
          <w:rFonts w:ascii="宋体" w:hAnsi="宋体"/>
          <w:b/>
          <w:sz w:val="30"/>
        </w:rPr>
      </w:pPr>
      <w:r w:rsidRPr="001A5C71">
        <w:rPr>
          <w:rFonts w:ascii="宋体" w:hAnsi="宋体" w:hint="eastAsia"/>
          <w:b/>
          <w:sz w:val="30"/>
        </w:rPr>
        <w:t>投标人：</w:t>
      </w:r>
      <w:r w:rsidRPr="001A5C71">
        <w:rPr>
          <w:rFonts w:ascii="宋体" w:hAnsi="宋体" w:hint="eastAsia"/>
          <w:b/>
          <w:sz w:val="30"/>
          <w:u w:val="single"/>
        </w:rPr>
        <w:t xml:space="preserve">                  </w:t>
      </w:r>
      <w:r w:rsidRPr="001A5C71">
        <w:rPr>
          <w:rFonts w:ascii="宋体" w:hAnsi="宋体" w:hint="eastAsia"/>
          <w:b/>
          <w:sz w:val="30"/>
          <w:u w:val="single"/>
        </w:rPr>
        <w:tab/>
      </w:r>
      <w:r w:rsidRPr="001A5C71">
        <w:rPr>
          <w:rFonts w:ascii="宋体" w:hAnsi="宋体" w:hint="eastAsia"/>
          <w:b/>
          <w:sz w:val="30"/>
          <w:u w:val="single"/>
        </w:rPr>
        <w:tab/>
        <w:t xml:space="preserve">              </w:t>
      </w:r>
      <w:r w:rsidRPr="001A5C71">
        <w:rPr>
          <w:rFonts w:ascii="宋体" w:hAnsi="宋体" w:hint="eastAsia"/>
          <w:b/>
          <w:i/>
          <w:iCs/>
          <w:sz w:val="30"/>
          <w:u w:val="single"/>
        </w:rPr>
        <w:t>（盖公章）</w:t>
      </w:r>
    </w:p>
    <w:p w:rsidR="003A1C13" w:rsidRPr="001A5C71" w:rsidRDefault="00EA68DB">
      <w:pPr>
        <w:snapToGrid w:val="0"/>
        <w:spacing w:line="760" w:lineRule="exact"/>
        <w:jc w:val="both"/>
        <w:rPr>
          <w:rFonts w:ascii="宋体" w:hAnsi="宋体"/>
          <w:b/>
          <w:sz w:val="30"/>
        </w:rPr>
      </w:pPr>
      <w:r w:rsidRPr="001A5C71">
        <w:rPr>
          <w:rFonts w:ascii="宋体" w:hAnsi="宋体" w:hint="eastAsia"/>
          <w:b/>
          <w:sz w:val="30"/>
        </w:rPr>
        <w:t>法 定 代 表 人</w:t>
      </w:r>
    </w:p>
    <w:p w:rsidR="003A1C13" w:rsidRPr="001A5C71" w:rsidRDefault="00EA68DB">
      <w:pPr>
        <w:snapToGrid w:val="0"/>
        <w:spacing w:line="760" w:lineRule="exact"/>
        <w:jc w:val="both"/>
        <w:rPr>
          <w:rFonts w:ascii="宋体" w:hAnsi="宋体"/>
          <w:b/>
          <w:sz w:val="30"/>
        </w:rPr>
      </w:pPr>
      <w:r w:rsidRPr="001A5C71">
        <w:rPr>
          <w:rFonts w:ascii="宋体" w:hAnsi="宋体" w:hint="eastAsia"/>
          <w:b/>
          <w:sz w:val="30"/>
        </w:rPr>
        <w:t>或其委托代理人：</w:t>
      </w:r>
      <w:r w:rsidRPr="001A5C71">
        <w:rPr>
          <w:rFonts w:ascii="宋体" w:hAnsi="宋体" w:hint="eastAsia"/>
          <w:b/>
          <w:sz w:val="30"/>
          <w:u w:val="single"/>
        </w:rPr>
        <w:t xml:space="preserve">             </w:t>
      </w:r>
      <w:r w:rsidRPr="001A5C71">
        <w:rPr>
          <w:rFonts w:ascii="宋体" w:hAnsi="宋体" w:hint="eastAsia"/>
          <w:b/>
          <w:sz w:val="30"/>
          <w:u w:val="single"/>
        </w:rPr>
        <w:tab/>
        <w:t xml:space="preserve">          </w:t>
      </w:r>
      <w:r w:rsidRPr="001A5C71">
        <w:rPr>
          <w:rFonts w:ascii="宋体" w:hAnsi="宋体" w:hint="eastAsia"/>
          <w:b/>
          <w:i/>
          <w:iCs/>
          <w:sz w:val="30"/>
          <w:u w:val="single"/>
        </w:rPr>
        <w:t>（签字或盖章）</w:t>
      </w:r>
    </w:p>
    <w:p w:rsidR="003A1C13" w:rsidRPr="001A5C71" w:rsidRDefault="003A1C13">
      <w:pPr>
        <w:pStyle w:val="a8"/>
        <w:tabs>
          <w:tab w:val="left" w:pos="1260"/>
        </w:tabs>
        <w:spacing w:line="360" w:lineRule="auto"/>
        <w:rPr>
          <w:rFonts w:hAnsi="宋体"/>
          <w:b/>
          <w:kern w:val="0"/>
          <w:szCs w:val="21"/>
        </w:rPr>
      </w:pPr>
    </w:p>
    <w:p w:rsidR="003A1C13" w:rsidRPr="001A5C71" w:rsidRDefault="00EA68DB">
      <w:pPr>
        <w:pStyle w:val="a8"/>
        <w:tabs>
          <w:tab w:val="left" w:pos="1260"/>
        </w:tabs>
        <w:spacing w:line="360" w:lineRule="auto"/>
        <w:rPr>
          <w:rFonts w:hAnsi="宋体"/>
          <w:b/>
          <w:sz w:val="30"/>
        </w:rPr>
        <w:sectPr w:rsidR="003A1C13" w:rsidRPr="001A5C71">
          <w:footerReference w:type="default" r:id="rId16"/>
          <w:pgSz w:w="11907" w:h="16840"/>
          <w:pgMar w:top="1418" w:right="1134" w:bottom="1418" w:left="1474" w:header="777" w:footer="907" w:gutter="0"/>
          <w:cols w:space="720"/>
          <w:docGrid w:linePitch="271"/>
        </w:sectPr>
      </w:pPr>
      <w:r w:rsidRPr="001A5C71">
        <w:rPr>
          <w:rFonts w:hAnsi="宋体" w:hint="eastAsia"/>
          <w:b/>
          <w:sz w:val="30"/>
        </w:rPr>
        <w:t>日  期：</w:t>
      </w:r>
      <w:r w:rsidRPr="001A5C71">
        <w:rPr>
          <w:rFonts w:hAnsi="宋体" w:hint="eastAsia"/>
          <w:b/>
          <w:sz w:val="30"/>
          <w:u w:val="single"/>
        </w:rPr>
        <w:t xml:space="preserve">      </w:t>
      </w:r>
      <w:r w:rsidRPr="001A5C71">
        <w:rPr>
          <w:rFonts w:hAnsi="宋体" w:hint="eastAsia"/>
          <w:b/>
          <w:sz w:val="30"/>
        </w:rPr>
        <w:t xml:space="preserve"> 年</w:t>
      </w:r>
      <w:r w:rsidRPr="001A5C71">
        <w:rPr>
          <w:rFonts w:hAnsi="宋体" w:hint="eastAsia"/>
          <w:b/>
          <w:sz w:val="30"/>
          <w:u w:val="single"/>
        </w:rPr>
        <w:t xml:space="preserve">     </w:t>
      </w:r>
      <w:r w:rsidRPr="001A5C71">
        <w:rPr>
          <w:rFonts w:hAnsi="宋体" w:hint="eastAsia"/>
          <w:b/>
          <w:sz w:val="30"/>
        </w:rPr>
        <w:t xml:space="preserve"> 月</w:t>
      </w:r>
      <w:r w:rsidRPr="001A5C71">
        <w:rPr>
          <w:rFonts w:hAnsi="宋体" w:hint="eastAsia"/>
          <w:b/>
          <w:sz w:val="30"/>
          <w:u w:val="single"/>
        </w:rPr>
        <w:t xml:space="preserve">     </w:t>
      </w:r>
    </w:p>
    <w:p w:rsidR="003A1C13" w:rsidRPr="001A5C71" w:rsidRDefault="003A1C13">
      <w:pPr>
        <w:spacing w:line="760" w:lineRule="exact"/>
        <w:rPr>
          <w:rFonts w:ascii="宋体" w:hAnsi="宋体"/>
        </w:rPr>
      </w:pPr>
    </w:p>
    <w:p w:rsidR="003A1C13" w:rsidRPr="001A5C71" w:rsidRDefault="00EA68DB">
      <w:pPr>
        <w:adjustRightInd w:val="0"/>
        <w:snapToGrid w:val="0"/>
        <w:spacing w:line="360" w:lineRule="auto"/>
        <w:jc w:val="center"/>
        <w:rPr>
          <w:rFonts w:ascii="宋体" w:hAnsi="宋体"/>
          <w:b/>
          <w:sz w:val="21"/>
          <w:szCs w:val="21"/>
          <w:u w:val="single"/>
        </w:rPr>
      </w:pPr>
      <w:r w:rsidRPr="001A5C71">
        <w:rPr>
          <w:rFonts w:hint="eastAsia"/>
          <w:b/>
          <w:sz w:val="44"/>
          <w:szCs w:val="44"/>
        </w:rPr>
        <w:t>目</w:t>
      </w:r>
      <w:r w:rsidRPr="001A5C71">
        <w:rPr>
          <w:rFonts w:hint="eastAsia"/>
          <w:b/>
          <w:sz w:val="44"/>
          <w:szCs w:val="44"/>
        </w:rPr>
        <w:t xml:space="preserve">    </w:t>
      </w:r>
      <w:r w:rsidRPr="001A5C71">
        <w:rPr>
          <w:rFonts w:hint="eastAsia"/>
          <w:b/>
          <w:sz w:val="44"/>
          <w:szCs w:val="44"/>
        </w:rPr>
        <w:t>录</w:t>
      </w:r>
    </w:p>
    <w:p w:rsidR="003A1C13" w:rsidRPr="001A5C71" w:rsidRDefault="003A1C13">
      <w:pPr>
        <w:spacing w:line="480" w:lineRule="exact"/>
        <w:jc w:val="center"/>
        <w:rPr>
          <w:rFonts w:ascii="宋体" w:hAnsi="宋体"/>
          <w:b/>
          <w:sz w:val="48"/>
        </w:rPr>
      </w:pPr>
    </w:p>
    <w:p w:rsidR="003A1C13" w:rsidRPr="001A5C71" w:rsidRDefault="00EA68DB">
      <w:pPr>
        <w:spacing w:line="360" w:lineRule="auto"/>
        <w:jc w:val="both"/>
        <w:rPr>
          <w:rFonts w:ascii="宋体" w:hAnsi="宋体"/>
          <w:b/>
          <w:bCs/>
          <w:sz w:val="32"/>
          <w:szCs w:val="28"/>
        </w:rPr>
      </w:pPr>
      <w:r w:rsidRPr="001A5C71">
        <w:rPr>
          <w:rFonts w:ascii="宋体" w:hAnsi="宋体" w:hint="eastAsia"/>
          <w:sz w:val="24"/>
        </w:rPr>
        <w:t xml:space="preserve">   </w:t>
      </w:r>
      <w:r w:rsidRPr="001A5C71">
        <w:rPr>
          <w:rFonts w:ascii="宋体" w:hAnsi="宋体" w:hint="eastAsia"/>
          <w:sz w:val="28"/>
          <w:szCs w:val="28"/>
        </w:rPr>
        <w:t xml:space="preserve">  </w:t>
      </w:r>
      <w:r w:rsidRPr="001A5C71">
        <w:rPr>
          <w:rFonts w:ascii="宋体" w:hAnsi="宋体" w:hint="eastAsia"/>
          <w:b/>
          <w:bCs/>
          <w:sz w:val="32"/>
          <w:szCs w:val="28"/>
        </w:rPr>
        <w:t>一、法定代表人身份证明书</w:t>
      </w:r>
    </w:p>
    <w:p w:rsidR="003A1C13" w:rsidRPr="001A5C71" w:rsidRDefault="00EA68DB">
      <w:pPr>
        <w:spacing w:line="360" w:lineRule="auto"/>
        <w:jc w:val="both"/>
        <w:rPr>
          <w:rFonts w:ascii="宋体" w:hAnsi="宋体"/>
          <w:b/>
          <w:bCs/>
          <w:sz w:val="32"/>
          <w:szCs w:val="28"/>
        </w:rPr>
      </w:pPr>
      <w:r w:rsidRPr="001A5C71">
        <w:rPr>
          <w:rFonts w:ascii="宋体" w:hAnsi="宋体" w:hint="eastAsia"/>
          <w:b/>
          <w:bCs/>
          <w:sz w:val="32"/>
          <w:szCs w:val="28"/>
        </w:rPr>
        <w:t xml:space="preserve">    二、投标文件签署授权委托书</w:t>
      </w:r>
    </w:p>
    <w:p w:rsidR="003A1C13" w:rsidRPr="001A5C71" w:rsidRDefault="00EA68DB">
      <w:pPr>
        <w:spacing w:line="360" w:lineRule="auto"/>
        <w:jc w:val="both"/>
        <w:rPr>
          <w:rFonts w:ascii="宋体" w:hAnsi="宋体"/>
          <w:b/>
          <w:bCs/>
          <w:sz w:val="32"/>
          <w:szCs w:val="28"/>
        </w:rPr>
      </w:pPr>
      <w:r w:rsidRPr="001A5C71">
        <w:rPr>
          <w:rFonts w:ascii="宋体" w:hAnsi="宋体" w:hint="eastAsia"/>
          <w:b/>
          <w:bCs/>
          <w:sz w:val="32"/>
          <w:szCs w:val="28"/>
        </w:rPr>
        <w:t xml:space="preserve">    三、投标函</w:t>
      </w:r>
    </w:p>
    <w:p w:rsidR="003A1C13" w:rsidRPr="001A5C71" w:rsidRDefault="00EA68DB">
      <w:pPr>
        <w:spacing w:line="360" w:lineRule="auto"/>
        <w:ind w:firstLine="645"/>
        <w:jc w:val="both"/>
        <w:rPr>
          <w:rFonts w:ascii="宋体" w:hAnsi="宋体"/>
          <w:b/>
          <w:bCs/>
          <w:sz w:val="32"/>
          <w:szCs w:val="28"/>
        </w:rPr>
      </w:pPr>
      <w:r w:rsidRPr="001A5C71">
        <w:rPr>
          <w:rFonts w:ascii="宋体" w:hAnsi="宋体" w:hint="eastAsia"/>
          <w:b/>
          <w:bCs/>
          <w:sz w:val="32"/>
          <w:szCs w:val="28"/>
        </w:rPr>
        <w:t>四、投标报价表格</w:t>
      </w:r>
    </w:p>
    <w:p w:rsidR="003A1C13" w:rsidRPr="001A5C71" w:rsidRDefault="003A1C13">
      <w:pPr>
        <w:spacing w:line="480" w:lineRule="exact"/>
        <w:rPr>
          <w:rFonts w:ascii="宋体" w:hAnsi="宋体"/>
        </w:rPr>
      </w:pPr>
    </w:p>
    <w:p w:rsidR="003A1C13" w:rsidRPr="001A5C71" w:rsidRDefault="00EA68DB">
      <w:pPr>
        <w:pStyle w:val="3"/>
        <w:spacing w:line="480" w:lineRule="exact"/>
        <w:jc w:val="center"/>
        <w:rPr>
          <w:rFonts w:ascii="宋体" w:hAnsi="宋体"/>
        </w:rPr>
      </w:pPr>
      <w:r w:rsidRPr="001A5C71">
        <w:rPr>
          <w:rFonts w:ascii="宋体" w:hAnsi="宋体"/>
        </w:rPr>
        <w:br w:type="page"/>
      </w:r>
      <w:r w:rsidRPr="001A5C71">
        <w:rPr>
          <w:rFonts w:ascii="宋体" w:hAnsi="宋体" w:hint="eastAsia"/>
        </w:rPr>
        <w:lastRenderedPageBreak/>
        <w:t>一、法定代表人身份证明书</w:t>
      </w:r>
    </w:p>
    <w:p w:rsidR="003A1C13" w:rsidRPr="001A5C71" w:rsidRDefault="003A1C13">
      <w:pPr>
        <w:spacing w:line="480" w:lineRule="exact"/>
        <w:jc w:val="center"/>
        <w:rPr>
          <w:rFonts w:ascii="宋体" w:hAnsi="宋体"/>
          <w:b/>
          <w:sz w:val="36"/>
        </w:rPr>
      </w:pPr>
    </w:p>
    <w:p w:rsidR="003A1C13" w:rsidRPr="001A5C71" w:rsidRDefault="003A1C13">
      <w:pPr>
        <w:spacing w:line="480" w:lineRule="exact"/>
        <w:jc w:val="center"/>
        <w:rPr>
          <w:rFonts w:ascii="宋体" w:hAnsi="宋体"/>
          <w:b/>
          <w:sz w:val="36"/>
        </w:rPr>
      </w:pPr>
    </w:p>
    <w:p w:rsidR="003A1C13" w:rsidRPr="001A5C71" w:rsidRDefault="003A1C13">
      <w:pPr>
        <w:spacing w:line="480" w:lineRule="exact"/>
        <w:jc w:val="both"/>
        <w:rPr>
          <w:rFonts w:ascii="宋体" w:hAnsi="宋体"/>
          <w:b/>
          <w:sz w:val="21"/>
          <w:szCs w:val="21"/>
        </w:rPr>
      </w:pPr>
    </w:p>
    <w:p w:rsidR="003A1C13" w:rsidRPr="001A5C71" w:rsidRDefault="00EA68DB">
      <w:pPr>
        <w:spacing w:line="480" w:lineRule="exact"/>
        <w:ind w:firstLine="612"/>
        <w:jc w:val="both"/>
        <w:rPr>
          <w:rFonts w:ascii="宋体" w:hAnsi="宋体"/>
          <w:sz w:val="21"/>
          <w:szCs w:val="21"/>
        </w:rPr>
      </w:pPr>
      <w:r w:rsidRPr="001A5C71">
        <w:rPr>
          <w:rFonts w:ascii="宋体" w:hAnsi="宋体" w:hint="eastAsia"/>
          <w:sz w:val="21"/>
          <w:szCs w:val="21"/>
        </w:rPr>
        <w:t>单位名称：</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3A1C13">
      <w:pPr>
        <w:spacing w:line="480" w:lineRule="exact"/>
        <w:ind w:firstLine="612"/>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u w:val="single"/>
        </w:rPr>
      </w:pPr>
      <w:r w:rsidRPr="001A5C71">
        <w:rPr>
          <w:rFonts w:ascii="宋体" w:hAnsi="宋体" w:hint="eastAsia"/>
          <w:sz w:val="21"/>
          <w:szCs w:val="21"/>
        </w:rPr>
        <w:t>单位性质：</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u w:val="single"/>
        </w:rPr>
      </w:pPr>
      <w:r w:rsidRPr="001A5C71">
        <w:rPr>
          <w:rFonts w:ascii="宋体" w:hAnsi="宋体" w:hint="eastAsia"/>
          <w:sz w:val="21"/>
          <w:szCs w:val="21"/>
        </w:rPr>
        <w:t>地</w:t>
      </w:r>
      <w:r w:rsidRPr="001A5C71">
        <w:rPr>
          <w:rFonts w:ascii="宋体" w:hAnsi="宋体"/>
          <w:sz w:val="21"/>
          <w:szCs w:val="21"/>
        </w:rPr>
        <w:t xml:space="preserve">    址：</w:t>
      </w:r>
      <w:r w:rsidRPr="001A5C71">
        <w:rPr>
          <w:rFonts w:ascii="宋体" w:hAnsi="宋体" w:hint="eastAsia"/>
          <w:sz w:val="21"/>
          <w:szCs w:val="21"/>
          <w:u w:val="single"/>
        </w:rPr>
        <w:tab/>
      </w:r>
      <w:r w:rsidRPr="001A5C71">
        <w:rPr>
          <w:rFonts w:ascii="宋体" w:hAnsi="宋体" w:hint="eastAsia"/>
          <w:sz w:val="21"/>
          <w:szCs w:val="21"/>
          <w:u w:val="single"/>
        </w:rPr>
        <w:tab/>
        <w:t xml:space="preserve">  </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t xml:space="preserve">       </w:t>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r w:rsidRPr="001A5C71">
        <w:rPr>
          <w:rFonts w:ascii="宋体" w:hAnsi="宋体" w:hint="eastAsia"/>
          <w:sz w:val="21"/>
          <w:szCs w:val="21"/>
          <w:u w:val="single"/>
        </w:rPr>
        <w:tab/>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rPr>
      </w:pPr>
      <w:r w:rsidRPr="001A5C71">
        <w:rPr>
          <w:rFonts w:ascii="宋体" w:hAnsi="宋体" w:hint="eastAsia"/>
          <w:sz w:val="21"/>
          <w:szCs w:val="21"/>
        </w:rPr>
        <w:t>成立时间：</w:t>
      </w:r>
      <w:r w:rsidRPr="001A5C71">
        <w:rPr>
          <w:rFonts w:ascii="宋体" w:hAnsi="宋体"/>
          <w:sz w:val="21"/>
          <w:szCs w:val="21"/>
          <w:u w:val="single"/>
        </w:rPr>
        <w:t xml:space="preserve">        </w:t>
      </w:r>
      <w:r w:rsidRPr="001A5C71">
        <w:rPr>
          <w:rFonts w:ascii="宋体" w:hAnsi="宋体" w:hint="eastAsia"/>
          <w:sz w:val="21"/>
          <w:szCs w:val="21"/>
          <w:u w:val="single"/>
        </w:rPr>
        <w:t xml:space="preserve">  </w:t>
      </w:r>
      <w:r w:rsidRPr="001A5C71">
        <w:rPr>
          <w:rFonts w:ascii="宋体" w:hAnsi="宋体"/>
          <w:sz w:val="21"/>
          <w:szCs w:val="21"/>
          <w:u w:val="single"/>
        </w:rPr>
        <w:t xml:space="preserve">       </w:t>
      </w:r>
      <w:r w:rsidRPr="001A5C71">
        <w:rPr>
          <w:rFonts w:ascii="宋体" w:hAnsi="宋体" w:hint="eastAsia"/>
          <w:sz w:val="21"/>
          <w:szCs w:val="21"/>
        </w:rPr>
        <w:t>年</w:t>
      </w:r>
      <w:r w:rsidRPr="001A5C71">
        <w:rPr>
          <w:rFonts w:ascii="宋体" w:hAnsi="宋体"/>
          <w:sz w:val="21"/>
          <w:szCs w:val="21"/>
          <w:u w:val="single"/>
        </w:rPr>
        <w:t xml:space="preserve">       </w:t>
      </w:r>
      <w:r w:rsidRPr="001A5C71">
        <w:rPr>
          <w:rFonts w:ascii="宋体" w:hAnsi="宋体" w:hint="eastAsia"/>
          <w:sz w:val="21"/>
          <w:szCs w:val="21"/>
          <w:u w:val="single"/>
        </w:rPr>
        <w:t xml:space="preserve">  </w:t>
      </w:r>
      <w:r w:rsidRPr="001A5C71">
        <w:rPr>
          <w:rFonts w:ascii="宋体" w:hAnsi="宋体"/>
          <w:sz w:val="21"/>
          <w:szCs w:val="21"/>
          <w:u w:val="single"/>
        </w:rPr>
        <w:t xml:space="preserve">       </w:t>
      </w:r>
      <w:r w:rsidRPr="001A5C71">
        <w:rPr>
          <w:rFonts w:ascii="宋体" w:hAnsi="宋体" w:hint="eastAsia"/>
          <w:sz w:val="21"/>
          <w:szCs w:val="21"/>
        </w:rPr>
        <w:t>月</w:t>
      </w:r>
      <w:r w:rsidRPr="001A5C71">
        <w:rPr>
          <w:rFonts w:ascii="宋体" w:hAnsi="宋体"/>
          <w:sz w:val="21"/>
          <w:szCs w:val="21"/>
          <w:u w:val="single"/>
        </w:rPr>
        <w:t xml:space="preserve">      </w:t>
      </w:r>
      <w:r w:rsidRPr="001A5C71">
        <w:rPr>
          <w:rFonts w:ascii="宋体" w:hAnsi="宋体" w:hint="eastAsia"/>
          <w:sz w:val="21"/>
          <w:szCs w:val="21"/>
          <w:u w:val="single"/>
        </w:rPr>
        <w:t xml:space="preserve"> </w:t>
      </w:r>
      <w:r w:rsidRPr="001A5C71">
        <w:rPr>
          <w:rFonts w:ascii="宋体" w:hAnsi="宋体"/>
          <w:sz w:val="21"/>
          <w:szCs w:val="21"/>
          <w:u w:val="single"/>
        </w:rPr>
        <w:t xml:space="preserve">  </w:t>
      </w:r>
      <w:r w:rsidRPr="001A5C71">
        <w:rPr>
          <w:rFonts w:ascii="宋体" w:hAnsi="宋体" w:hint="eastAsia"/>
          <w:sz w:val="21"/>
          <w:szCs w:val="21"/>
          <w:u w:val="single"/>
        </w:rPr>
        <w:t xml:space="preserve">  </w:t>
      </w:r>
      <w:r w:rsidRPr="001A5C71">
        <w:rPr>
          <w:rFonts w:ascii="宋体" w:hAnsi="宋体"/>
          <w:sz w:val="21"/>
          <w:szCs w:val="21"/>
          <w:u w:val="single"/>
        </w:rPr>
        <w:t xml:space="preserve">       </w:t>
      </w:r>
      <w:r w:rsidRPr="001A5C71">
        <w:rPr>
          <w:rFonts w:ascii="宋体" w:hAnsi="宋体" w:hint="eastAsia"/>
          <w:sz w:val="21"/>
          <w:szCs w:val="21"/>
        </w:rPr>
        <w:t>日</w:t>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u w:val="single"/>
        </w:rPr>
      </w:pPr>
      <w:r w:rsidRPr="001A5C71">
        <w:rPr>
          <w:rFonts w:ascii="宋体" w:hAnsi="宋体" w:hint="eastAsia"/>
          <w:sz w:val="21"/>
          <w:szCs w:val="21"/>
        </w:rPr>
        <w:t>经营期限：</w:t>
      </w:r>
      <w:r w:rsidRPr="001A5C71">
        <w:rPr>
          <w:rFonts w:ascii="宋体" w:hAnsi="宋体" w:hint="eastAsia"/>
          <w:sz w:val="21"/>
          <w:szCs w:val="21"/>
          <w:u w:val="single"/>
        </w:rPr>
        <w:tab/>
        <w:t xml:space="preserve">                                                </w:t>
      </w:r>
      <w:r w:rsidRPr="001A5C71">
        <w:rPr>
          <w:rFonts w:ascii="宋体" w:hAnsi="宋体" w:hint="eastAsia"/>
          <w:sz w:val="21"/>
          <w:szCs w:val="21"/>
          <w:u w:val="single"/>
        </w:rPr>
        <w:tab/>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u w:val="single"/>
        </w:rPr>
      </w:pPr>
      <w:r w:rsidRPr="001A5C71">
        <w:rPr>
          <w:rFonts w:ascii="宋体" w:hAnsi="宋体" w:hint="eastAsia"/>
          <w:sz w:val="21"/>
          <w:szCs w:val="21"/>
        </w:rPr>
        <w:t>姓</w:t>
      </w:r>
      <w:r w:rsidRPr="001A5C71">
        <w:rPr>
          <w:rFonts w:ascii="宋体" w:hAnsi="宋体"/>
          <w:sz w:val="21"/>
          <w:szCs w:val="21"/>
        </w:rPr>
        <w:t xml:space="preserve">    名：</w:t>
      </w:r>
      <w:r w:rsidRPr="001A5C71">
        <w:rPr>
          <w:rFonts w:ascii="宋体" w:hAnsi="宋体"/>
          <w:sz w:val="21"/>
          <w:szCs w:val="21"/>
          <w:u w:val="single"/>
        </w:rPr>
        <w:t xml:space="preserve">          </w:t>
      </w:r>
      <w:r w:rsidRPr="001A5C71">
        <w:rPr>
          <w:rFonts w:ascii="宋体" w:hAnsi="宋体"/>
          <w:sz w:val="21"/>
          <w:szCs w:val="21"/>
        </w:rPr>
        <w:t xml:space="preserve"> 性别：</w:t>
      </w:r>
      <w:r w:rsidRPr="001A5C71">
        <w:rPr>
          <w:rFonts w:ascii="宋体" w:hAnsi="宋体"/>
          <w:sz w:val="21"/>
          <w:szCs w:val="21"/>
          <w:u w:val="single"/>
        </w:rPr>
        <w:t xml:space="preserve">        </w:t>
      </w:r>
      <w:r w:rsidRPr="001A5C71">
        <w:rPr>
          <w:rFonts w:ascii="宋体" w:hAnsi="宋体"/>
          <w:sz w:val="21"/>
          <w:szCs w:val="21"/>
        </w:rPr>
        <w:t>年龄：</w:t>
      </w:r>
      <w:r w:rsidRPr="001A5C71">
        <w:rPr>
          <w:rFonts w:ascii="宋体" w:hAnsi="宋体"/>
          <w:sz w:val="21"/>
          <w:szCs w:val="21"/>
          <w:u w:val="single"/>
        </w:rPr>
        <w:t xml:space="preserve">          </w:t>
      </w:r>
      <w:r w:rsidRPr="001A5C71">
        <w:rPr>
          <w:rFonts w:ascii="宋体" w:hAnsi="宋体"/>
          <w:sz w:val="21"/>
          <w:szCs w:val="21"/>
        </w:rPr>
        <w:t xml:space="preserve"> 职务：</w:t>
      </w:r>
      <w:r w:rsidRPr="001A5C71">
        <w:rPr>
          <w:rFonts w:ascii="宋体" w:hAnsi="宋体" w:hint="eastAsia"/>
          <w:sz w:val="21"/>
          <w:szCs w:val="21"/>
          <w:u w:val="single"/>
        </w:rPr>
        <w:tab/>
      </w:r>
      <w:r w:rsidRPr="001A5C71">
        <w:rPr>
          <w:rFonts w:ascii="宋体" w:hAnsi="宋体" w:hint="eastAsia"/>
          <w:sz w:val="21"/>
          <w:szCs w:val="21"/>
          <w:u w:val="single"/>
        </w:rPr>
        <w:tab/>
        <w:t xml:space="preserve"> </w:t>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rPr>
      </w:pPr>
      <w:r w:rsidRPr="001A5C71">
        <w:rPr>
          <w:rFonts w:ascii="宋体" w:hAnsi="宋体" w:hint="eastAsia"/>
          <w:sz w:val="21"/>
          <w:szCs w:val="21"/>
        </w:rPr>
        <w:t>系</w:t>
      </w:r>
      <w:r w:rsidRPr="001A5C71">
        <w:rPr>
          <w:rFonts w:ascii="宋体" w:hAnsi="宋体"/>
          <w:sz w:val="21"/>
          <w:szCs w:val="21"/>
          <w:u w:val="single"/>
        </w:rPr>
        <w:t xml:space="preserve">          </w:t>
      </w:r>
      <w:r w:rsidRPr="001A5C71">
        <w:rPr>
          <w:rFonts w:ascii="宋体" w:hAnsi="宋体"/>
          <w:i/>
          <w:iCs/>
          <w:sz w:val="21"/>
          <w:szCs w:val="21"/>
          <w:u w:val="single"/>
        </w:rPr>
        <w:t>（投标人单位名称）</w:t>
      </w:r>
      <w:r w:rsidRPr="001A5C71">
        <w:rPr>
          <w:rFonts w:ascii="宋体" w:hAnsi="宋体"/>
          <w:sz w:val="21"/>
          <w:szCs w:val="21"/>
          <w:u w:val="single"/>
        </w:rPr>
        <w:t xml:space="preserve">         </w:t>
      </w:r>
      <w:r w:rsidRPr="001A5C71">
        <w:rPr>
          <w:rFonts w:ascii="宋体" w:hAnsi="宋体" w:hint="eastAsia"/>
          <w:sz w:val="21"/>
          <w:szCs w:val="21"/>
        </w:rPr>
        <w:t>的法定代表人。</w:t>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610"/>
        <w:jc w:val="both"/>
        <w:rPr>
          <w:rFonts w:ascii="宋体" w:hAnsi="宋体"/>
          <w:sz w:val="21"/>
          <w:szCs w:val="21"/>
        </w:rPr>
      </w:pPr>
      <w:r w:rsidRPr="001A5C71">
        <w:rPr>
          <w:rFonts w:ascii="宋体" w:hAnsi="宋体" w:hint="eastAsia"/>
          <w:sz w:val="21"/>
          <w:szCs w:val="21"/>
        </w:rPr>
        <w:t>特此证明。</w:t>
      </w:r>
    </w:p>
    <w:p w:rsidR="003A1C13" w:rsidRPr="001A5C71" w:rsidRDefault="003A1C13">
      <w:pPr>
        <w:tabs>
          <w:tab w:val="left" w:pos="720"/>
          <w:tab w:val="left" w:pos="900"/>
        </w:tabs>
        <w:spacing w:line="480" w:lineRule="exact"/>
        <w:ind w:firstLineChars="200" w:firstLine="420"/>
        <w:jc w:val="both"/>
        <w:rPr>
          <w:rFonts w:ascii="宋体" w:hAnsi="宋体"/>
          <w:sz w:val="21"/>
          <w:szCs w:val="21"/>
        </w:rPr>
      </w:pPr>
    </w:p>
    <w:p w:rsidR="003A1C13" w:rsidRPr="001A5C71" w:rsidRDefault="003A1C13">
      <w:pPr>
        <w:tabs>
          <w:tab w:val="left" w:pos="720"/>
          <w:tab w:val="left" w:pos="900"/>
        </w:tabs>
        <w:spacing w:line="480" w:lineRule="exact"/>
        <w:ind w:firstLineChars="1900" w:firstLine="3990"/>
        <w:jc w:val="both"/>
        <w:rPr>
          <w:rFonts w:ascii="宋体" w:hAnsi="宋体"/>
          <w:sz w:val="21"/>
          <w:szCs w:val="21"/>
        </w:rPr>
      </w:pPr>
    </w:p>
    <w:p w:rsidR="003A1C13" w:rsidRPr="001A5C71" w:rsidRDefault="003A1C13">
      <w:pPr>
        <w:tabs>
          <w:tab w:val="left" w:pos="720"/>
          <w:tab w:val="left" w:pos="900"/>
        </w:tabs>
        <w:spacing w:line="480" w:lineRule="exact"/>
        <w:ind w:firstLineChars="1900" w:firstLine="3990"/>
        <w:jc w:val="both"/>
        <w:rPr>
          <w:rFonts w:ascii="宋体" w:hAnsi="宋体"/>
          <w:sz w:val="21"/>
          <w:szCs w:val="21"/>
        </w:rPr>
      </w:pPr>
    </w:p>
    <w:p w:rsidR="003A1C13" w:rsidRPr="001A5C71" w:rsidRDefault="00EA68DB">
      <w:pPr>
        <w:tabs>
          <w:tab w:val="left" w:pos="720"/>
          <w:tab w:val="left" w:pos="900"/>
        </w:tabs>
        <w:spacing w:line="480" w:lineRule="exact"/>
        <w:ind w:firstLineChars="2100" w:firstLine="4410"/>
        <w:jc w:val="both"/>
        <w:rPr>
          <w:rFonts w:ascii="宋体" w:hAnsi="宋体"/>
          <w:sz w:val="21"/>
          <w:szCs w:val="21"/>
        </w:rPr>
      </w:pPr>
      <w:r w:rsidRPr="001A5C71">
        <w:rPr>
          <w:rFonts w:ascii="宋体" w:hAnsi="宋体" w:hint="eastAsia"/>
          <w:sz w:val="21"/>
          <w:szCs w:val="21"/>
        </w:rPr>
        <w:t>投标人：</w:t>
      </w:r>
      <w:r w:rsidRPr="001A5C71">
        <w:rPr>
          <w:rFonts w:ascii="宋体" w:hAnsi="宋体"/>
          <w:sz w:val="21"/>
          <w:szCs w:val="21"/>
          <w:u w:val="single"/>
        </w:rPr>
        <w:t xml:space="preserve">             </w:t>
      </w:r>
      <w:r w:rsidRPr="001A5C71">
        <w:rPr>
          <w:rFonts w:ascii="宋体" w:hAnsi="宋体"/>
          <w:i/>
          <w:iCs/>
          <w:sz w:val="21"/>
          <w:szCs w:val="21"/>
          <w:u w:val="single"/>
        </w:rPr>
        <w:t>（盖公章）</w:t>
      </w:r>
    </w:p>
    <w:p w:rsidR="003A1C13" w:rsidRPr="001A5C71" w:rsidRDefault="00EA68DB">
      <w:pPr>
        <w:tabs>
          <w:tab w:val="left" w:pos="720"/>
          <w:tab w:val="left" w:pos="900"/>
        </w:tabs>
        <w:spacing w:line="480" w:lineRule="exact"/>
        <w:ind w:firstLineChars="2100" w:firstLine="4410"/>
        <w:jc w:val="both"/>
        <w:rPr>
          <w:rFonts w:ascii="宋体" w:hAnsi="宋体"/>
          <w:sz w:val="21"/>
          <w:szCs w:val="21"/>
        </w:rPr>
      </w:pPr>
      <w:r w:rsidRPr="001A5C71">
        <w:rPr>
          <w:rFonts w:ascii="宋体" w:hAnsi="宋体" w:hint="eastAsia"/>
          <w:sz w:val="21"/>
          <w:szCs w:val="21"/>
        </w:rPr>
        <w:t>日</w:t>
      </w:r>
      <w:r w:rsidRPr="001A5C71">
        <w:rPr>
          <w:rFonts w:ascii="宋体" w:hAnsi="宋体"/>
          <w:sz w:val="21"/>
          <w:szCs w:val="21"/>
        </w:rPr>
        <w:t xml:space="preserve">    期：</w:t>
      </w:r>
      <w:r w:rsidRPr="001A5C71">
        <w:rPr>
          <w:rFonts w:ascii="宋体" w:hAnsi="宋体"/>
          <w:sz w:val="21"/>
          <w:szCs w:val="21"/>
          <w:u w:val="single"/>
        </w:rPr>
        <w:t xml:space="preserve">      </w:t>
      </w:r>
      <w:r w:rsidRPr="001A5C71">
        <w:rPr>
          <w:rFonts w:ascii="宋体" w:hAnsi="宋体"/>
          <w:sz w:val="21"/>
          <w:szCs w:val="21"/>
        </w:rPr>
        <w:t>年</w:t>
      </w:r>
      <w:r w:rsidRPr="001A5C71">
        <w:rPr>
          <w:rFonts w:ascii="宋体" w:hAnsi="宋体"/>
          <w:sz w:val="21"/>
          <w:szCs w:val="21"/>
          <w:u w:val="single"/>
        </w:rPr>
        <w:t xml:space="preserve">     </w:t>
      </w:r>
      <w:r w:rsidRPr="001A5C71">
        <w:rPr>
          <w:rFonts w:ascii="宋体" w:hAnsi="宋体"/>
          <w:sz w:val="21"/>
          <w:szCs w:val="21"/>
        </w:rPr>
        <w:t>月</w:t>
      </w:r>
      <w:r w:rsidRPr="001A5C71">
        <w:rPr>
          <w:rFonts w:ascii="宋体" w:hAnsi="宋体"/>
          <w:sz w:val="21"/>
          <w:szCs w:val="21"/>
          <w:u w:val="single"/>
        </w:rPr>
        <w:t xml:space="preserve">     </w:t>
      </w:r>
      <w:r w:rsidRPr="001A5C71">
        <w:rPr>
          <w:rFonts w:ascii="宋体" w:hAnsi="宋体"/>
          <w:sz w:val="21"/>
          <w:szCs w:val="21"/>
        </w:rPr>
        <w:t>日</w:t>
      </w:r>
    </w:p>
    <w:p w:rsidR="003A1C13" w:rsidRPr="001A5C71" w:rsidRDefault="00EA68DB">
      <w:pPr>
        <w:spacing w:line="480" w:lineRule="exact"/>
        <w:rPr>
          <w:rFonts w:ascii="宋体" w:hAnsi="宋体"/>
          <w:b/>
          <w:sz w:val="21"/>
          <w:szCs w:val="21"/>
        </w:rPr>
      </w:pPr>
      <w:r w:rsidRPr="001A5C71">
        <w:rPr>
          <w:rFonts w:ascii="宋体" w:hAnsi="宋体" w:hint="eastAsia"/>
          <w:b/>
          <w:sz w:val="21"/>
          <w:szCs w:val="21"/>
        </w:rPr>
        <w:t>后附法定代表人身份证复印件。</w:t>
      </w:r>
    </w:p>
    <w:p w:rsidR="003A1C13" w:rsidRPr="001A5C71" w:rsidRDefault="00EA68DB">
      <w:pPr>
        <w:pStyle w:val="3"/>
        <w:spacing w:line="480" w:lineRule="exact"/>
        <w:jc w:val="center"/>
        <w:rPr>
          <w:rFonts w:ascii="宋体" w:hAnsi="宋体"/>
        </w:rPr>
      </w:pPr>
      <w:r w:rsidRPr="001A5C71">
        <w:rPr>
          <w:rFonts w:ascii="宋体" w:hAnsi="宋体" w:hint="eastAsia"/>
        </w:rPr>
        <w:lastRenderedPageBreak/>
        <w:t>二、投标文件签署授权委托书</w:t>
      </w:r>
    </w:p>
    <w:p w:rsidR="003A1C13" w:rsidRPr="001A5C71" w:rsidRDefault="003A1C13">
      <w:pPr>
        <w:spacing w:after="156" w:line="480" w:lineRule="exact"/>
        <w:jc w:val="both"/>
        <w:rPr>
          <w:rFonts w:ascii="宋体" w:hAnsi="宋体"/>
          <w:b/>
          <w:sz w:val="10"/>
        </w:rPr>
      </w:pPr>
    </w:p>
    <w:p w:rsidR="003A1C13" w:rsidRPr="001A5C71" w:rsidRDefault="00EA68DB">
      <w:pPr>
        <w:spacing w:line="480" w:lineRule="exact"/>
        <w:ind w:firstLineChars="200" w:firstLine="420"/>
        <w:jc w:val="both"/>
        <w:rPr>
          <w:rFonts w:ascii="宋体" w:hAnsi="宋体"/>
          <w:sz w:val="21"/>
          <w:szCs w:val="21"/>
        </w:rPr>
      </w:pPr>
      <w:r w:rsidRPr="001A5C71">
        <w:rPr>
          <w:rFonts w:ascii="宋体" w:hAnsi="宋体" w:hint="eastAsia"/>
          <w:sz w:val="21"/>
          <w:szCs w:val="21"/>
        </w:rPr>
        <w:t>本授权委托书声明：我</w:t>
      </w:r>
      <w:r w:rsidRPr="001A5C71">
        <w:rPr>
          <w:rFonts w:ascii="宋体" w:hAnsi="宋体" w:hint="eastAsia"/>
          <w:sz w:val="21"/>
          <w:szCs w:val="21"/>
          <w:u w:val="single"/>
        </w:rPr>
        <w:t xml:space="preserve">             </w:t>
      </w:r>
      <w:r w:rsidRPr="001A5C71">
        <w:rPr>
          <w:rFonts w:ascii="宋体" w:hAnsi="宋体" w:hint="eastAsia"/>
          <w:i/>
          <w:iCs/>
          <w:sz w:val="21"/>
          <w:szCs w:val="21"/>
        </w:rPr>
        <w:t>（姓名）</w:t>
      </w:r>
      <w:r w:rsidRPr="001A5C71">
        <w:rPr>
          <w:rFonts w:ascii="宋体" w:hAnsi="宋体" w:hint="eastAsia"/>
          <w:sz w:val="21"/>
          <w:szCs w:val="21"/>
        </w:rPr>
        <w:t>系</w:t>
      </w:r>
      <w:r w:rsidRPr="001A5C71">
        <w:rPr>
          <w:rFonts w:ascii="宋体" w:hAnsi="宋体" w:hint="eastAsia"/>
          <w:sz w:val="21"/>
          <w:szCs w:val="21"/>
          <w:u w:val="single"/>
        </w:rPr>
        <w:t xml:space="preserve">                           </w:t>
      </w:r>
      <w:r w:rsidRPr="001A5C71">
        <w:rPr>
          <w:rFonts w:ascii="宋体" w:hAnsi="宋体" w:hint="eastAsia"/>
          <w:i/>
          <w:iCs/>
          <w:sz w:val="21"/>
          <w:szCs w:val="21"/>
          <w:u w:val="single"/>
        </w:rPr>
        <w:t xml:space="preserve">  （投 标 人 名 称）</w:t>
      </w:r>
      <w:r w:rsidRPr="001A5C71">
        <w:rPr>
          <w:rFonts w:ascii="宋体" w:hAnsi="宋体" w:hint="eastAsia"/>
          <w:sz w:val="21"/>
          <w:szCs w:val="21"/>
        </w:rPr>
        <w:t>的法定代表人，现授权委托</w:t>
      </w:r>
      <w:r w:rsidRPr="001A5C71">
        <w:rPr>
          <w:rFonts w:ascii="宋体" w:hAnsi="宋体" w:hint="eastAsia"/>
          <w:sz w:val="21"/>
          <w:szCs w:val="21"/>
          <w:u w:val="single"/>
        </w:rPr>
        <w:t xml:space="preserve">      </w:t>
      </w:r>
      <w:r w:rsidRPr="001A5C71">
        <w:rPr>
          <w:rFonts w:ascii="宋体" w:hAnsi="宋体" w:hint="eastAsia"/>
          <w:i/>
          <w:iCs/>
          <w:sz w:val="21"/>
          <w:szCs w:val="21"/>
          <w:u w:val="single"/>
        </w:rPr>
        <w:t xml:space="preserve">（单 位 名 称） </w:t>
      </w:r>
      <w:r w:rsidRPr="001A5C71">
        <w:rPr>
          <w:rFonts w:ascii="宋体" w:hAnsi="宋体" w:hint="eastAsia"/>
          <w:sz w:val="21"/>
          <w:szCs w:val="21"/>
          <w:u w:val="single"/>
        </w:rPr>
        <w:t xml:space="preserve">    </w:t>
      </w:r>
      <w:r w:rsidRPr="001A5C71">
        <w:rPr>
          <w:rFonts w:ascii="宋体" w:hAnsi="宋体" w:hint="eastAsia"/>
          <w:sz w:val="21"/>
          <w:szCs w:val="21"/>
        </w:rPr>
        <w:t>的</w:t>
      </w:r>
      <w:r w:rsidRPr="001A5C71">
        <w:rPr>
          <w:rFonts w:ascii="宋体" w:hAnsi="宋体" w:hint="eastAsia"/>
          <w:sz w:val="21"/>
          <w:szCs w:val="21"/>
          <w:u w:val="single"/>
        </w:rPr>
        <w:t xml:space="preserve">    </w:t>
      </w:r>
      <w:r w:rsidRPr="001A5C71">
        <w:rPr>
          <w:rFonts w:ascii="宋体" w:hAnsi="宋体" w:hint="eastAsia"/>
          <w:i/>
          <w:iCs/>
          <w:sz w:val="21"/>
          <w:szCs w:val="21"/>
          <w:u w:val="single"/>
        </w:rPr>
        <w:t>（姓名）</w:t>
      </w:r>
      <w:r w:rsidRPr="001A5C71">
        <w:rPr>
          <w:rFonts w:ascii="宋体" w:hAnsi="宋体" w:hint="eastAsia"/>
          <w:sz w:val="21"/>
          <w:szCs w:val="21"/>
          <w:u w:val="single"/>
        </w:rPr>
        <w:t xml:space="preserve">    </w:t>
      </w:r>
      <w:r w:rsidRPr="001A5C71">
        <w:rPr>
          <w:rFonts w:ascii="宋体" w:hAnsi="宋体" w:hint="eastAsia"/>
          <w:sz w:val="21"/>
          <w:szCs w:val="21"/>
        </w:rPr>
        <w:t>为我公司签署本工程的投标文件的法定代表人授权委托代理人，我承认代理人全权代表我所签署的本工程的投标文件的内容。</w:t>
      </w:r>
    </w:p>
    <w:p w:rsidR="003A1C13" w:rsidRPr="001A5C71" w:rsidRDefault="003A1C13">
      <w:pPr>
        <w:spacing w:line="480" w:lineRule="exact"/>
        <w:ind w:firstLine="610"/>
        <w:jc w:val="both"/>
        <w:rPr>
          <w:rFonts w:ascii="宋体" w:hAnsi="宋体"/>
          <w:sz w:val="21"/>
          <w:szCs w:val="21"/>
        </w:rPr>
      </w:pPr>
    </w:p>
    <w:p w:rsidR="003A1C13" w:rsidRPr="001A5C71" w:rsidRDefault="00EA68DB">
      <w:pPr>
        <w:spacing w:line="480" w:lineRule="exact"/>
        <w:ind w:firstLineChars="200" w:firstLine="420"/>
        <w:jc w:val="both"/>
        <w:rPr>
          <w:rFonts w:ascii="宋体" w:hAnsi="宋体"/>
          <w:sz w:val="21"/>
          <w:szCs w:val="21"/>
        </w:rPr>
      </w:pPr>
      <w:r w:rsidRPr="001A5C71">
        <w:rPr>
          <w:rFonts w:ascii="宋体" w:hAnsi="宋体" w:hint="eastAsia"/>
          <w:sz w:val="21"/>
          <w:szCs w:val="21"/>
        </w:rPr>
        <w:t>代理人无转委托权，特此委托。</w:t>
      </w:r>
    </w:p>
    <w:p w:rsidR="003A1C13" w:rsidRPr="001A5C71" w:rsidRDefault="003A1C13">
      <w:pPr>
        <w:spacing w:line="480" w:lineRule="exact"/>
        <w:ind w:left="1260"/>
        <w:jc w:val="both"/>
        <w:rPr>
          <w:rFonts w:ascii="宋体" w:hAnsi="宋体"/>
          <w:sz w:val="21"/>
          <w:szCs w:val="21"/>
        </w:rPr>
      </w:pPr>
    </w:p>
    <w:p w:rsidR="003A1C13" w:rsidRPr="001A5C71" w:rsidRDefault="003A1C13">
      <w:pPr>
        <w:spacing w:line="480" w:lineRule="exact"/>
        <w:ind w:left="1260"/>
        <w:rPr>
          <w:rFonts w:ascii="宋体" w:hAnsi="宋体"/>
          <w:sz w:val="21"/>
          <w:szCs w:val="21"/>
        </w:rPr>
      </w:pPr>
    </w:p>
    <w:p w:rsidR="003A1C13" w:rsidRPr="001A5C71" w:rsidRDefault="00EA68DB">
      <w:pPr>
        <w:spacing w:line="480" w:lineRule="exact"/>
        <w:ind w:left="2699"/>
        <w:rPr>
          <w:rFonts w:ascii="宋体" w:hAnsi="宋体"/>
          <w:sz w:val="21"/>
          <w:szCs w:val="21"/>
          <w:u w:val="single"/>
        </w:rPr>
      </w:pPr>
      <w:r w:rsidRPr="001A5C71">
        <w:rPr>
          <w:rFonts w:ascii="宋体" w:hAnsi="宋体" w:hint="eastAsia"/>
          <w:sz w:val="21"/>
          <w:szCs w:val="21"/>
        </w:rPr>
        <w:t>代理人：</w:t>
      </w:r>
      <w:r w:rsidRPr="001A5C71">
        <w:rPr>
          <w:rFonts w:ascii="宋体" w:hAnsi="宋体" w:hint="eastAsia"/>
          <w:sz w:val="21"/>
          <w:szCs w:val="21"/>
          <w:u w:val="single"/>
        </w:rPr>
        <w:t xml:space="preserve">   （</w:t>
      </w:r>
      <w:r w:rsidRPr="001A5C71">
        <w:rPr>
          <w:rFonts w:ascii="宋体" w:hAnsi="宋体" w:hint="eastAsia"/>
          <w:i/>
          <w:iCs/>
          <w:sz w:val="21"/>
          <w:szCs w:val="21"/>
          <w:u w:val="single"/>
        </w:rPr>
        <w:t>签字）</w:t>
      </w:r>
      <w:r w:rsidRPr="001A5C71">
        <w:rPr>
          <w:rFonts w:ascii="宋体" w:hAnsi="宋体" w:hint="eastAsia"/>
          <w:sz w:val="21"/>
          <w:szCs w:val="21"/>
          <w:u w:val="single"/>
        </w:rPr>
        <w:t xml:space="preserve">   </w:t>
      </w:r>
      <w:r w:rsidRPr="001A5C71">
        <w:rPr>
          <w:rFonts w:ascii="宋体" w:hAnsi="宋体" w:hint="eastAsia"/>
          <w:sz w:val="21"/>
          <w:szCs w:val="21"/>
        </w:rPr>
        <w:t>性别 ：</w:t>
      </w:r>
      <w:r w:rsidRPr="001A5C71">
        <w:rPr>
          <w:rFonts w:ascii="宋体" w:hAnsi="宋体" w:hint="eastAsia"/>
          <w:sz w:val="21"/>
          <w:szCs w:val="21"/>
          <w:u w:val="single"/>
        </w:rPr>
        <w:t xml:space="preserve">            </w:t>
      </w:r>
      <w:r w:rsidRPr="001A5C71">
        <w:rPr>
          <w:rFonts w:ascii="宋体" w:hAnsi="宋体" w:hint="eastAsia"/>
          <w:sz w:val="21"/>
          <w:szCs w:val="21"/>
        </w:rPr>
        <w:t>年龄：_______</w:t>
      </w:r>
    </w:p>
    <w:p w:rsidR="003A1C13" w:rsidRPr="001A5C71" w:rsidRDefault="003A1C13">
      <w:pPr>
        <w:spacing w:line="480" w:lineRule="exact"/>
        <w:ind w:left="2699"/>
        <w:rPr>
          <w:rFonts w:ascii="宋体" w:hAnsi="宋体"/>
          <w:sz w:val="21"/>
          <w:szCs w:val="21"/>
        </w:rPr>
      </w:pPr>
    </w:p>
    <w:p w:rsidR="003A1C13" w:rsidRPr="001A5C71" w:rsidRDefault="00EA68DB">
      <w:pPr>
        <w:spacing w:line="480" w:lineRule="exact"/>
        <w:ind w:left="2699"/>
        <w:rPr>
          <w:rFonts w:ascii="宋体" w:hAnsi="宋体"/>
          <w:sz w:val="21"/>
          <w:szCs w:val="21"/>
          <w:u w:val="single"/>
        </w:rPr>
      </w:pPr>
      <w:r w:rsidRPr="001A5C71">
        <w:rPr>
          <w:rFonts w:ascii="宋体" w:hAnsi="宋体" w:hint="eastAsia"/>
          <w:sz w:val="21"/>
          <w:szCs w:val="21"/>
        </w:rPr>
        <w:t>身份证号码：</w:t>
      </w:r>
      <w:r w:rsidRPr="001A5C71">
        <w:rPr>
          <w:rFonts w:ascii="宋体" w:hAnsi="宋体" w:hint="eastAsia"/>
          <w:sz w:val="21"/>
          <w:szCs w:val="21"/>
          <w:u w:val="single"/>
        </w:rPr>
        <w:t xml:space="preserve">                    </w:t>
      </w:r>
      <w:r w:rsidRPr="001A5C71">
        <w:rPr>
          <w:rFonts w:ascii="宋体" w:hAnsi="宋体" w:hint="eastAsia"/>
          <w:sz w:val="21"/>
          <w:szCs w:val="21"/>
        </w:rPr>
        <w:t>职务：</w:t>
      </w:r>
      <w:r w:rsidRPr="001A5C71">
        <w:rPr>
          <w:rFonts w:ascii="宋体" w:hAnsi="宋体" w:hint="eastAsia"/>
          <w:sz w:val="21"/>
          <w:szCs w:val="21"/>
          <w:u w:val="single"/>
        </w:rPr>
        <w:t>____         ___</w:t>
      </w:r>
    </w:p>
    <w:p w:rsidR="003A1C13" w:rsidRPr="001A5C71" w:rsidRDefault="003A1C13">
      <w:pPr>
        <w:spacing w:line="480" w:lineRule="exact"/>
        <w:ind w:left="2699"/>
        <w:rPr>
          <w:rFonts w:ascii="宋体" w:hAnsi="宋体"/>
          <w:sz w:val="21"/>
          <w:szCs w:val="21"/>
        </w:rPr>
      </w:pPr>
    </w:p>
    <w:p w:rsidR="003A1C13" w:rsidRPr="001A5C71" w:rsidRDefault="00EA68DB">
      <w:pPr>
        <w:spacing w:line="480" w:lineRule="exact"/>
        <w:ind w:left="2699"/>
        <w:rPr>
          <w:rFonts w:ascii="宋体" w:hAnsi="宋体"/>
          <w:sz w:val="21"/>
          <w:szCs w:val="21"/>
        </w:rPr>
      </w:pPr>
      <w:r w:rsidRPr="001A5C71">
        <w:rPr>
          <w:rFonts w:ascii="宋体" w:hAnsi="宋体" w:hint="eastAsia"/>
          <w:sz w:val="21"/>
          <w:szCs w:val="21"/>
        </w:rPr>
        <w:t>投标人：</w:t>
      </w:r>
      <w:r w:rsidRPr="001A5C71">
        <w:rPr>
          <w:rFonts w:ascii="宋体" w:hAnsi="宋体" w:hint="eastAsia"/>
          <w:sz w:val="21"/>
          <w:szCs w:val="21"/>
          <w:u w:val="single"/>
        </w:rPr>
        <w:t xml:space="preserve">                                      </w:t>
      </w:r>
      <w:r w:rsidRPr="001A5C71">
        <w:rPr>
          <w:rFonts w:ascii="宋体" w:hAnsi="宋体" w:hint="eastAsia"/>
          <w:i/>
          <w:iCs/>
          <w:sz w:val="21"/>
          <w:szCs w:val="21"/>
          <w:u w:val="single"/>
        </w:rPr>
        <w:t>（盖章）</w:t>
      </w:r>
    </w:p>
    <w:p w:rsidR="003A1C13" w:rsidRPr="001A5C71" w:rsidRDefault="003A1C13">
      <w:pPr>
        <w:spacing w:line="480" w:lineRule="exact"/>
        <w:ind w:left="2699"/>
        <w:rPr>
          <w:rFonts w:ascii="宋体" w:hAnsi="宋体"/>
          <w:sz w:val="21"/>
          <w:szCs w:val="21"/>
        </w:rPr>
      </w:pPr>
    </w:p>
    <w:p w:rsidR="003A1C13" w:rsidRPr="001A5C71" w:rsidRDefault="00EA68DB">
      <w:pPr>
        <w:spacing w:line="480" w:lineRule="exact"/>
        <w:ind w:left="2699"/>
        <w:rPr>
          <w:rFonts w:ascii="宋体" w:hAnsi="宋体"/>
          <w:sz w:val="21"/>
          <w:szCs w:val="21"/>
        </w:rPr>
      </w:pPr>
      <w:r w:rsidRPr="001A5C71">
        <w:rPr>
          <w:rFonts w:ascii="宋体" w:hAnsi="宋体" w:hint="eastAsia"/>
          <w:sz w:val="21"/>
          <w:szCs w:val="21"/>
        </w:rPr>
        <w:t>法定代表人：</w:t>
      </w:r>
      <w:r w:rsidRPr="001A5C71">
        <w:rPr>
          <w:rFonts w:ascii="宋体" w:hAnsi="宋体" w:hint="eastAsia"/>
          <w:sz w:val="21"/>
          <w:szCs w:val="21"/>
          <w:u w:val="single"/>
        </w:rPr>
        <w:t xml:space="preserve">                            </w:t>
      </w:r>
      <w:r w:rsidRPr="001A5C71">
        <w:rPr>
          <w:rFonts w:ascii="宋体" w:hAnsi="宋体" w:hint="eastAsia"/>
          <w:i/>
          <w:iCs/>
          <w:sz w:val="21"/>
          <w:szCs w:val="21"/>
          <w:u w:val="single"/>
        </w:rPr>
        <w:t>（签字或盖章）</w:t>
      </w:r>
    </w:p>
    <w:p w:rsidR="003A1C13" w:rsidRPr="001A5C71" w:rsidRDefault="003A1C13">
      <w:pPr>
        <w:spacing w:line="480" w:lineRule="exact"/>
        <w:ind w:left="2699"/>
        <w:rPr>
          <w:rFonts w:ascii="宋体" w:hAnsi="宋体"/>
          <w:sz w:val="21"/>
          <w:szCs w:val="21"/>
        </w:rPr>
      </w:pPr>
    </w:p>
    <w:p w:rsidR="003A1C13" w:rsidRPr="001A5C71" w:rsidRDefault="00EA68DB">
      <w:pPr>
        <w:spacing w:line="480" w:lineRule="exact"/>
        <w:ind w:leftChars="1349" w:left="2698"/>
        <w:rPr>
          <w:rFonts w:ascii="宋体" w:hAnsi="宋体"/>
          <w:sz w:val="21"/>
          <w:szCs w:val="21"/>
        </w:rPr>
      </w:pPr>
      <w:r w:rsidRPr="001A5C71">
        <w:rPr>
          <w:rFonts w:ascii="宋体" w:hAnsi="宋体" w:hint="eastAsia"/>
          <w:sz w:val="21"/>
          <w:szCs w:val="21"/>
        </w:rPr>
        <w:t>授权委托日期：</w:t>
      </w:r>
      <w:r w:rsidRPr="001A5C71">
        <w:rPr>
          <w:rFonts w:ascii="宋体" w:hAnsi="宋体" w:hint="eastAsia"/>
          <w:sz w:val="21"/>
          <w:szCs w:val="21"/>
          <w:u w:val="single"/>
        </w:rPr>
        <w:t xml:space="preserve">     </w:t>
      </w:r>
      <w:r w:rsidRPr="001A5C71">
        <w:rPr>
          <w:rFonts w:ascii="宋体" w:hAnsi="宋体" w:hint="eastAsia"/>
          <w:sz w:val="21"/>
          <w:szCs w:val="21"/>
        </w:rPr>
        <w:t xml:space="preserve">年 </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p>
    <w:p w:rsidR="003A1C13" w:rsidRPr="001A5C71" w:rsidRDefault="003A1C13">
      <w:pPr>
        <w:pStyle w:val="3"/>
        <w:spacing w:line="240" w:lineRule="auto"/>
        <w:jc w:val="center"/>
        <w:rPr>
          <w:rFonts w:ascii="宋体" w:hAnsi="宋体"/>
        </w:rPr>
      </w:pPr>
    </w:p>
    <w:p w:rsidR="003A1C13" w:rsidRPr="001A5C71" w:rsidRDefault="00EA68DB">
      <w:pPr>
        <w:pStyle w:val="3"/>
        <w:spacing w:line="240" w:lineRule="auto"/>
        <w:rPr>
          <w:rFonts w:ascii="宋体" w:hAnsi="宋体"/>
        </w:rPr>
      </w:pPr>
      <w:r w:rsidRPr="001A5C71">
        <w:rPr>
          <w:rFonts w:ascii="宋体" w:hAnsi="宋体" w:hint="eastAsia"/>
          <w:sz w:val="21"/>
          <w:szCs w:val="21"/>
        </w:rPr>
        <w:t>后附授权委托代理人身份证复印件。</w:t>
      </w:r>
      <w:r w:rsidRPr="001A5C71">
        <w:rPr>
          <w:rFonts w:ascii="宋体" w:hAnsi="宋体"/>
        </w:rPr>
        <w:br w:type="page"/>
      </w:r>
      <w:r w:rsidRPr="001A5C71">
        <w:rPr>
          <w:rFonts w:ascii="宋体" w:hAnsi="宋体" w:hint="eastAsia"/>
        </w:rPr>
        <w:lastRenderedPageBreak/>
        <w:t>三、投 标 函</w:t>
      </w:r>
    </w:p>
    <w:p w:rsidR="003A1C13" w:rsidRPr="001A5C71" w:rsidRDefault="00EA68DB">
      <w:pPr>
        <w:spacing w:line="480" w:lineRule="exact"/>
        <w:jc w:val="both"/>
        <w:rPr>
          <w:rFonts w:ascii="宋体" w:hAnsi="宋体"/>
          <w:sz w:val="21"/>
          <w:szCs w:val="21"/>
          <w:u w:val="single"/>
        </w:rPr>
      </w:pPr>
      <w:r w:rsidRPr="001A5C71">
        <w:rPr>
          <w:rFonts w:ascii="宋体" w:hAnsi="宋体" w:hint="eastAsia"/>
          <w:sz w:val="21"/>
          <w:szCs w:val="21"/>
        </w:rPr>
        <w:t>致：</w:t>
      </w:r>
      <w:r w:rsidRPr="001A5C71">
        <w:rPr>
          <w:rFonts w:ascii="宋体" w:hAnsi="宋体"/>
          <w:sz w:val="21"/>
          <w:szCs w:val="21"/>
          <w:u w:val="single"/>
        </w:rPr>
        <w:t xml:space="preserve">   </w:t>
      </w:r>
      <w:r w:rsidRPr="001A5C71">
        <w:rPr>
          <w:rFonts w:ascii="宋体" w:hAnsi="宋体" w:hint="eastAsia"/>
          <w:i/>
          <w:iCs/>
          <w:sz w:val="21"/>
          <w:szCs w:val="21"/>
          <w:u w:val="single"/>
        </w:rPr>
        <w:t>{招标人名称}</w:t>
      </w:r>
      <w:r w:rsidRPr="001A5C71">
        <w:rPr>
          <w:rFonts w:ascii="宋体" w:hAnsi="宋体"/>
          <w:sz w:val="21"/>
          <w:szCs w:val="21"/>
          <w:u w:val="single"/>
        </w:rPr>
        <w:t xml:space="preserve">   </w:t>
      </w:r>
    </w:p>
    <w:p w:rsidR="003A1C13" w:rsidRPr="001A5C71" w:rsidRDefault="00EA68DB">
      <w:pPr>
        <w:spacing w:after="120" w:line="480" w:lineRule="exact"/>
        <w:rPr>
          <w:rFonts w:ascii="宋体" w:hAnsi="宋体"/>
          <w:sz w:val="21"/>
          <w:szCs w:val="21"/>
        </w:rPr>
      </w:pPr>
      <w:r w:rsidRPr="001A5C71">
        <w:rPr>
          <w:rFonts w:ascii="宋体" w:hAnsi="宋体" w:hint="eastAsia"/>
          <w:sz w:val="21"/>
          <w:szCs w:val="21"/>
        </w:rPr>
        <w:t>1、根据你方招标工程项目编号为</w:t>
      </w:r>
      <w:r w:rsidRPr="001A5C71">
        <w:rPr>
          <w:rFonts w:ascii="宋体" w:hAnsi="宋体" w:hint="eastAsia"/>
          <w:sz w:val="21"/>
          <w:szCs w:val="21"/>
          <w:u w:val="single"/>
        </w:rPr>
        <w:t xml:space="preserve">  </w:t>
      </w:r>
      <w:r w:rsidRPr="001A5C71">
        <w:rPr>
          <w:rFonts w:ascii="宋体" w:hAnsi="宋体" w:hint="eastAsia"/>
          <w:i/>
          <w:iCs/>
          <w:sz w:val="21"/>
          <w:szCs w:val="21"/>
          <w:u w:val="single"/>
        </w:rPr>
        <w:t>{项目编号}</w:t>
      </w:r>
      <w:r w:rsidRPr="001A5C71">
        <w:rPr>
          <w:rFonts w:ascii="宋体" w:hAnsi="宋体" w:hint="eastAsia"/>
          <w:sz w:val="21"/>
          <w:szCs w:val="21"/>
          <w:u w:val="single"/>
        </w:rPr>
        <w:t xml:space="preserve">  </w:t>
      </w:r>
      <w:r w:rsidRPr="001A5C71">
        <w:rPr>
          <w:rFonts w:ascii="宋体" w:hAnsi="宋体" w:hint="eastAsia"/>
          <w:sz w:val="21"/>
          <w:szCs w:val="21"/>
        </w:rPr>
        <w:t>的</w:t>
      </w:r>
      <w:r w:rsidRPr="001A5C71">
        <w:rPr>
          <w:rFonts w:ascii="宋体" w:hAnsi="宋体" w:hint="eastAsia"/>
          <w:sz w:val="21"/>
          <w:szCs w:val="21"/>
          <w:u w:val="single"/>
        </w:rPr>
        <w:t xml:space="preserve">  </w:t>
      </w:r>
      <w:r w:rsidRPr="001A5C71">
        <w:rPr>
          <w:rFonts w:ascii="宋体" w:hAnsi="宋体" w:hint="eastAsia"/>
          <w:i/>
          <w:iCs/>
          <w:sz w:val="21"/>
          <w:szCs w:val="21"/>
          <w:u w:val="single"/>
        </w:rPr>
        <w:t xml:space="preserve">{招标工程项目名称}  </w:t>
      </w:r>
      <w:r w:rsidRPr="001A5C71">
        <w:rPr>
          <w:rFonts w:ascii="宋体" w:hAnsi="宋体" w:hint="eastAsia"/>
          <w:sz w:val="21"/>
          <w:szCs w:val="21"/>
        </w:rPr>
        <w:t>工程招标文件，遵照《中华人民共和国招标投标法》等有关规定，经踏勘项目现场和研究上述招标文件的投标须知、合同条款、图纸、工程建设标准和工程量清单及其他有关文件后，我方愿以人民币(大写)</w:t>
      </w:r>
      <w:r w:rsidRPr="001A5C71">
        <w:rPr>
          <w:rFonts w:ascii="宋体" w:hAnsi="宋体" w:hint="eastAsia"/>
          <w:sz w:val="21"/>
          <w:szCs w:val="21"/>
          <w:u w:val="single"/>
        </w:rPr>
        <w:t xml:space="preserve">      </w:t>
      </w:r>
      <w:r w:rsidRPr="001A5C71">
        <w:rPr>
          <w:rFonts w:ascii="宋体" w:hAnsi="宋体" w:hint="eastAsia"/>
          <w:sz w:val="21"/>
          <w:szCs w:val="21"/>
        </w:rPr>
        <w:t>元（RMB</w:t>
      </w:r>
      <w:r w:rsidRPr="001A5C71">
        <w:rPr>
          <w:rFonts w:ascii="宋体" w:hAnsi="宋体" w:hint="eastAsia"/>
          <w:sz w:val="21"/>
          <w:szCs w:val="21"/>
          <w:u w:val="single"/>
        </w:rPr>
        <w:t xml:space="preserve">￥      </w:t>
      </w:r>
      <w:r w:rsidRPr="001A5C71">
        <w:rPr>
          <w:rFonts w:ascii="宋体" w:hAnsi="宋体" w:hint="eastAsia"/>
          <w:sz w:val="21"/>
          <w:szCs w:val="21"/>
        </w:rPr>
        <w:t>元）的投标报价（并承诺：此投标总价包括完成工程量清单、施工图纸及招标答疑纪要所要求的全部工程项目内容）并按上述图纸、合同条款、工程建设标准和工程量清单、图纸的条件要求承包上述工程的施工、竣工，并承担任何质量缺陷保修责任。我方承诺采用以总价包干，项目措施费包干方式，投标总价</w:t>
      </w:r>
      <w:r w:rsidRPr="001A5C71">
        <w:rPr>
          <w:rFonts w:ascii="宋体" w:hAnsi="宋体" w:hint="eastAsia"/>
          <w:sz w:val="21"/>
        </w:rPr>
        <w:t>在合同实施期间保持不变，并不因劳务、材料、机械等成本的价格变动而作任何调整。</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2、我方已详细审核全部招标文件，包括修改文件（如有时）及有关附件。</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3、我方承认投标函附录是我方投标函的组成部分。</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4、一旦我方中标，我方保证按合同协议书中规定的工期</w:t>
      </w:r>
      <w:r w:rsidRPr="001A5C71">
        <w:rPr>
          <w:rFonts w:ascii="宋体" w:hAnsi="宋体" w:hint="eastAsia"/>
          <w:sz w:val="21"/>
          <w:szCs w:val="21"/>
          <w:u w:val="single"/>
        </w:rPr>
        <w:t xml:space="preserve"> </w:t>
      </w:r>
      <w:r w:rsidRPr="001A5C71">
        <w:rPr>
          <w:rFonts w:ascii="宋体" w:hAnsi="宋体" w:hint="eastAsia"/>
          <w:i/>
          <w:iCs/>
          <w:sz w:val="21"/>
          <w:szCs w:val="21"/>
          <w:u w:val="single"/>
        </w:rPr>
        <w:t>{工期}</w:t>
      </w:r>
      <w:r w:rsidRPr="001A5C71">
        <w:rPr>
          <w:rFonts w:ascii="宋体" w:hAnsi="宋体" w:hint="eastAsia"/>
          <w:sz w:val="21"/>
          <w:szCs w:val="21"/>
          <w:u w:val="single"/>
        </w:rPr>
        <w:t xml:space="preserve">  </w:t>
      </w:r>
      <w:r w:rsidRPr="001A5C71">
        <w:rPr>
          <w:rFonts w:ascii="宋体" w:hAnsi="宋体" w:hint="eastAsia"/>
          <w:sz w:val="21"/>
          <w:szCs w:val="21"/>
        </w:rPr>
        <w:t>日历天内完成并移交全部工程。</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6、我方同意所提交的投标文件在招标文件的投标须知中第15条规定的投标有效期（60个日历天）内有效，在此期间内如果中标，我方将受此约束。</w:t>
      </w:r>
    </w:p>
    <w:p w:rsidR="003A1C13" w:rsidRPr="001A5C71" w:rsidRDefault="00EA68DB">
      <w:pPr>
        <w:spacing w:line="480" w:lineRule="exact"/>
        <w:ind w:firstLine="490"/>
        <w:jc w:val="both"/>
        <w:rPr>
          <w:rFonts w:ascii="宋体" w:hAnsi="宋体"/>
          <w:sz w:val="21"/>
          <w:szCs w:val="21"/>
        </w:rPr>
      </w:pPr>
      <w:r w:rsidRPr="001A5C71">
        <w:rPr>
          <w:rFonts w:ascii="宋体" w:hAnsi="宋体" w:hint="eastAsia"/>
          <w:sz w:val="21"/>
          <w:szCs w:val="21"/>
        </w:rPr>
        <w:t>7、除非另外达成协议并生效，你方的中标通知书和本投标文件将成为约束双方的合同文件的组成部分。</w:t>
      </w:r>
    </w:p>
    <w:p w:rsidR="003A1C13" w:rsidRPr="001A5C71" w:rsidRDefault="003A1C13">
      <w:pPr>
        <w:spacing w:line="480" w:lineRule="exact"/>
        <w:ind w:firstLine="490"/>
        <w:jc w:val="both"/>
        <w:rPr>
          <w:rFonts w:ascii="宋体" w:hAnsi="宋体"/>
          <w:sz w:val="21"/>
          <w:szCs w:val="21"/>
        </w:rPr>
      </w:pPr>
    </w:p>
    <w:p w:rsidR="003A1C13" w:rsidRPr="001A5C71" w:rsidRDefault="003A1C13">
      <w:pPr>
        <w:spacing w:line="480" w:lineRule="exact"/>
        <w:ind w:firstLine="490"/>
        <w:jc w:val="both"/>
        <w:rPr>
          <w:rFonts w:ascii="宋体" w:hAnsi="宋体"/>
          <w:sz w:val="21"/>
          <w:szCs w:val="21"/>
        </w:rPr>
      </w:pPr>
    </w:p>
    <w:p w:rsidR="003A1C13" w:rsidRPr="001A5C71" w:rsidRDefault="00EA68DB">
      <w:pPr>
        <w:autoSpaceDE w:val="0"/>
        <w:autoSpaceDN w:val="0"/>
        <w:adjustRightInd w:val="0"/>
        <w:spacing w:line="380" w:lineRule="exact"/>
        <w:ind w:right="666"/>
        <w:jc w:val="center"/>
        <w:rPr>
          <w:rFonts w:ascii="宋体" w:hAnsi="宋体"/>
          <w:sz w:val="21"/>
          <w:szCs w:val="21"/>
        </w:rPr>
      </w:pPr>
      <w:r w:rsidRPr="001A5C71">
        <w:rPr>
          <w:rFonts w:ascii="宋体" w:hAnsi="宋体" w:hint="eastAsia"/>
          <w:sz w:val="21"/>
          <w:szCs w:val="21"/>
        </w:rPr>
        <w:t xml:space="preserve">投标人：                              </w:t>
      </w:r>
    </w:p>
    <w:p w:rsidR="003A1C13" w:rsidRPr="001A5C71" w:rsidRDefault="00EA68DB">
      <w:pPr>
        <w:autoSpaceDE w:val="0"/>
        <w:autoSpaceDN w:val="0"/>
        <w:adjustRightInd w:val="0"/>
        <w:spacing w:line="380" w:lineRule="exact"/>
        <w:ind w:right="246" w:firstLineChars="1800" w:firstLine="3780"/>
        <w:rPr>
          <w:rFonts w:ascii="宋体" w:hAnsi="宋体"/>
          <w:sz w:val="21"/>
          <w:szCs w:val="21"/>
        </w:rPr>
      </w:pPr>
      <w:r w:rsidRPr="001A5C71">
        <w:rPr>
          <w:rFonts w:ascii="宋体" w:hAnsi="宋体" w:hint="eastAsia"/>
          <w:sz w:val="21"/>
          <w:szCs w:val="21"/>
        </w:rPr>
        <w:t xml:space="preserve">地址：                                   </w:t>
      </w:r>
    </w:p>
    <w:p w:rsidR="003A1C13" w:rsidRPr="001A5C71" w:rsidRDefault="00EA68DB">
      <w:pPr>
        <w:autoSpaceDE w:val="0"/>
        <w:autoSpaceDN w:val="0"/>
        <w:adjustRightInd w:val="0"/>
        <w:spacing w:line="380" w:lineRule="exact"/>
        <w:ind w:right="246" w:firstLineChars="1800" w:firstLine="3780"/>
        <w:rPr>
          <w:rFonts w:ascii="宋体" w:hAnsi="宋体"/>
          <w:sz w:val="21"/>
          <w:szCs w:val="21"/>
        </w:rPr>
      </w:pPr>
      <w:r w:rsidRPr="001A5C71">
        <w:rPr>
          <w:rFonts w:ascii="宋体" w:hAnsi="宋体" w:hint="eastAsia"/>
          <w:sz w:val="21"/>
          <w:szCs w:val="21"/>
        </w:rPr>
        <w:t xml:space="preserve">传真：                               </w:t>
      </w:r>
    </w:p>
    <w:p w:rsidR="003A1C13" w:rsidRPr="001A5C71" w:rsidRDefault="00EA68DB">
      <w:pPr>
        <w:autoSpaceDE w:val="0"/>
        <w:autoSpaceDN w:val="0"/>
        <w:adjustRightInd w:val="0"/>
        <w:spacing w:line="380" w:lineRule="exact"/>
        <w:ind w:right="33" w:firstLineChars="1800" w:firstLine="3780"/>
        <w:rPr>
          <w:rFonts w:ascii="宋体" w:hAnsi="宋体"/>
          <w:sz w:val="21"/>
          <w:szCs w:val="21"/>
        </w:rPr>
      </w:pPr>
      <w:r w:rsidRPr="001A5C71">
        <w:rPr>
          <w:rFonts w:ascii="宋体" w:hAnsi="宋体" w:hint="eastAsia"/>
          <w:sz w:val="21"/>
          <w:szCs w:val="21"/>
        </w:rPr>
        <w:t xml:space="preserve">电话：                                </w:t>
      </w:r>
    </w:p>
    <w:p w:rsidR="003A1C13" w:rsidRPr="001A5C71" w:rsidRDefault="00EA68DB">
      <w:pPr>
        <w:autoSpaceDE w:val="0"/>
        <w:autoSpaceDN w:val="0"/>
        <w:adjustRightInd w:val="0"/>
        <w:spacing w:line="380" w:lineRule="exact"/>
        <w:ind w:right="246" w:firstLineChars="1800" w:firstLine="3780"/>
        <w:rPr>
          <w:rFonts w:ascii="宋体" w:hAnsi="宋体"/>
          <w:sz w:val="21"/>
          <w:szCs w:val="21"/>
        </w:rPr>
      </w:pPr>
      <w:r w:rsidRPr="001A5C71">
        <w:rPr>
          <w:rFonts w:ascii="宋体" w:hAnsi="宋体" w:hint="eastAsia"/>
          <w:sz w:val="21"/>
          <w:szCs w:val="21"/>
        </w:rPr>
        <w:t xml:space="preserve">电子邮件：                           </w:t>
      </w:r>
    </w:p>
    <w:p w:rsidR="003A1C13" w:rsidRPr="001A5C71" w:rsidRDefault="00EA68DB">
      <w:pPr>
        <w:adjustRightInd w:val="0"/>
        <w:snapToGrid w:val="0"/>
        <w:spacing w:line="380" w:lineRule="exact"/>
        <w:ind w:firstLineChars="1800" w:firstLine="3780"/>
        <w:rPr>
          <w:rFonts w:ascii="宋体" w:hAnsi="宋体"/>
          <w:sz w:val="21"/>
          <w:szCs w:val="21"/>
        </w:rPr>
      </w:pPr>
      <w:r w:rsidRPr="001A5C71">
        <w:rPr>
          <w:rFonts w:ascii="宋体" w:hAnsi="宋体" w:hint="eastAsia"/>
          <w:sz w:val="21"/>
          <w:szCs w:val="21"/>
        </w:rPr>
        <w:t xml:space="preserve">投标人（法定代表人授权代表）代表签字：             </w:t>
      </w:r>
    </w:p>
    <w:p w:rsidR="003A1C13" w:rsidRPr="001A5C71" w:rsidRDefault="00EA68DB">
      <w:pPr>
        <w:adjustRightInd w:val="0"/>
        <w:snapToGrid w:val="0"/>
        <w:spacing w:line="380" w:lineRule="exact"/>
        <w:ind w:firstLineChars="1800" w:firstLine="3780"/>
        <w:rPr>
          <w:rFonts w:ascii="宋体" w:hAnsi="宋体"/>
          <w:sz w:val="21"/>
          <w:szCs w:val="21"/>
        </w:rPr>
      </w:pPr>
      <w:r w:rsidRPr="001A5C71">
        <w:rPr>
          <w:rFonts w:ascii="宋体" w:hAnsi="宋体" w:hint="eastAsia"/>
          <w:sz w:val="21"/>
          <w:szCs w:val="21"/>
        </w:rPr>
        <w:t xml:space="preserve">投标人 (公章)：                   </w:t>
      </w:r>
    </w:p>
    <w:p w:rsidR="003A1C13" w:rsidRPr="001A5C71" w:rsidRDefault="00EA68DB">
      <w:pPr>
        <w:adjustRightInd w:val="0"/>
        <w:snapToGrid w:val="0"/>
        <w:spacing w:line="380" w:lineRule="exact"/>
        <w:ind w:firstLineChars="1800" w:firstLine="3780"/>
        <w:rPr>
          <w:rFonts w:ascii="宋体" w:hAnsi="宋体"/>
          <w:sz w:val="21"/>
          <w:szCs w:val="21"/>
        </w:rPr>
      </w:pPr>
      <w:r w:rsidRPr="001A5C71">
        <w:rPr>
          <w:rFonts w:ascii="宋体" w:hAnsi="宋体" w:hint="eastAsia"/>
          <w:sz w:val="21"/>
          <w:szCs w:val="21"/>
        </w:rPr>
        <w:t xml:space="preserve">日期：                                   </w:t>
      </w:r>
    </w:p>
    <w:p w:rsidR="003A1C13" w:rsidRPr="001A5C71" w:rsidRDefault="00EA68DB">
      <w:pPr>
        <w:spacing w:line="480" w:lineRule="exact"/>
        <w:ind w:firstLine="490"/>
        <w:rPr>
          <w:rFonts w:ascii="宋体" w:hAnsi="宋体"/>
          <w:sz w:val="21"/>
          <w:szCs w:val="21"/>
        </w:rPr>
      </w:pPr>
      <w:r w:rsidRPr="001A5C71">
        <w:rPr>
          <w:rFonts w:ascii="宋体" w:hAnsi="宋体" w:hint="eastAsia"/>
          <w:sz w:val="21"/>
          <w:szCs w:val="21"/>
        </w:rPr>
        <w:t xml:space="preserve">              </w:t>
      </w:r>
    </w:p>
    <w:p w:rsidR="003A1C13" w:rsidRPr="001A5C71" w:rsidRDefault="00EA68DB">
      <w:pPr>
        <w:spacing w:line="360" w:lineRule="auto"/>
        <w:ind w:leftChars="500" w:left="1000" w:firstLineChars="450" w:firstLine="945"/>
        <w:rPr>
          <w:rFonts w:ascii="宋体" w:hAnsi="宋体"/>
          <w:sz w:val="21"/>
          <w:szCs w:val="21"/>
        </w:rPr>
        <w:sectPr w:rsidR="003A1C13" w:rsidRPr="001A5C71">
          <w:footerReference w:type="default" r:id="rId17"/>
          <w:pgSz w:w="11907" w:h="16840"/>
          <w:pgMar w:top="1440" w:right="1418" w:bottom="1440" w:left="1418" w:header="851" w:footer="851" w:gutter="0"/>
          <w:pgNumType w:start="1" w:chapStyle="1"/>
          <w:cols w:space="720"/>
          <w:docGrid w:linePitch="271"/>
        </w:sectPr>
      </w:pPr>
      <w:r w:rsidRPr="001A5C71">
        <w:rPr>
          <w:rFonts w:ascii="宋体" w:hAnsi="宋体" w:hint="eastAsia"/>
          <w:sz w:val="21"/>
          <w:szCs w:val="21"/>
        </w:rPr>
        <w:t xml:space="preserve">  </w:t>
      </w:r>
    </w:p>
    <w:p w:rsidR="003A1C13" w:rsidRPr="001A5C71" w:rsidRDefault="00EA68DB">
      <w:pPr>
        <w:pStyle w:val="3"/>
        <w:spacing w:line="480" w:lineRule="exact"/>
        <w:jc w:val="center"/>
        <w:rPr>
          <w:rFonts w:ascii="宋体" w:hAnsi="宋体"/>
        </w:rPr>
      </w:pPr>
      <w:r w:rsidRPr="001A5C71">
        <w:rPr>
          <w:rFonts w:ascii="宋体" w:hAnsi="宋体" w:hint="eastAsia"/>
          <w:szCs w:val="21"/>
        </w:rPr>
        <w:lastRenderedPageBreak/>
        <w:t>投标总报价说明</w:t>
      </w:r>
    </w:p>
    <w:p w:rsidR="003A1C13" w:rsidRPr="001A5C71" w:rsidRDefault="00EA68DB">
      <w:pPr>
        <w:numPr>
          <w:ilvl w:val="0"/>
          <w:numId w:val="54"/>
        </w:numPr>
        <w:spacing w:line="360" w:lineRule="auto"/>
        <w:jc w:val="both"/>
        <w:rPr>
          <w:rFonts w:ascii="宋体" w:hAnsi="宋体"/>
          <w:bCs/>
          <w:sz w:val="21"/>
          <w:szCs w:val="21"/>
        </w:rPr>
      </w:pPr>
      <w:r w:rsidRPr="001A5C71">
        <w:rPr>
          <w:rFonts w:ascii="宋体" w:hAnsi="宋体" w:hint="eastAsia"/>
          <w:bCs/>
          <w:sz w:val="21"/>
          <w:szCs w:val="21"/>
        </w:rPr>
        <w:t>本报价依据本工程投标须知和合同文件的有关条款进行编制。</w:t>
      </w:r>
    </w:p>
    <w:p w:rsidR="003A1C13" w:rsidRPr="001A5C71" w:rsidRDefault="00EA68DB">
      <w:pPr>
        <w:numPr>
          <w:ilvl w:val="0"/>
          <w:numId w:val="54"/>
        </w:numPr>
        <w:spacing w:line="360" w:lineRule="auto"/>
        <w:jc w:val="both"/>
        <w:rPr>
          <w:rFonts w:ascii="宋体" w:hAnsi="宋体"/>
          <w:bCs/>
          <w:sz w:val="21"/>
          <w:szCs w:val="21"/>
        </w:rPr>
      </w:pPr>
      <w:r w:rsidRPr="001A5C71">
        <w:rPr>
          <w:rFonts w:ascii="宋体" w:hAnsi="宋体" w:hint="eastAsia"/>
          <w:bCs/>
          <w:sz w:val="21"/>
          <w:szCs w:val="21"/>
        </w:rPr>
        <w:t>工程量清单报价表中所填入的综合单价和合价，均包括人工费、材料费、机械费、管理费、利润、税金以及采用固定价格的工程所测算的风险金、各种措施的费用、等全部费用。</w:t>
      </w:r>
    </w:p>
    <w:p w:rsidR="003A1C13" w:rsidRPr="001A5C71" w:rsidRDefault="00EA68DB">
      <w:pPr>
        <w:numPr>
          <w:ilvl w:val="0"/>
          <w:numId w:val="54"/>
        </w:numPr>
        <w:spacing w:line="360" w:lineRule="auto"/>
        <w:jc w:val="both"/>
        <w:rPr>
          <w:rFonts w:ascii="宋体" w:hAnsi="宋体"/>
          <w:bCs/>
          <w:sz w:val="21"/>
          <w:szCs w:val="21"/>
        </w:rPr>
      </w:pPr>
      <w:r w:rsidRPr="001A5C71">
        <w:rPr>
          <w:rFonts w:ascii="宋体" w:hAnsi="宋体" w:hint="eastAsia"/>
          <w:bCs/>
          <w:sz w:val="21"/>
          <w:szCs w:val="21"/>
        </w:rPr>
        <w:t>其他项目报价表中所填入的其他项目报价，包括工程量清单报价表和措施项目报价表以外的，为完成本工程项目的施工所必须发生的其他费用。</w:t>
      </w:r>
    </w:p>
    <w:p w:rsidR="003A1C13" w:rsidRPr="001A5C71" w:rsidRDefault="00EA68DB">
      <w:pPr>
        <w:numPr>
          <w:ilvl w:val="0"/>
          <w:numId w:val="54"/>
        </w:numPr>
        <w:spacing w:line="360" w:lineRule="auto"/>
        <w:jc w:val="both"/>
        <w:rPr>
          <w:rFonts w:ascii="宋体" w:hAnsi="宋体"/>
          <w:bCs/>
          <w:sz w:val="21"/>
          <w:szCs w:val="21"/>
        </w:rPr>
      </w:pPr>
      <w:r w:rsidRPr="001A5C71">
        <w:rPr>
          <w:rFonts w:ascii="宋体" w:hAnsi="宋体" w:hint="eastAsia"/>
          <w:bCs/>
          <w:sz w:val="21"/>
          <w:szCs w:val="21"/>
        </w:rPr>
        <w:t>本工程量清单报价表中的每一单项均应填写单价和合价，对没有填写单价和合价的项目费用，视为已包括在工程量清单的其他单价或合价之中。</w:t>
      </w:r>
    </w:p>
    <w:p w:rsidR="003A1C13" w:rsidRPr="001A5C71" w:rsidRDefault="00EA68DB">
      <w:pPr>
        <w:numPr>
          <w:ilvl w:val="0"/>
          <w:numId w:val="54"/>
        </w:numPr>
        <w:spacing w:line="360" w:lineRule="auto"/>
        <w:jc w:val="both"/>
        <w:rPr>
          <w:rFonts w:ascii="宋体" w:hAnsi="宋体"/>
          <w:bCs/>
          <w:sz w:val="21"/>
          <w:szCs w:val="21"/>
        </w:rPr>
      </w:pPr>
      <w:r w:rsidRPr="001A5C71">
        <w:rPr>
          <w:rFonts w:ascii="宋体" w:hAnsi="宋体" w:hint="eastAsia"/>
          <w:bCs/>
          <w:sz w:val="21"/>
          <w:szCs w:val="21"/>
        </w:rPr>
        <w:t>本报价的币种为</w:t>
      </w:r>
      <w:r w:rsidRPr="001A5C71">
        <w:rPr>
          <w:rFonts w:ascii="宋体" w:hAnsi="宋体" w:hint="eastAsia"/>
          <w:bCs/>
          <w:sz w:val="21"/>
          <w:szCs w:val="21"/>
          <w:u w:val="single"/>
        </w:rPr>
        <w:t>人民币</w:t>
      </w:r>
      <w:r w:rsidRPr="001A5C71">
        <w:rPr>
          <w:rFonts w:ascii="宋体" w:hAnsi="宋体" w:hint="eastAsia"/>
          <w:bCs/>
          <w:sz w:val="21"/>
          <w:szCs w:val="21"/>
        </w:rPr>
        <w:t>。</w:t>
      </w:r>
    </w:p>
    <w:p w:rsidR="003A1C13" w:rsidRPr="001A5C71" w:rsidRDefault="00EA68DB">
      <w:pPr>
        <w:numPr>
          <w:ilvl w:val="0"/>
          <w:numId w:val="54"/>
        </w:numPr>
        <w:spacing w:line="360" w:lineRule="auto"/>
        <w:jc w:val="both"/>
        <w:rPr>
          <w:rFonts w:ascii="宋体" w:hAnsi="宋体"/>
          <w:bCs/>
          <w:sz w:val="21"/>
          <w:szCs w:val="21"/>
        </w:rPr>
      </w:pPr>
      <w:r w:rsidRPr="001A5C71">
        <w:rPr>
          <w:rFonts w:ascii="宋体" w:hAnsi="宋体" w:hint="eastAsia"/>
          <w:bCs/>
          <w:sz w:val="21"/>
          <w:szCs w:val="21"/>
        </w:rPr>
        <w:t>报价表中，凡输入“0”的内容，视为此费用已综合考虑进其它竟争性报价中，而并不表示不产生费用。</w:t>
      </w:r>
    </w:p>
    <w:p w:rsidR="003A1C13" w:rsidRPr="001A5C71" w:rsidRDefault="00EA68DB">
      <w:pPr>
        <w:numPr>
          <w:ilvl w:val="0"/>
          <w:numId w:val="54"/>
        </w:numPr>
        <w:spacing w:line="360" w:lineRule="auto"/>
        <w:jc w:val="both"/>
        <w:rPr>
          <w:rFonts w:ascii="宋体" w:hAnsi="宋体"/>
          <w:sz w:val="21"/>
          <w:szCs w:val="21"/>
        </w:rPr>
      </w:pPr>
      <w:r w:rsidRPr="001A5C71">
        <w:rPr>
          <w:rFonts w:ascii="宋体" w:hAnsi="宋体" w:hint="eastAsia"/>
          <w:bCs/>
          <w:sz w:val="21"/>
          <w:szCs w:val="21"/>
        </w:rPr>
        <w:t>投标人应将投标报价需要说明的事项，用文字书写与投标报价表一并报送。</w:t>
      </w:r>
    </w:p>
    <w:p w:rsidR="003A1C13" w:rsidRPr="001A5C71" w:rsidRDefault="003A1C13">
      <w:pPr>
        <w:tabs>
          <w:tab w:val="left" w:pos="2580"/>
        </w:tabs>
        <w:spacing w:line="360" w:lineRule="auto"/>
        <w:jc w:val="both"/>
        <w:rPr>
          <w:rFonts w:ascii="宋体" w:hAnsi="宋体"/>
          <w:bCs/>
          <w:sz w:val="24"/>
        </w:rPr>
      </w:pPr>
    </w:p>
    <w:p w:rsidR="003A1C13" w:rsidRPr="001A5C71" w:rsidRDefault="00EA68DB">
      <w:pPr>
        <w:tabs>
          <w:tab w:val="left" w:pos="0"/>
        </w:tabs>
        <w:spacing w:line="480" w:lineRule="exact"/>
        <w:ind w:right="-210" w:firstLine="4802"/>
        <w:jc w:val="center"/>
        <w:rPr>
          <w:rFonts w:ascii="宋体" w:hAnsi="宋体"/>
          <w:b/>
        </w:rPr>
      </w:pPr>
      <w:r w:rsidRPr="001A5C71">
        <w:rPr>
          <w:rFonts w:ascii="宋体" w:hAnsi="宋体" w:hint="eastAsia"/>
          <w:b/>
        </w:rPr>
        <w:t xml:space="preserve">         　　　　     </w:t>
      </w:r>
    </w:p>
    <w:p w:rsidR="003A1C13" w:rsidRPr="001A5C71" w:rsidRDefault="00EA68DB">
      <w:pPr>
        <w:pStyle w:val="4"/>
        <w:tabs>
          <w:tab w:val="left" w:pos="7740"/>
        </w:tabs>
        <w:spacing w:before="0" w:after="0" w:line="377" w:lineRule="auto"/>
        <w:jc w:val="center"/>
        <w:rPr>
          <w:rFonts w:ascii="宋体" w:eastAsia="宋体" w:hAnsi="宋体"/>
          <w:sz w:val="30"/>
          <w:szCs w:val="30"/>
        </w:rPr>
      </w:pPr>
      <w:r w:rsidRPr="001A5C71">
        <w:rPr>
          <w:rFonts w:ascii="宋体" w:hAnsi="宋体"/>
          <w:b w:val="0"/>
        </w:rPr>
        <w:br w:type="page"/>
      </w:r>
      <w:r w:rsidRPr="001A5C71">
        <w:rPr>
          <w:rFonts w:ascii="宋体" w:eastAsia="宋体" w:hAnsi="宋体" w:hint="eastAsia"/>
          <w:sz w:val="30"/>
          <w:szCs w:val="30"/>
        </w:rPr>
        <w:lastRenderedPageBreak/>
        <w:t>投标一览表</w:t>
      </w:r>
    </w:p>
    <w:p w:rsidR="003A1C13" w:rsidRPr="001A5C71" w:rsidRDefault="00EA68DB">
      <w:pPr>
        <w:rPr>
          <w:rFonts w:ascii="宋体" w:hAnsi="宋体"/>
          <w:sz w:val="21"/>
          <w:szCs w:val="21"/>
        </w:rPr>
      </w:pPr>
      <w:r w:rsidRPr="001A5C71">
        <w:rPr>
          <w:rFonts w:ascii="宋体" w:hAnsi="宋体" w:hint="eastAsia"/>
          <w:sz w:val="21"/>
          <w:szCs w:val="21"/>
        </w:rPr>
        <w:t>项目名称：</w:t>
      </w:r>
      <w:r w:rsidRPr="001A5C71">
        <w:rPr>
          <w:rFonts w:ascii="宋体" w:hAnsi="宋体" w:cs="宋体" w:hint="eastAsia"/>
          <w:sz w:val="21"/>
          <w:szCs w:val="21"/>
          <w:u w:val="single"/>
        </w:rPr>
        <w:t>广东省机械高级技工学校</w:t>
      </w:r>
      <w:r w:rsidR="00DA5099" w:rsidRPr="001A5C71">
        <w:rPr>
          <w:rFonts w:ascii="宋体" w:hAnsi="宋体" w:cs="宋体" w:hint="eastAsia"/>
          <w:sz w:val="21"/>
          <w:szCs w:val="21"/>
          <w:u w:val="single"/>
        </w:rPr>
        <w:t>5号车间供气房及后山车间彩钢板屋面工程</w:t>
      </w:r>
    </w:p>
    <w:p w:rsidR="003A1C13" w:rsidRPr="001A5C71" w:rsidRDefault="00EA68DB">
      <w:pPr>
        <w:jc w:val="right"/>
        <w:rPr>
          <w:rFonts w:ascii="宋体" w:hAnsi="宋体"/>
          <w:sz w:val="21"/>
          <w:szCs w:val="21"/>
          <w:u w:val="single"/>
        </w:rPr>
      </w:pPr>
      <w:r w:rsidRPr="001A5C71">
        <w:rPr>
          <w:rFonts w:ascii="宋体" w:hAnsi="宋体" w:hint="eastAsia"/>
          <w:sz w:val="21"/>
          <w:szCs w:val="21"/>
        </w:rPr>
        <w:t>单位：人民币元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547"/>
        <w:gridCol w:w="3603"/>
        <w:gridCol w:w="2376"/>
      </w:tblGrid>
      <w:tr w:rsidR="003A1C13" w:rsidRPr="001A5C71">
        <w:trPr>
          <w:trHeight w:val="810"/>
        </w:trPr>
        <w:tc>
          <w:tcPr>
            <w:tcW w:w="761" w:type="dxa"/>
            <w:vAlign w:val="center"/>
          </w:tcPr>
          <w:p w:rsidR="003A1C13" w:rsidRPr="001A5C71" w:rsidRDefault="00EA68DB">
            <w:pPr>
              <w:jc w:val="center"/>
              <w:rPr>
                <w:rFonts w:ascii="宋体" w:hAnsi="宋体"/>
                <w:b/>
                <w:sz w:val="21"/>
                <w:szCs w:val="21"/>
              </w:rPr>
            </w:pPr>
            <w:r w:rsidRPr="001A5C71">
              <w:rPr>
                <w:rFonts w:ascii="宋体" w:hAnsi="宋体" w:hint="eastAsia"/>
                <w:b/>
                <w:sz w:val="21"/>
                <w:szCs w:val="21"/>
              </w:rPr>
              <w:t>序号</w:t>
            </w:r>
          </w:p>
        </w:tc>
        <w:tc>
          <w:tcPr>
            <w:tcW w:w="2547" w:type="dxa"/>
            <w:vAlign w:val="center"/>
          </w:tcPr>
          <w:p w:rsidR="003A1C13" w:rsidRPr="001A5C71" w:rsidRDefault="00EA68DB">
            <w:pPr>
              <w:jc w:val="center"/>
              <w:rPr>
                <w:rFonts w:ascii="宋体" w:hAnsi="宋体"/>
                <w:b/>
                <w:sz w:val="21"/>
                <w:szCs w:val="21"/>
              </w:rPr>
            </w:pPr>
            <w:r w:rsidRPr="001A5C71">
              <w:rPr>
                <w:rFonts w:ascii="宋体" w:hAnsi="宋体" w:hint="eastAsia"/>
                <w:b/>
                <w:sz w:val="21"/>
                <w:szCs w:val="21"/>
              </w:rPr>
              <w:t>项目名称</w:t>
            </w:r>
          </w:p>
        </w:tc>
        <w:tc>
          <w:tcPr>
            <w:tcW w:w="3603" w:type="dxa"/>
            <w:vAlign w:val="center"/>
          </w:tcPr>
          <w:p w:rsidR="003A1C13" w:rsidRPr="001A5C71" w:rsidRDefault="00EA68DB">
            <w:pPr>
              <w:jc w:val="center"/>
              <w:rPr>
                <w:rFonts w:ascii="宋体" w:hAnsi="宋体"/>
                <w:b/>
                <w:sz w:val="21"/>
                <w:szCs w:val="21"/>
              </w:rPr>
            </w:pPr>
            <w:r w:rsidRPr="001A5C71">
              <w:rPr>
                <w:rFonts w:ascii="宋体" w:hAnsi="宋体" w:hint="eastAsia"/>
                <w:b/>
                <w:sz w:val="21"/>
                <w:szCs w:val="21"/>
              </w:rPr>
              <w:t>价格（人民币：元）</w:t>
            </w:r>
          </w:p>
        </w:tc>
        <w:tc>
          <w:tcPr>
            <w:tcW w:w="2376" w:type="dxa"/>
            <w:vAlign w:val="center"/>
          </w:tcPr>
          <w:p w:rsidR="003A1C13" w:rsidRPr="001A5C71" w:rsidRDefault="00EA68DB">
            <w:pPr>
              <w:jc w:val="center"/>
              <w:rPr>
                <w:rFonts w:ascii="宋体" w:hAnsi="宋体"/>
                <w:b/>
                <w:sz w:val="21"/>
                <w:szCs w:val="21"/>
              </w:rPr>
            </w:pPr>
            <w:r w:rsidRPr="001A5C71">
              <w:rPr>
                <w:rFonts w:ascii="宋体" w:hAnsi="宋体" w:hint="eastAsia"/>
                <w:b/>
                <w:sz w:val="21"/>
                <w:szCs w:val="21"/>
              </w:rPr>
              <w:t>备注</w:t>
            </w:r>
          </w:p>
        </w:tc>
      </w:tr>
      <w:tr w:rsidR="003A1C13" w:rsidRPr="001A5C71">
        <w:trPr>
          <w:trHeight w:val="920"/>
        </w:trPr>
        <w:tc>
          <w:tcPr>
            <w:tcW w:w="761" w:type="dxa"/>
            <w:vAlign w:val="center"/>
          </w:tcPr>
          <w:p w:rsidR="003A1C13" w:rsidRPr="001A5C71" w:rsidRDefault="00EA68DB">
            <w:pPr>
              <w:jc w:val="center"/>
              <w:rPr>
                <w:rFonts w:ascii="宋体" w:hAnsi="宋体"/>
                <w:sz w:val="21"/>
                <w:szCs w:val="21"/>
              </w:rPr>
            </w:pPr>
            <w:r w:rsidRPr="001A5C71">
              <w:rPr>
                <w:rFonts w:ascii="宋体" w:hAnsi="宋体" w:hint="eastAsia"/>
                <w:sz w:val="21"/>
                <w:szCs w:val="21"/>
              </w:rPr>
              <w:t>1</w:t>
            </w:r>
          </w:p>
        </w:tc>
        <w:tc>
          <w:tcPr>
            <w:tcW w:w="2547" w:type="dxa"/>
            <w:vAlign w:val="center"/>
          </w:tcPr>
          <w:p w:rsidR="003A1C13" w:rsidRPr="001A5C71" w:rsidRDefault="00EA68DB" w:rsidP="00337653">
            <w:pPr>
              <w:jc w:val="center"/>
              <w:rPr>
                <w:rFonts w:ascii="宋体" w:hAnsi="宋体" w:cs="宋体"/>
                <w:sz w:val="22"/>
                <w:szCs w:val="22"/>
                <w:u w:val="single"/>
              </w:rPr>
            </w:pPr>
            <w:r w:rsidRPr="001A5C71">
              <w:rPr>
                <w:rFonts w:ascii="宋体" w:hAnsi="宋体" w:cs="宋体" w:hint="eastAsia"/>
                <w:sz w:val="21"/>
                <w:szCs w:val="21"/>
                <w:u w:val="single"/>
              </w:rPr>
              <w:t>广东省机械高级技工学校</w:t>
            </w:r>
            <w:r w:rsidR="004A509C" w:rsidRPr="001A5C71">
              <w:rPr>
                <w:rFonts w:ascii="宋体" w:hAnsi="宋体" w:cs="宋体" w:hint="eastAsia"/>
                <w:sz w:val="21"/>
                <w:szCs w:val="21"/>
                <w:u w:val="single"/>
              </w:rPr>
              <w:t>5号车间供气房及后山车间彩钢板屋面工程</w:t>
            </w:r>
          </w:p>
        </w:tc>
        <w:tc>
          <w:tcPr>
            <w:tcW w:w="3603" w:type="dxa"/>
            <w:vAlign w:val="center"/>
          </w:tcPr>
          <w:p w:rsidR="003A1C13" w:rsidRPr="001A5C71" w:rsidRDefault="003A1C13">
            <w:pPr>
              <w:spacing w:line="360" w:lineRule="auto"/>
              <w:rPr>
                <w:rFonts w:ascii="宋体" w:hAnsi="宋体"/>
                <w:sz w:val="21"/>
                <w:szCs w:val="21"/>
              </w:rPr>
            </w:pPr>
          </w:p>
        </w:tc>
        <w:tc>
          <w:tcPr>
            <w:tcW w:w="2376" w:type="dxa"/>
            <w:vAlign w:val="center"/>
          </w:tcPr>
          <w:p w:rsidR="003A1C13" w:rsidRPr="001A5C71" w:rsidRDefault="003A1C13">
            <w:pPr>
              <w:jc w:val="both"/>
              <w:rPr>
                <w:rFonts w:ascii="宋体" w:hAnsi="宋体"/>
                <w:sz w:val="21"/>
                <w:szCs w:val="21"/>
              </w:rPr>
            </w:pPr>
          </w:p>
        </w:tc>
      </w:tr>
      <w:tr w:rsidR="003A1C13" w:rsidRPr="001A5C71">
        <w:trPr>
          <w:trHeight w:val="920"/>
        </w:trPr>
        <w:tc>
          <w:tcPr>
            <w:tcW w:w="761" w:type="dxa"/>
            <w:vAlign w:val="center"/>
          </w:tcPr>
          <w:p w:rsidR="003A1C13" w:rsidRPr="001A5C71" w:rsidRDefault="00EA68DB">
            <w:pPr>
              <w:jc w:val="center"/>
              <w:rPr>
                <w:rFonts w:ascii="宋体" w:hAnsi="宋体"/>
                <w:sz w:val="21"/>
                <w:szCs w:val="21"/>
              </w:rPr>
            </w:pPr>
            <w:r w:rsidRPr="001A5C71">
              <w:rPr>
                <w:rFonts w:ascii="宋体" w:hAnsi="宋体" w:hint="eastAsia"/>
                <w:sz w:val="21"/>
                <w:szCs w:val="21"/>
              </w:rPr>
              <w:t>2</w:t>
            </w:r>
          </w:p>
        </w:tc>
        <w:tc>
          <w:tcPr>
            <w:tcW w:w="2547" w:type="dxa"/>
            <w:vAlign w:val="center"/>
          </w:tcPr>
          <w:p w:rsidR="003A1C13" w:rsidRPr="001A5C71" w:rsidRDefault="00EA68DB">
            <w:pPr>
              <w:jc w:val="center"/>
              <w:rPr>
                <w:rFonts w:ascii="宋体" w:hAnsi="宋体" w:cs="宋体"/>
                <w:sz w:val="21"/>
                <w:szCs w:val="21"/>
              </w:rPr>
            </w:pPr>
            <w:r w:rsidRPr="001A5C71">
              <w:rPr>
                <w:rFonts w:ascii="宋体" w:hAnsi="宋体" w:cs="宋体" w:hint="eastAsia"/>
                <w:sz w:val="21"/>
                <w:szCs w:val="21"/>
              </w:rPr>
              <w:t>其他</w:t>
            </w:r>
          </w:p>
        </w:tc>
        <w:tc>
          <w:tcPr>
            <w:tcW w:w="3603" w:type="dxa"/>
            <w:vAlign w:val="center"/>
          </w:tcPr>
          <w:p w:rsidR="003A1C13" w:rsidRPr="001A5C71" w:rsidRDefault="003A1C13">
            <w:pPr>
              <w:spacing w:line="360" w:lineRule="auto"/>
              <w:jc w:val="center"/>
              <w:rPr>
                <w:rFonts w:ascii="宋体" w:hAnsi="宋体"/>
                <w:sz w:val="21"/>
                <w:szCs w:val="21"/>
              </w:rPr>
            </w:pPr>
          </w:p>
        </w:tc>
        <w:tc>
          <w:tcPr>
            <w:tcW w:w="2376" w:type="dxa"/>
            <w:vAlign w:val="center"/>
          </w:tcPr>
          <w:p w:rsidR="003A1C13" w:rsidRPr="001A5C71" w:rsidRDefault="003A1C13">
            <w:pPr>
              <w:jc w:val="both"/>
              <w:rPr>
                <w:rFonts w:ascii="宋体" w:hAnsi="宋体"/>
                <w:sz w:val="21"/>
                <w:szCs w:val="21"/>
              </w:rPr>
            </w:pPr>
          </w:p>
        </w:tc>
      </w:tr>
      <w:tr w:rsidR="003A1C13" w:rsidRPr="001A5C71">
        <w:trPr>
          <w:trHeight w:val="1229"/>
        </w:trPr>
        <w:tc>
          <w:tcPr>
            <w:tcW w:w="3308" w:type="dxa"/>
            <w:gridSpan w:val="2"/>
            <w:vAlign w:val="center"/>
          </w:tcPr>
          <w:p w:rsidR="003A1C13" w:rsidRPr="001A5C71" w:rsidRDefault="00EA68DB">
            <w:pPr>
              <w:jc w:val="center"/>
              <w:rPr>
                <w:rFonts w:ascii="宋体" w:hAnsi="宋体"/>
                <w:sz w:val="21"/>
                <w:szCs w:val="21"/>
              </w:rPr>
            </w:pPr>
            <w:r w:rsidRPr="001A5C71">
              <w:rPr>
                <w:rFonts w:ascii="宋体" w:hAnsi="宋体" w:hint="eastAsia"/>
                <w:sz w:val="21"/>
                <w:szCs w:val="21"/>
              </w:rPr>
              <w:t>合计</w:t>
            </w:r>
          </w:p>
        </w:tc>
        <w:tc>
          <w:tcPr>
            <w:tcW w:w="3603" w:type="dxa"/>
            <w:vAlign w:val="center"/>
          </w:tcPr>
          <w:p w:rsidR="003A1C13" w:rsidRPr="001A5C71" w:rsidRDefault="00EA68DB">
            <w:pPr>
              <w:spacing w:line="360" w:lineRule="auto"/>
              <w:ind w:firstLineChars="200" w:firstLine="420"/>
              <w:jc w:val="both"/>
              <w:rPr>
                <w:rFonts w:ascii="宋体" w:hAnsi="宋体"/>
                <w:sz w:val="21"/>
                <w:szCs w:val="21"/>
                <w:u w:val="single"/>
              </w:rPr>
            </w:pPr>
            <w:r w:rsidRPr="001A5C71">
              <w:rPr>
                <w:rFonts w:ascii="宋体" w:hAnsi="宋体" w:hint="eastAsia"/>
                <w:sz w:val="21"/>
                <w:szCs w:val="21"/>
              </w:rPr>
              <w:t>￥</w:t>
            </w:r>
            <w:r w:rsidRPr="001A5C71">
              <w:rPr>
                <w:rFonts w:ascii="宋体" w:hAnsi="宋体" w:hint="eastAsia"/>
                <w:sz w:val="21"/>
                <w:szCs w:val="21"/>
                <w:u w:val="single"/>
              </w:rPr>
              <w:t xml:space="preserve">                       </w:t>
            </w:r>
          </w:p>
          <w:p w:rsidR="003A1C13" w:rsidRPr="001A5C71" w:rsidRDefault="00EA68DB">
            <w:pPr>
              <w:jc w:val="both"/>
              <w:rPr>
                <w:rFonts w:ascii="宋体" w:hAnsi="宋体"/>
                <w:sz w:val="21"/>
                <w:szCs w:val="21"/>
              </w:rPr>
            </w:pPr>
            <w:r w:rsidRPr="001A5C71">
              <w:rPr>
                <w:rFonts w:ascii="宋体" w:hAnsi="宋体" w:hint="eastAsia"/>
                <w:sz w:val="21"/>
                <w:szCs w:val="21"/>
              </w:rPr>
              <w:t>人民币（ 大写：</w:t>
            </w:r>
            <w:r w:rsidRPr="001A5C71">
              <w:rPr>
                <w:rFonts w:ascii="宋体" w:hAnsi="宋体" w:hint="eastAsia"/>
                <w:sz w:val="21"/>
                <w:szCs w:val="21"/>
                <w:u w:val="single"/>
              </w:rPr>
              <w:t xml:space="preserve">                </w:t>
            </w:r>
            <w:r w:rsidRPr="001A5C71">
              <w:rPr>
                <w:rFonts w:ascii="宋体" w:hAnsi="宋体" w:hint="eastAsia"/>
                <w:sz w:val="21"/>
                <w:szCs w:val="21"/>
              </w:rPr>
              <w:t>）</w:t>
            </w:r>
          </w:p>
        </w:tc>
        <w:tc>
          <w:tcPr>
            <w:tcW w:w="2376" w:type="dxa"/>
            <w:vAlign w:val="center"/>
          </w:tcPr>
          <w:p w:rsidR="003A1C13" w:rsidRPr="001A5C71" w:rsidRDefault="003A1C13">
            <w:pPr>
              <w:jc w:val="both"/>
              <w:rPr>
                <w:rFonts w:ascii="宋体" w:hAnsi="宋体"/>
                <w:sz w:val="21"/>
                <w:szCs w:val="21"/>
              </w:rPr>
            </w:pPr>
          </w:p>
        </w:tc>
      </w:tr>
    </w:tbl>
    <w:p w:rsidR="003A1C13" w:rsidRPr="001A5C71" w:rsidRDefault="00EA68DB">
      <w:pPr>
        <w:tabs>
          <w:tab w:val="left" w:pos="7740"/>
        </w:tabs>
        <w:spacing w:line="360" w:lineRule="exact"/>
        <w:ind w:firstLineChars="200" w:firstLine="420"/>
        <w:rPr>
          <w:rFonts w:ascii="宋体" w:hAnsi="宋体"/>
          <w:sz w:val="21"/>
          <w:szCs w:val="21"/>
        </w:rPr>
      </w:pPr>
      <w:r w:rsidRPr="001A5C71">
        <w:rPr>
          <w:rFonts w:ascii="宋体" w:hAnsi="宋体" w:hint="eastAsia"/>
          <w:sz w:val="21"/>
          <w:szCs w:val="21"/>
        </w:rPr>
        <w:t>注：</w:t>
      </w:r>
    </w:p>
    <w:p w:rsidR="003A1C13" w:rsidRPr="001A5C71" w:rsidRDefault="00EA68DB">
      <w:pPr>
        <w:tabs>
          <w:tab w:val="left" w:pos="7740"/>
        </w:tabs>
        <w:spacing w:line="360" w:lineRule="exact"/>
        <w:ind w:firstLineChars="200" w:firstLine="420"/>
        <w:rPr>
          <w:rFonts w:ascii="宋体" w:hAnsi="宋体"/>
          <w:sz w:val="21"/>
          <w:szCs w:val="21"/>
        </w:rPr>
      </w:pPr>
      <w:r w:rsidRPr="001A5C71">
        <w:rPr>
          <w:rFonts w:ascii="宋体" w:hAnsi="宋体" w:hint="eastAsia"/>
          <w:sz w:val="21"/>
          <w:szCs w:val="21"/>
        </w:rPr>
        <w:t>1.投标人须按要求填写所有信息，不得随意更改本表格式。</w:t>
      </w:r>
    </w:p>
    <w:p w:rsidR="003A1C13" w:rsidRPr="001A5C71" w:rsidRDefault="00EA68DB">
      <w:pPr>
        <w:tabs>
          <w:tab w:val="left" w:pos="7740"/>
        </w:tabs>
        <w:spacing w:line="360" w:lineRule="exact"/>
        <w:ind w:firstLineChars="200" w:firstLine="420"/>
        <w:rPr>
          <w:rFonts w:ascii="宋体" w:hAnsi="宋体"/>
          <w:sz w:val="21"/>
          <w:szCs w:val="21"/>
        </w:rPr>
      </w:pPr>
      <w:r w:rsidRPr="001A5C71">
        <w:rPr>
          <w:rFonts w:ascii="宋体" w:hAnsi="宋体" w:hint="eastAsia"/>
          <w:sz w:val="21"/>
          <w:szCs w:val="21"/>
        </w:rPr>
        <w:t>2.报价中必须包括用户需求、图纸和工程量清单项目所发生的人工费、材料费、机械费、管理费、利润、项目措施费、规费、税金以及施工合同包含的所有风险、责任等各项应有费用。所有价格均应予人民币报价，金额单位为元。</w:t>
      </w:r>
    </w:p>
    <w:p w:rsidR="003A1C13" w:rsidRPr="001A5C71" w:rsidRDefault="00EA68DB">
      <w:pPr>
        <w:tabs>
          <w:tab w:val="left" w:pos="7740"/>
        </w:tabs>
        <w:spacing w:line="360" w:lineRule="exact"/>
        <w:ind w:firstLineChars="200" w:firstLine="420"/>
        <w:rPr>
          <w:rFonts w:ascii="宋体" w:hAnsi="宋体"/>
          <w:sz w:val="21"/>
          <w:szCs w:val="21"/>
        </w:rPr>
      </w:pPr>
      <w:r w:rsidRPr="001A5C71">
        <w:rPr>
          <w:rFonts w:ascii="宋体" w:hAnsi="宋体" w:hint="eastAsia"/>
          <w:sz w:val="21"/>
          <w:szCs w:val="21"/>
        </w:rPr>
        <w:t>3.此表是报价文件的必要文件，是报价文件的组成部分，还应另附一份并与优惠声明（若有）封装在一个信封中，作为唱标之用。</w:t>
      </w:r>
    </w:p>
    <w:p w:rsidR="003A1C13" w:rsidRPr="001A5C71" w:rsidRDefault="003A1C13">
      <w:pPr>
        <w:tabs>
          <w:tab w:val="left" w:pos="7740"/>
        </w:tabs>
        <w:spacing w:line="360" w:lineRule="exact"/>
        <w:ind w:firstLineChars="200" w:firstLine="420"/>
        <w:rPr>
          <w:rFonts w:ascii="宋体" w:hAnsi="宋体"/>
          <w:sz w:val="21"/>
          <w:szCs w:val="21"/>
        </w:rPr>
      </w:pPr>
    </w:p>
    <w:p w:rsidR="003A1C13" w:rsidRPr="001A5C71" w:rsidRDefault="00EA68DB">
      <w:pPr>
        <w:tabs>
          <w:tab w:val="left" w:pos="0"/>
        </w:tabs>
        <w:spacing w:line="480" w:lineRule="exact"/>
        <w:ind w:right="-212" w:firstLine="100"/>
        <w:rPr>
          <w:rFonts w:ascii="宋体" w:hAnsi="宋体"/>
          <w:sz w:val="21"/>
          <w:szCs w:val="18"/>
        </w:rPr>
      </w:pPr>
      <w:r w:rsidRPr="001A5C71">
        <w:rPr>
          <w:rFonts w:ascii="宋体" w:hAnsi="宋体" w:hint="eastAsia"/>
          <w:sz w:val="21"/>
          <w:szCs w:val="18"/>
        </w:rPr>
        <w:t>投标人：</w:t>
      </w:r>
      <w:r w:rsidRPr="001A5C71">
        <w:rPr>
          <w:rFonts w:ascii="宋体" w:hAnsi="宋体" w:hint="eastAsia"/>
          <w:sz w:val="21"/>
          <w:szCs w:val="18"/>
          <w:u w:val="single"/>
        </w:rPr>
        <w:t xml:space="preserve">       </w:t>
      </w:r>
      <w:r w:rsidRPr="001A5C71">
        <w:rPr>
          <w:rFonts w:ascii="宋体" w:hAnsi="宋体" w:hint="eastAsia"/>
          <w:i/>
          <w:iCs/>
          <w:sz w:val="21"/>
          <w:szCs w:val="18"/>
          <w:u w:val="single"/>
        </w:rPr>
        <w:t>（盖章）</w:t>
      </w:r>
    </w:p>
    <w:p w:rsidR="003A1C13" w:rsidRPr="001A5C71" w:rsidRDefault="00EA68DB">
      <w:pPr>
        <w:tabs>
          <w:tab w:val="left" w:pos="0"/>
        </w:tabs>
        <w:spacing w:line="480" w:lineRule="exact"/>
        <w:ind w:right="-212" w:firstLine="100"/>
        <w:rPr>
          <w:rFonts w:ascii="宋体" w:hAnsi="宋体"/>
          <w:sz w:val="21"/>
          <w:szCs w:val="18"/>
        </w:rPr>
      </w:pPr>
      <w:r w:rsidRPr="001A5C71">
        <w:rPr>
          <w:rFonts w:ascii="宋体" w:hAnsi="宋体" w:hint="eastAsia"/>
          <w:sz w:val="21"/>
          <w:szCs w:val="18"/>
        </w:rPr>
        <w:t xml:space="preserve">法定代表人或委托代理人： </w:t>
      </w:r>
      <w:r w:rsidRPr="001A5C71">
        <w:rPr>
          <w:rFonts w:ascii="宋体" w:hAnsi="宋体" w:hint="eastAsia"/>
          <w:sz w:val="21"/>
          <w:szCs w:val="18"/>
          <w:u w:val="single"/>
        </w:rPr>
        <w:t xml:space="preserve">       </w:t>
      </w:r>
      <w:r w:rsidRPr="001A5C71">
        <w:rPr>
          <w:rFonts w:ascii="宋体" w:hAnsi="宋体" w:hint="eastAsia"/>
          <w:i/>
          <w:iCs/>
          <w:sz w:val="21"/>
          <w:szCs w:val="18"/>
          <w:u w:val="single"/>
        </w:rPr>
        <w:t>（签字或盖章）</w:t>
      </w:r>
    </w:p>
    <w:p w:rsidR="003A1C13" w:rsidRPr="001A5C71" w:rsidRDefault="00EA68DB">
      <w:pPr>
        <w:tabs>
          <w:tab w:val="left" w:pos="0"/>
        </w:tabs>
        <w:spacing w:line="480" w:lineRule="exact"/>
        <w:ind w:right="-212" w:firstLine="100"/>
        <w:rPr>
          <w:rFonts w:ascii="宋体" w:hAnsi="宋体"/>
          <w:sz w:val="21"/>
          <w:szCs w:val="18"/>
        </w:rPr>
      </w:pPr>
      <w:r w:rsidRPr="001A5C71">
        <w:rPr>
          <w:rFonts w:ascii="宋体" w:hAnsi="宋体" w:hint="eastAsia"/>
          <w:sz w:val="21"/>
          <w:szCs w:val="18"/>
        </w:rPr>
        <w:t>日期：</w:t>
      </w:r>
      <w:r w:rsidRPr="001A5C71">
        <w:rPr>
          <w:rFonts w:ascii="宋体" w:hAnsi="宋体" w:hint="eastAsia"/>
          <w:sz w:val="21"/>
          <w:szCs w:val="18"/>
          <w:u w:val="single"/>
        </w:rPr>
        <w:t xml:space="preserve">     </w:t>
      </w:r>
      <w:r w:rsidRPr="001A5C71">
        <w:rPr>
          <w:rFonts w:ascii="宋体" w:hAnsi="宋体" w:hint="eastAsia"/>
          <w:sz w:val="21"/>
          <w:szCs w:val="18"/>
        </w:rPr>
        <w:t>年</w:t>
      </w:r>
      <w:r w:rsidRPr="001A5C71">
        <w:rPr>
          <w:rFonts w:ascii="宋体" w:hAnsi="宋体" w:hint="eastAsia"/>
          <w:sz w:val="21"/>
          <w:szCs w:val="18"/>
          <w:u w:val="single"/>
        </w:rPr>
        <w:t xml:space="preserve">     </w:t>
      </w:r>
      <w:r w:rsidRPr="001A5C71">
        <w:rPr>
          <w:rFonts w:ascii="宋体" w:hAnsi="宋体" w:hint="eastAsia"/>
          <w:sz w:val="21"/>
          <w:szCs w:val="18"/>
        </w:rPr>
        <w:t>月</w:t>
      </w:r>
      <w:r w:rsidRPr="001A5C71">
        <w:rPr>
          <w:rFonts w:ascii="宋体" w:hAnsi="宋体" w:hint="eastAsia"/>
          <w:sz w:val="21"/>
          <w:szCs w:val="18"/>
          <w:u w:val="single"/>
        </w:rPr>
        <w:t xml:space="preserve">     </w:t>
      </w:r>
      <w:r w:rsidRPr="001A5C71">
        <w:rPr>
          <w:rFonts w:ascii="宋体" w:hAnsi="宋体" w:hint="eastAsia"/>
          <w:sz w:val="21"/>
          <w:szCs w:val="18"/>
        </w:rPr>
        <w:t>日</w:t>
      </w:r>
    </w:p>
    <w:p w:rsidR="004A509C" w:rsidRPr="001A5C71" w:rsidRDefault="004A509C">
      <w:pPr>
        <w:tabs>
          <w:tab w:val="left" w:pos="0"/>
        </w:tabs>
        <w:spacing w:line="480" w:lineRule="exact"/>
        <w:ind w:right="-212" w:firstLine="100"/>
        <w:rPr>
          <w:rFonts w:ascii="宋体" w:hAnsi="宋体"/>
          <w:sz w:val="21"/>
          <w:szCs w:val="18"/>
        </w:rPr>
      </w:pPr>
    </w:p>
    <w:p w:rsidR="004A509C" w:rsidRPr="001A5C71" w:rsidRDefault="004A509C" w:rsidP="004A509C">
      <w:pPr>
        <w:pStyle w:val="4"/>
        <w:tabs>
          <w:tab w:val="left" w:pos="7740"/>
        </w:tabs>
        <w:spacing w:before="0" w:after="0" w:line="377" w:lineRule="auto"/>
        <w:jc w:val="center"/>
        <w:rPr>
          <w:rFonts w:ascii="宋体" w:eastAsia="宋体" w:hAnsi="宋体"/>
          <w:sz w:val="32"/>
          <w:szCs w:val="32"/>
        </w:rPr>
      </w:pPr>
    </w:p>
    <w:p w:rsidR="004A509C" w:rsidRPr="001A5C71" w:rsidRDefault="004A509C" w:rsidP="004A509C">
      <w:pPr>
        <w:pStyle w:val="4"/>
        <w:tabs>
          <w:tab w:val="left" w:pos="7740"/>
        </w:tabs>
        <w:spacing w:before="0" w:after="0" w:line="377" w:lineRule="auto"/>
        <w:jc w:val="center"/>
        <w:rPr>
          <w:rFonts w:ascii="宋体" w:eastAsia="宋体" w:hAnsi="宋体"/>
          <w:sz w:val="32"/>
          <w:szCs w:val="32"/>
        </w:rPr>
      </w:pPr>
    </w:p>
    <w:p w:rsidR="004A509C" w:rsidRPr="001A5C71" w:rsidRDefault="004A509C" w:rsidP="004A509C">
      <w:pPr>
        <w:pStyle w:val="4"/>
        <w:tabs>
          <w:tab w:val="left" w:pos="7740"/>
        </w:tabs>
        <w:spacing w:before="0" w:after="0" w:line="377" w:lineRule="auto"/>
        <w:jc w:val="center"/>
        <w:rPr>
          <w:rFonts w:ascii="宋体" w:eastAsia="宋体" w:hAnsi="宋体"/>
          <w:sz w:val="32"/>
          <w:szCs w:val="32"/>
        </w:rPr>
      </w:pPr>
    </w:p>
    <w:p w:rsidR="004A509C" w:rsidRPr="001A5C71" w:rsidRDefault="004A509C" w:rsidP="004A509C">
      <w:pPr>
        <w:pStyle w:val="4"/>
        <w:tabs>
          <w:tab w:val="left" w:pos="7740"/>
        </w:tabs>
        <w:spacing w:before="0" w:after="0" w:line="377" w:lineRule="auto"/>
        <w:jc w:val="center"/>
        <w:rPr>
          <w:rFonts w:ascii="宋体" w:eastAsia="宋体" w:hAnsi="宋体"/>
          <w:sz w:val="32"/>
          <w:szCs w:val="32"/>
        </w:rPr>
      </w:pPr>
    </w:p>
    <w:p w:rsidR="004A509C" w:rsidRPr="001A5C71" w:rsidRDefault="004A509C" w:rsidP="004A509C">
      <w:pPr>
        <w:pStyle w:val="4"/>
        <w:tabs>
          <w:tab w:val="left" w:pos="7740"/>
        </w:tabs>
        <w:spacing w:before="0" w:after="0" w:line="377" w:lineRule="auto"/>
        <w:jc w:val="center"/>
        <w:rPr>
          <w:rFonts w:ascii="宋体" w:eastAsia="宋体" w:hAnsi="宋体"/>
          <w:sz w:val="32"/>
          <w:szCs w:val="32"/>
        </w:rPr>
      </w:pPr>
    </w:p>
    <w:p w:rsidR="004A509C" w:rsidRPr="001A5C71" w:rsidRDefault="004A509C" w:rsidP="004A509C"/>
    <w:p w:rsidR="004A509C" w:rsidRPr="001A5C71" w:rsidRDefault="004A509C" w:rsidP="004A509C">
      <w:pPr>
        <w:pStyle w:val="4"/>
        <w:tabs>
          <w:tab w:val="left" w:pos="7740"/>
        </w:tabs>
        <w:spacing w:before="0" w:after="0" w:line="377" w:lineRule="auto"/>
        <w:jc w:val="center"/>
        <w:rPr>
          <w:rFonts w:ascii="宋体" w:eastAsia="宋体" w:hAnsi="宋体"/>
          <w:sz w:val="32"/>
          <w:szCs w:val="32"/>
        </w:rPr>
      </w:pPr>
      <w:r w:rsidRPr="001A5C71">
        <w:rPr>
          <w:rFonts w:ascii="宋体" w:eastAsia="宋体" w:hAnsi="宋体" w:hint="eastAsia"/>
          <w:sz w:val="32"/>
          <w:szCs w:val="32"/>
        </w:rPr>
        <w:lastRenderedPageBreak/>
        <w:t>工程项目投标报价汇总表</w:t>
      </w:r>
    </w:p>
    <w:p w:rsidR="004A509C" w:rsidRPr="001A5C71" w:rsidRDefault="004A509C" w:rsidP="004A509C"/>
    <w:p w:rsidR="004A509C" w:rsidRPr="001A5C71" w:rsidRDefault="004A509C" w:rsidP="004A509C">
      <w:pPr>
        <w:pStyle w:val="4"/>
        <w:tabs>
          <w:tab w:val="left" w:pos="7740"/>
        </w:tabs>
        <w:spacing w:before="0" w:after="0" w:line="377" w:lineRule="auto"/>
        <w:jc w:val="center"/>
        <w:rPr>
          <w:rFonts w:ascii="宋体" w:eastAsia="宋体" w:hAnsi="宋体"/>
          <w:sz w:val="30"/>
          <w:szCs w:val="30"/>
        </w:rPr>
      </w:pPr>
      <w:r w:rsidRPr="001A5C71">
        <w:rPr>
          <w:rFonts w:ascii="宋体" w:eastAsia="宋体" w:hAnsi="宋体" w:hint="eastAsia"/>
          <w:sz w:val="21"/>
          <w:szCs w:val="21"/>
        </w:rPr>
        <w:t>（单位：人民币元）</w:t>
      </w:r>
    </w:p>
    <w:p w:rsidR="004A509C" w:rsidRPr="001A5C71" w:rsidRDefault="004A509C" w:rsidP="004A509C">
      <w:pPr>
        <w:spacing w:line="360" w:lineRule="auto"/>
        <w:ind w:left="1050" w:hangingChars="500" w:hanging="1050"/>
        <w:rPr>
          <w:rFonts w:ascii="宋体" w:hAnsi="宋体"/>
          <w:sz w:val="21"/>
          <w:szCs w:val="21"/>
        </w:rPr>
      </w:pPr>
      <w:r w:rsidRPr="001A5C71">
        <w:rPr>
          <w:rFonts w:ascii="宋体" w:hAnsi="宋体" w:hint="eastAsia"/>
          <w:sz w:val="21"/>
          <w:szCs w:val="21"/>
        </w:rPr>
        <w:t>项目名称：                                                          项目编号：</w:t>
      </w:r>
    </w:p>
    <w:p w:rsidR="004A509C" w:rsidRPr="001A5C71" w:rsidRDefault="004A509C" w:rsidP="004A509C">
      <w:pPr>
        <w:jc w:val="right"/>
        <w:rPr>
          <w:rFonts w:ascii="宋体" w:hAnsi="宋体"/>
          <w:sz w:val="21"/>
          <w:szCs w:val="21"/>
        </w:rPr>
      </w:pPr>
    </w:p>
    <w:tbl>
      <w:tblPr>
        <w:tblW w:w="49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26"/>
        <w:gridCol w:w="2289"/>
        <w:gridCol w:w="2459"/>
        <w:gridCol w:w="1570"/>
        <w:gridCol w:w="1270"/>
        <w:gridCol w:w="1053"/>
      </w:tblGrid>
      <w:tr w:rsidR="004A509C" w:rsidRPr="001A5C71" w:rsidTr="008B702F">
        <w:trPr>
          <w:cantSplit/>
          <w:trHeight w:val="429"/>
        </w:trPr>
        <w:tc>
          <w:tcPr>
            <w:tcW w:w="338" w:type="pct"/>
            <w:vMerge w:val="restart"/>
            <w:tcBorders>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序号</w:t>
            </w:r>
          </w:p>
        </w:tc>
        <w:tc>
          <w:tcPr>
            <w:tcW w:w="1235" w:type="pct"/>
            <w:vMerge w:val="restart"/>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单项工程名称</w:t>
            </w:r>
          </w:p>
        </w:tc>
        <w:tc>
          <w:tcPr>
            <w:tcW w:w="1327" w:type="pct"/>
            <w:vMerge w:val="restart"/>
            <w:tcBorders>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金额（元）</w:t>
            </w:r>
          </w:p>
        </w:tc>
        <w:tc>
          <w:tcPr>
            <w:tcW w:w="1532" w:type="pct"/>
            <w:gridSpan w:val="2"/>
            <w:tcBorders>
              <w:left w:val="single" w:sz="4" w:space="0" w:color="auto"/>
              <w:bottom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其中</w:t>
            </w:r>
          </w:p>
        </w:tc>
        <w:tc>
          <w:tcPr>
            <w:tcW w:w="568" w:type="pct"/>
            <w:vMerge w:val="restart"/>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备注</w:t>
            </w:r>
          </w:p>
        </w:tc>
      </w:tr>
      <w:tr w:rsidR="004A509C" w:rsidRPr="001A5C71" w:rsidTr="008B702F">
        <w:trPr>
          <w:cantSplit/>
          <w:trHeight w:val="390"/>
        </w:trPr>
        <w:tc>
          <w:tcPr>
            <w:tcW w:w="338" w:type="pct"/>
            <w:vMerge/>
            <w:tcBorders>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1235" w:type="pct"/>
            <w:vMerge/>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1327" w:type="pct"/>
            <w:vMerge/>
            <w:tcBorders>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847" w:type="pct"/>
            <w:tcBorders>
              <w:top w:val="single" w:sz="4" w:space="0" w:color="auto"/>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安全文明施工费（元）</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r w:rsidRPr="001A5C71">
              <w:rPr>
                <w:rFonts w:ascii="宋体" w:hAnsi="宋体" w:hint="eastAsia"/>
                <w:kern w:val="28"/>
                <w:sz w:val="21"/>
              </w:rPr>
              <w:t>规费（元）</w:t>
            </w:r>
          </w:p>
        </w:tc>
        <w:tc>
          <w:tcPr>
            <w:tcW w:w="568" w:type="pct"/>
            <w:vMerge/>
            <w:tcBorders>
              <w:left w:val="single" w:sz="4" w:space="0" w:color="auto"/>
              <w:bottom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r>
      <w:tr w:rsidR="004A509C" w:rsidRPr="001A5C71" w:rsidTr="008B702F">
        <w:trPr>
          <w:cantSplit/>
          <w:trHeight w:val="825"/>
        </w:trPr>
        <w:tc>
          <w:tcPr>
            <w:tcW w:w="338" w:type="pct"/>
            <w:tcBorders>
              <w:right w:val="single" w:sz="4" w:space="0" w:color="auto"/>
            </w:tcBorders>
            <w:shd w:val="clear" w:color="auto" w:fill="auto"/>
            <w:vAlign w:val="center"/>
          </w:tcPr>
          <w:p w:rsidR="004A509C" w:rsidRPr="001A5C71" w:rsidRDefault="004A509C" w:rsidP="008B702F">
            <w:pPr>
              <w:jc w:val="center"/>
              <w:rPr>
                <w:rFonts w:ascii="宋体" w:hAnsi="宋体" w:cs="宋体"/>
                <w:sz w:val="21"/>
                <w:szCs w:val="21"/>
              </w:rPr>
            </w:pPr>
            <w:r w:rsidRPr="001A5C71">
              <w:rPr>
                <w:rFonts w:hint="eastAsia"/>
                <w:sz w:val="21"/>
                <w:szCs w:val="21"/>
              </w:rPr>
              <w:t>1</w:t>
            </w:r>
          </w:p>
        </w:tc>
        <w:tc>
          <w:tcPr>
            <w:tcW w:w="1235" w:type="pct"/>
            <w:tcBorders>
              <w:left w:val="single" w:sz="4" w:space="0" w:color="auto"/>
            </w:tcBorders>
            <w:shd w:val="clear" w:color="auto" w:fill="auto"/>
            <w:vAlign w:val="center"/>
          </w:tcPr>
          <w:p w:rsidR="004A509C" w:rsidRPr="001A5C71" w:rsidRDefault="004A509C" w:rsidP="008B702F">
            <w:pPr>
              <w:rPr>
                <w:sz w:val="21"/>
                <w:szCs w:val="21"/>
              </w:rPr>
            </w:pPr>
            <w:r w:rsidRPr="001A5C71">
              <w:rPr>
                <w:rFonts w:ascii="宋体" w:hAnsi="宋体" w:cs="宋体" w:hint="eastAsia"/>
                <w:sz w:val="21"/>
                <w:szCs w:val="21"/>
              </w:rPr>
              <w:t>5号车间供气房安装工程</w:t>
            </w:r>
          </w:p>
        </w:tc>
        <w:tc>
          <w:tcPr>
            <w:tcW w:w="1327" w:type="pct"/>
            <w:tcBorders>
              <w:right w:val="single" w:sz="4" w:space="0" w:color="auto"/>
            </w:tcBorders>
            <w:shd w:val="clear" w:color="auto" w:fill="auto"/>
            <w:vAlign w:val="center"/>
          </w:tcPr>
          <w:p w:rsidR="004A509C" w:rsidRPr="001A5C71" w:rsidRDefault="004A509C" w:rsidP="008B702F">
            <w:pPr>
              <w:widowControl w:val="0"/>
              <w:spacing w:line="360" w:lineRule="auto"/>
              <w:rPr>
                <w:rFonts w:ascii="宋体" w:hAnsi="宋体"/>
                <w:kern w:val="28"/>
                <w:sz w:val="21"/>
              </w:rPr>
            </w:pPr>
          </w:p>
        </w:tc>
        <w:tc>
          <w:tcPr>
            <w:tcW w:w="847"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685"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568" w:type="pct"/>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r>
      <w:tr w:rsidR="004A509C" w:rsidRPr="001A5C71" w:rsidTr="008B702F">
        <w:trPr>
          <w:cantSplit/>
          <w:trHeight w:val="825"/>
        </w:trPr>
        <w:tc>
          <w:tcPr>
            <w:tcW w:w="338" w:type="pct"/>
            <w:tcBorders>
              <w:right w:val="single" w:sz="4" w:space="0" w:color="auto"/>
            </w:tcBorders>
            <w:shd w:val="clear" w:color="auto" w:fill="auto"/>
            <w:vAlign w:val="center"/>
          </w:tcPr>
          <w:p w:rsidR="004A509C" w:rsidRPr="001A5C71" w:rsidRDefault="004A509C" w:rsidP="008B702F">
            <w:pPr>
              <w:jc w:val="center"/>
              <w:rPr>
                <w:sz w:val="21"/>
                <w:szCs w:val="21"/>
              </w:rPr>
            </w:pPr>
            <w:r w:rsidRPr="001A5C71">
              <w:rPr>
                <w:rFonts w:hint="eastAsia"/>
                <w:sz w:val="21"/>
                <w:szCs w:val="21"/>
              </w:rPr>
              <w:t>2</w:t>
            </w:r>
          </w:p>
        </w:tc>
        <w:tc>
          <w:tcPr>
            <w:tcW w:w="1235" w:type="pct"/>
            <w:tcBorders>
              <w:left w:val="single" w:sz="4" w:space="0" w:color="auto"/>
            </w:tcBorders>
            <w:shd w:val="clear" w:color="auto" w:fill="auto"/>
            <w:vAlign w:val="center"/>
          </w:tcPr>
          <w:p w:rsidR="004A509C" w:rsidRPr="001A5C71" w:rsidRDefault="004A509C" w:rsidP="008B702F">
            <w:pPr>
              <w:rPr>
                <w:rFonts w:ascii="宋体" w:hAnsi="宋体" w:cs="宋体"/>
                <w:sz w:val="21"/>
                <w:szCs w:val="21"/>
              </w:rPr>
            </w:pPr>
            <w:r w:rsidRPr="001A5C71">
              <w:rPr>
                <w:rFonts w:ascii="宋体" w:hAnsi="宋体" w:cs="宋体" w:hint="eastAsia"/>
                <w:sz w:val="21"/>
                <w:szCs w:val="21"/>
              </w:rPr>
              <w:t>5号车间供气房土建工程</w:t>
            </w:r>
          </w:p>
        </w:tc>
        <w:tc>
          <w:tcPr>
            <w:tcW w:w="1327" w:type="pct"/>
            <w:tcBorders>
              <w:right w:val="single" w:sz="4" w:space="0" w:color="auto"/>
            </w:tcBorders>
            <w:shd w:val="clear" w:color="auto" w:fill="auto"/>
            <w:vAlign w:val="center"/>
          </w:tcPr>
          <w:p w:rsidR="004A509C" w:rsidRPr="001A5C71" w:rsidRDefault="004A509C" w:rsidP="008B702F">
            <w:pPr>
              <w:widowControl w:val="0"/>
              <w:spacing w:line="360" w:lineRule="auto"/>
              <w:rPr>
                <w:rFonts w:ascii="宋体" w:hAnsi="宋体"/>
                <w:kern w:val="28"/>
                <w:sz w:val="21"/>
              </w:rPr>
            </w:pPr>
          </w:p>
        </w:tc>
        <w:tc>
          <w:tcPr>
            <w:tcW w:w="847"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685"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568" w:type="pct"/>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r>
      <w:tr w:rsidR="004A509C" w:rsidRPr="001A5C71" w:rsidTr="008B702F">
        <w:trPr>
          <w:cantSplit/>
          <w:trHeight w:val="825"/>
        </w:trPr>
        <w:tc>
          <w:tcPr>
            <w:tcW w:w="338" w:type="pct"/>
            <w:tcBorders>
              <w:right w:val="single" w:sz="4" w:space="0" w:color="auto"/>
            </w:tcBorders>
            <w:shd w:val="clear" w:color="auto" w:fill="auto"/>
            <w:vAlign w:val="center"/>
          </w:tcPr>
          <w:p w:rsidR="004A509C" w:rsidRPr="001A5C71" w:rsidRDefault="004A509C" w:rsidP="008B702F">
            <w:pPr>
              <w:jc w:val="center"/>
              <w:rPr>
                <w:sz w:val="21"/>
                <w:szCs w:val="21"/>
              </w:rPr>
            </w:pPr>
            <w:r w:rsidRPr="001A5C71">
              <w:rPr>
                <w:rFonts w:hint="eastAsia"/>
                <w:sz w:val="21"/>
                <w:szCs w:val="21"/>
              </w:rPr>
              <w:t>3</w:t>
            </w:r>
          </w:p>
        </w:tc>
        <w:tc>
          <w:tcPr>
            <w:tcW w:w="1235" w:type="pct"/>
            <w:tcBorders>
              <w:left w:val="single" w:sz="4" w:space="0" w:color="auto"/>
            </w:tcBorders>
            <w:shd w:val="clear" w:color="auto" w:fill="auto"/>
            <w:vAlign w:val="center"/>
          </w:tcPr>
          <w:p w:rsidR="004A509C" w:rsidRPr="001A5C71" w:rsidRDefault="004A509C" w:rsidP="008B702F">
            <w:pPr>
              <w:rPr>
                <w:rFonts w:ascii="宋体" w:hAnsi="宋体" w:cs="宋体"/>
                <w:sz w:val="21"/>
                <w:szCs w:val="21"/>
              </w:rPr>
            </w:pPr>
            <w:r w:rsidRPr="001A5C71">
              <w:rPr>
                <w:rFonts w:ascii="宋体" w:hAnsi="宋体" w:cs="宋体" w:hint="eastAsia"/>
                <w:sz w:val="21"/>
                <w:szCs w:val="21"/>
              </w:rPr>
              <w:t>后山车间彩钢板屋面工程</w:t>
            </w:r>
          </w:p>
        </w:tc>
        <w:tc>
          <w:tcPr>
            <w:tcW w:w="1327" w:type="pct"/>
            <w:tcBorders>
              <w:right w:val="single" w:sz="4" w:space="0" w:color="auto"/>
            </w:tcBorders>
            <w:shd w:val="clear" w:color="auto" w:fill="auto"/>
            <w:vAlign w:val="center"/>
          </w:tcPr>
          <w:p w:rsidR="004A509C" w:rsidRPr="001A5C71" w:rsidRDefault="004A509C" w:rsidP="008B702F">
            <w:pPr>
              <w:widowControl w:val="0"/>
              <w:spacing w:line="360" w:lineRule="auto"/>
              <w:rPr>
                <w:rFonts w:ascii="宋体" w:hAnsi="宋体"/>
                <w:kern w:val="28"/>
                <w:sz w:val="21"/>
              </w:rPr>
            </w:pPr>
          </w:p>
        </w:tc>
        <w:tc>
          <w:tcPr>
            <w:tcW w:w="847"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685"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568" w:type="pct"/>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r>
      <w:tr w:rsidR="004A509C" w:rsidRPr="001A5C71" w:rsidTr="008B702F">
        <w:trPr>
          <w:cantSplit/>
          <w:trHeight w:val="1069"/>
        </w:trPr>
        <w:tc>
          <w:tcPr>
            <w:tcW w:w="1573" w:type="pct"/>
            <w:gridSpan w:val="2"/>
            <w:shd w:val="clear" w:color="auto" w:fill="auto"/>
            <w:vAlign w:val="center"/>
          </w:tcPr>
          <w:p w:rsidR="004A509C" w:rsidRPr="001A5C71" w:rsidRDefault="004A509C" w:rsidP="008B702F">
            <w:pPr>
              <w:widowControl w:val="0"/>
              <w:spacing w:line="360" w:lineRule="auto"/>
              <w:jc w:val="center"/>
              <w:rPr>
                <w:rFonts w:ascii="宋体" w:hAnsi="宋体"/>
                <w:sz w:val="21"/>
                <w:szCs w:val="21"/>
              </w:rPr>
            </w:pPr>
            <w:r w:rsidRPr="001A5C71">
              <w:rPr>
                <w:rFonts w:ascii="宋体" w:hAnsi="宋体" w:hint="eastAsia"/>
                <w:sz w:val="21"/>
                <w:szCs w:val="21"/>
              </w:rPr>
              <w:t>合计（投标总报价）</w:t>
            </w:r>
          </w:p>
        </w:tc>
        <w:tc>
          <w:tcPr>
            <w:tcW w:w="1327" w:type="pct"/>
            <w:tcBorders>
              <w:right w:val="single" w:sz="4" w:space="0" w:color="auto"/>
            </w:tcBorders>
            <w:shd w:val="clear" w:color="auto" w:fill="auto"/>
            <w:vAlign w:val="center"/>
          </w:tcPr>
          <w:p w:rsidR="004A509C" w:rsidRPr="001A5C71" w:rsidRDefault="004A509C" w:rsidP="008B702F">
            <w:pPr>
              <w:widowControl w:val="0"/>
              <w:spacing w:line="360" w:lineRule="auto"/>
              <w:rPr>
                <w:rFonts w:ascii="宋体" w:hAnsi="宋体"/>
                <w:kern w:val="28"/>
                <w:sz w:val="21"/>
              </w:rPr>
            </w:pPr>
            <w:r w:rsidRPr="001A5C71">
              <w:rPr>
                <w:rFonts w:ascii="宋体" w:hAnsi="宋体" w:hint="eastAsia"/>
                <w:kern w:val="28"/>
                <w:sz w:val="21"/>
              </w:rPr>
              <w:t>大写：</w:t>
            </w:r>
            <w:r w:rsidRPr="001A5C71">
              <w:rPr>
                <w:rFonts w:ascii="宋体" w:hAnsi="宋体" w:hint="eastAsia"/>
                <w:kern w:val="28"/>
                <w:sz w:val="21"/>
                <w:u w:val="single"/>
              </w:rPr>
              <w:t xml:space="preserve">          </w:t>
            </w:r>
          </w:p>
        </w:tc>
        <w:tc>
          <w:tcPr>
            <w:tcW w:w="847"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685" w:type="pct"/>
            <w:tcBorders>
              <w:left w:val="single" w:sz="4" w:space="0" w:color="auto"/>
              <w:righ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c>
          <w:tcPr>
            <w:tcW w:w="568" w:type="pct"/>
            <w:tcBorders>
              <w:left w:val="single" w:sz="4" w:space="0" w:color="auto"/>
            </w:tcBorders>
            <w:shd w:val="clear" w:color="auto" w:fill="auto"/>
            <w:vAlign w:val="center"/>
          </w:tcPr>
          <w:p w:rsidR="004A509C" w:rsidRPr="001A5C71" w:rsidRDefault="004A509C" w:rsidP="008B702F">
            <w:pPr>
              <w:widowControl w:val="0"/>
              <w:spacing w:line="360" w:lineRule="auto"/>
              <w:jc w:val="center"/>
              <w:rPr>
                <w:rFonts w:ascii="宋体" w:hAnsi="宋体"/>
                <w:kern w:val="28"/>
                <w:sz w:val="21"/>
              </w:rPr>
            </w:pPr>
          </w:p>
        </w:tc>
      </w:tr>
    </w:tbl>
    <w:p w:rsidR="004A509C" w:rsidRPr="001A5C71" w:rsidRDefault="004A509C" w:rsidP="004A509C">
      <w:pPr>
        <w:jc w:val="right"/>
        <w:rPr>
          <w:rFonts w:ascii="宋体" w:hAnsi="宋体"/>
          <w:sz w:val="21"/>
          <w:szCs w:val="21"/>
          <w:u w:val="single"/>
        </w:rPr>
      </w:pPr>
    </w:p>
    <w:p w:rsidR="004A509C" w:rsidRPr="001A5C71" w:rsidRDefault="004A509C" w:rsidP="004A509C">
      <w:pPr>
        <w:tabs>
          <w:tab w:val="left" w:pos="7740"/>
        </w:tabs>
        <w:spacing w:line="360" w:lineRule="exact"/>
        <w:ind w:firstLineChars="200" w:firstLine="420"/>
        <w:rPr>
          <w:rFonts w:ascii="宋体" w:hAnsi="宋体"/>
          <w:sz w:val="21"/>
          <w:szCs w:val="21"/>
        </w:rPr>
      </w:pPr>
      <w:r w:rsidRPr="001A5C71">
        <w:rPr>
          <w:rFonts w:ascii="宋体" w:hAnsi="宋体" w:hint="eastAsia"/>
          <w:sz w:val="21"/>
          <w:szCs w:val="21"/>
        </w:rPr>
        <w:t>注：</w:t>
      </w:r>
    </w:p>
    <w:p w:rsidR="004A509C" w:rsidRPr="001A5C71" w:rsidRDefault="004A509C" w:rsidP="004A509C">
      <w:pPr>
        <w:tabs>
          <w:tab w:val="left" w:pos="7740"/>
        </w:tabs>
        <w:spacing w:line="360" w:lineRule="exact"/>
        <w:ind w:firstLineChars="200" w:firstLine="420"/>
        <w:rPr>
          <w:rFonts w:ascii="宋体" w:hAnsi="宋体"/>
          <w:sz w:val="21"/>
          <w:szCs w:val="21"/>
        </w:rPr>
      </w:pPr>
      <w:r w:rsidRPr="001A5C71">
        <w:rPr>
          <w:rFonts w:ascii="宋体" w:hAnsi="宋体" w:hint="eastAsia"/>
          <w:sz w:val="21"/>
          <w:szCs w:val="21"/>
        </w:rPr>
        <w:t>1.本表合计为本项目的投标总报价，投标人须按要求填写所有信息，不得随意更改本表格式。</w:t>
      </w:r>
    </w:p>
    <w:p w:rsidR="004A509C" w:rsidRPr="001A5C71" w:rsidRDefault="004A509C" w:rsidP="004A509C">
      <w:pPr>
        <w:tabs>
          <w:tab w:val="left" w:pos="7740"/>
        </w:tabs>
        <w:spacing w:line="360" w:lineRule="exact"/>
        <w:ind w:leftChars="210" w:left="630" w:hangingChars="100" w:hanging="210"/>
        <w:rPr>
          <w:rFonts w:ascii="宋体" w:hAnsi="宋体"/>
          <w:sz w:val="21"/>
          <w:szCs w:val="21"/>
        </w:rPr>
      </w:pPr>
      <w:r w:rsidRPr="001A5C71">
        <w:rPr>
          <w:rFonts w:ascii="宋体" w:hAnsi="宋体" w:hint="eastAsia"/>
          <w:sz w:val="21"/>
          <w:szCs w:val="21"/>
        </w:rPr>
        <w:t>2.投标总报价中必须包括用户需求和工程量清单项目所发生的人工费、材料费、机械费、管理费、利润、项目措施费、规费、税金以及施工合同包含的所有风险、责任等各项应有费用。所有价格均应予人民币报价，金额单位为元。</w:t>
      </w:r>
    </w:p>
    <w:p w:rsidR="004A509C" w:rsidRPr="001A5C71" w:rsidRDefault="004A509C" w:rsidP="004A509C">
      <w:pPr>
        <w:tabs>
          <w:tab w:val="left" w:pos="7740"/>
        </w:tabs>
        <w:spacing w:line="360" w:lineRule="exact"/>
        <w:ind w:firstLineChars="200" w:firstLine="420"/>
        <w:rPr>
          <w:rFonts w:ascii="宋体" w:hAnsi="宋体"/>
          <w:sz w:val="21"/>
          <w:szCs w:val="21"/>
        </w:rPr>
      </w:pPr>
    </w:p>
    <w:p w:rsidR="004A509C" w:rsidRPr="001A5C71" w:rsidRDefault="004A509C" w:rsidP="004A509C">
      <w:pPr>
        <w:tabs>
          <w:tab w:val="num" w:pos="0"/>
        </w:tabs>
        <w:spacing w:line="480" w:lineRule="exact"/>
        <w:ind w:right="-212" w:firstLine="100"/>
        <w:rPr>
          <w:rFonts w:ascii="宋体" w:hAnsi="宋体"/>
          <w:sz w:val="21"/>
          <w:szCs w:val="18"/>
        </w:rPr>
      </w:pPr>
      <w:r w:rsidRPr="001A5C71">
        <w:rPr>
          <w:rFonts w:ascii="宋体" w:hAnsi="宋体" w:hint="eastAsia"/>
          <w:sz w:val="21"/>
          <w:szCs w:val="18"/>
        </w:rPr>
        <w:t>投标人：</w:t>
      </w:r>
      <w:r w:rsidRPr="001A5C71">
        <w:rPr>
          <w:rFonts w:ascii="宋体" w:hAnsi="宋体" w:hint="eastAsia"/>
          <w:sz w:val="21"/>
          <w:szCs w:val="18"/>
          <w:u w:val="single"/>
        </w:rPr>
        <w:t xml:space="preserve">       </w:t>
      </w:r>
      <w:r w:rsidRPr="001A5C71">
        <w:rPr>
          <w:rFonts w:ascii="宋体" w:hAnsi="宋体" w:hint="eastAsia"/>
          <w:i/>
          <w:iCs/>
          <w:sz w:val="21"/>
          <w:szCs w:val="18"/>
          <w:u w:val="single"/>
        </w:rPr>
        <w:t>（盖章）</w:t>
      </w:r>
    </w:p>
    <w:p w:rsidR="004A509C" w:rsidRPr="001A5C71" w:rsidRDefault="004A509C" w:rsidP="004A509C">
      <w:pPr>
        <w:tabs>
          <w:tab w:val="num" w:pos="0"/>
        </w:tabs>
        <w:spacing w:line="480" w:lineRule="exact"/>
        <w:ind w:right="-212" w:firstLine="100"/>
        <w:rPr>
          <w:rFonts w:ascii="宋体" w:hAnsi="宋体"/>
          <w:sz w:val="21"/>
          <w:szCs w:val="18"/>
        </w:rPr>
      </w:pPr>
      <w:r w:rsidRPr="001A5C71">
        <w:rPr>
          <w:rFonts w:ascii="宋体" w:hAnsi="宋体" w:hint="eastAsia"/>
          <w:sz w:val="21"/>
          <w:szCs w:val="18"/>
        </w:rPr>
        <w:t xml:space="preserve">法定代表人或委托代理人： </w:t>
      </w:r>
      <w:r w:rsidRPr="001A5C71">
        <w:rPr>
          <w:rFonts w:ascii="宋体" w:hAnsi="宋体" w:hint="eastAsia"/>
          <w:sz w:val="21"/>
          <w:szCs w:val="18"/>
          <w:u w:val="single"/>
        </w:rPr>
        <w:t xml:space="preserve">       </w:t>
      </w:r>
      <w:r w:rsidRPr="001A5C71">
        <w:rPr>
          <w:rFonts w:ascii="宋体" w:hAnsi="宋体" w:hint="eastAsia"/>
          <w:i/>
          <w:iCs/>
          <w:sz w:val="21"/>
          <w:szCs w:val="18"/>
          <w:u w:val="single"/>
        </w:rPr>
        <w:t>（签字或盖章）</w:t>
      </w:r>
    </w:p>
    <w:p w:rsidR="004A509C" w:rsidRPr="001A5C71" w:rsidRDefault="004A509C" w:rsidP="004A509C">
      <w:pPr>
        <w:spacing w:line="480" w:lineRule="exact"/>
        <w:ind w:firstLineChars="50" w:firstLine="105"/>
        <w:rPr>
          <w:rFonts w:ascii="宋体" w:hAnsi="宋体"/>
          <w:b/>
        </w:rPr>
        <w:sectPr w:rsidR="004A509C" w:rsidRPr="001A5C71">
          <w:footerReference w:type="default" r:id="rId18"/>
          <w:pgSz w:w="11907" w:h="16840"/>
          <w:pgMar w:top="1440" w:right="1418" w:bottom="1440" w:left="1418" w:header="680" w:footer="907" w:gutter="0"/>
          <w:pgNumType w:chapStyle="1"/>
          <w:cols w:space="720"/>
          <w:docGrid w:linePitch="271"/>
        </w:sectPr>
      </w:pPr>
      <w:r w:rsidRPr="001A5C71">
        <w:rPr>
          <w:rFonts w:ascii="宋体" w:hAnsi="宋体" w:hint="eastAsia"/>
          <w:sz w:val="21"/>
          <w:szCs w:val="18"/>
        </w:rPr>
        <w:t>日期：</w:t>
      </w:r>
      <w:r w:rsidRPr="001A5C71">
        <w:rPr>
          <w:rFonts w:ascii="宋体" w:hAnsi="宋体" w:hint="eastAsia"/>
          <w:sz w:val="21"/>
          <w:szCs w:val="18"/>
          <w:u w:val="single"/>
        </w:rPr>
        <w:t xml:space="preserve">     </w:t>
      </w:r>
      <w:r w:rsidRPr="001A5C71">
        <w:rPr>
          <w:rFonts w:ascii="宋体" w:hAnsi="宋体" w:hint="eastAsia"/>
          <w:sz w:val="21"/>
          <w:szCs w:val="18"/>
        </w:rPr>
        <w:t>年</w:t>
      </w:r>
      <w:r w:rsidRPr="001A5C71">
        <w:rPr>
          <w:rFonts w:ascii="宋体" w:hAnsi="宋体" w:hint="eastAsia"/>
          <w:sz w:val="21"/>
          <w:szCs w:val="18"/>
          <w:u w:val="single"/>
        </w:rPr>
        <w:t xml:space="preserve">     </w:t>
      </w:r>
      <w:r w:rsidRPr="001A5C71">
        <w:rPr>
          <w:rFonts w:ascii="宋体" w:hAnsi="宋体" w:hint="eastAsia"/>
          <w:sz w:val="21"/>
          <w:szCs w:val="18"/>
        </w:rPr>
        <w:t>月</w:t>
      </w:r>
      <w:r w:rsidRPr="001A5C71">
        <w:rPr>
          <w:rFonts w:ascii="宋体" w:hAnsi="宋体" w:hint="eastAsia"/>
          <w:sz w:val="21"/>
          <w:szCs w:val="18"/>
          <w:u w:val="single"/>
        </w:rPr>
        <w:t xml:space="preserve">     </w:t>
      </w:r>
    </w:p>
    <w:tbl>
      <w:tblPr>
        <w:tblW w:w="9293" w:type="dxa"/>
        <w:tblLayout w:type="fixed"/>
        <w:tblLook w:val="04A0"/>
      </w:tblPr>
      <w:tblGrid>
        <w:gridCol w:w="1659"/>
        <w:gridCol w:w="528"/>
        <w:gridCol w:w="84"/>
        <w:gridCol w:w="1050"/>
        <w:gridCol w:w="249"/>
        <w:gridCol w:w="3827"/>
        <w:gridCol w:w="15"/>
        <w:gridCol w:w="294"/>
        <w:gridCol w:w="467"/>
        <w:gridCol w:w="1046"/>
        <w:gridCol w:w="74"/>
      </w:tblGrid>
      <w:tr w:rsidR="003A1C13" w:rsidRPr="001A5C71">
        <w:trPr>
          <w:gridAfter w:val="1"/>
          <w:wAfter w:w="74" w:type="dxa"/>
          <w:trHeight w:val="870"/>
        </w:trPr>
        <w:tc>
          <w:tcPr>
            <w:tcW w:w="7397" w:type="dxa"/>
            <w:gridSpan w:val="6"/>
            <w:tcBorders>
              <w:top w:val="nil"/>
              <w:left w:val="nil"/>
              <w:bottom w:val="nil"/>
              <w:right w:val="nil"/>
            </w:tcBorders>
            <w:vAlign w:val="center"/>
          </w:tcPr>
          <w:p w:rsidR="003A1C13" w:rsidRPr="001A5C71" w:rsidRDefault="003A1C13">
            <w:pPr>
              <w:spacing w:line="360" w:lineRule="auto"/>
              <w:rPr>
                <w:rFonts w:ascii="仿宋_GB2312" w:eastAsia="仿宋_GB2312" w:hAnsi="宋体" w:cs="宋体"/>
                <w:b/>
                <w:bCs/>
                <w:szCs w:val="36"/>
              </w:rPr>
            </w:pPr>
          </w:p>
          <w:p w:rsidR="003A1C13" w:rsidRPr="001A5C71" w:rsidRDefault="00EA68DB">
            <w:pPr>
              <w:spacing w:line="360" w:lineRule="auto"/>
              <w:ind w:firstLineChars="600" w:firstLine="2891"/>
              <w:rPr>
                <w:rFonts w:ascii="仿宋_GB2312" w:eastAsia="仿宋_GB2312" w:hAnsi="宋体" w:cs="宋体"/>
                <w:b/>
                <w:bCs/>
                <w:sz w:val="48"/>
                <w:szCs w:val="36"/>
              </w:rPr>
            </w:pPr>
            <w:r w:rsidRPr="001A5C71">
              <w:rPr>
                <w:rFonts w:ascii="仿宋_GB2312" w:eastAsia="仿宋_GB2312" w:hAnsi="宋体" w:cs="宋体" w:hint="eastAsia"/>
                <w:b/>
                <w:bCs/>
                <w:sz w:val="48"/>
                <w:szCs w:val="36"/>
              </w:rPr>
              <w:t>工 程 总 价</w:t>
            </w:r>
          </w:p>
        </w:tc>
        <w:tc>
          <w:tcPr>
            <w:tcW w:w="1822" w:type="dxa"/>
            <w:gridSpan w:val="4"/>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4"/>
                <w:szCs w:val="24"/>
              </w:rPr>
            </w:pPr>
          </w:p>
        </w:tc>
      </w:tr>
      <w:tr w:rsidR="003A1C13" w:rsidRPr="001A5C71">
        <w:trPr>
          <w:gridAfter w:val="1"/>
          <w:wAfter w:w="74" w:type="dxa"/>
          <w:trHeight w:val="696"/>
        </w:trPr>
        <w:tc>
          <w:tcPr>
            <w:tcW w:w="1659" w:type="dxa"/>
            <w:tcBorders>
              <w:top w:val="nil"/>
              <w:left w:val="nil"/>
              <w:bottom w:val="nil"/>
              <w:right w:val="nil"/>
            </w:tcBorders>
            <w:vAlign w:val="center"/>
          </w:tcPr>
          <w:p w:rsidR="003A1C13" w:rsidRPr="001A5C71" w:rsidRDefault="003A1C13">
            <w:pPr>
              <w:spacing w:line="360" w:lineRule="auto"/>
              <w:jc w:val="center"/>
              <w:rPr>
                <w:rFonts w:ascii="仿宋_GB2312" w:eastAsia="仿宋_GB2312" w:hAnsi="宋体" w:cs="宋体"/>
                <w:b/>
                <w:bCs/>
                <w:sz w:val="36"/>
                <w:szCs w:val="36"/>
              </w:rPr>
            </w:pPr>
          </w:p>
        </w:tc>
        <w:tc>
          <w:tcPr>
            <w:tcW w:w="528" w:type="dxa"/>
            <w:tcBorders>
              <w:top w:val="nil"/>
              <w:left w:val="nil"/>
              <w:bottom w:val="nil"/>
              <w:right w:val="nil"/>
            </w:tcBorders>
            <w:vAlign w:val="center"/>
          </w:tcPr>
          <w:p w:rsidR="003A1C13" w:rsidRPr="001A5C71" w:rsidRDefault="003A1C13">
            <w:pPr>
              <w:spacing w:line="360" w:lineRule="auto"/>
              <w:jc w:val="center"/>
              <w:rPr>
                <w:rFonts w:ascii="仿宋_GB2312" w:eastAsia="仿宋_GB2312" w:hAnsi="宋体" w:cs="宋体"/>
                <w:b/>
                <w:bCs/>
                <w:sz w:val="36"/>
                <w:szCs w:val="36"/>
              </w:rPr>
            </w:pPr>
          </w:p>
        </w:tc>
        <w:tc>
          <w:tcPr>
            <w:tcW w:w="1134" w:type="dxa"/>
            <w:gridSpan w:val="2"/>
            <w:tcBorders>
              <w:top w:val="nil"/>
              <w:left w:val="nil"/>
              <w:bottom w:val="nil"/>
              <w:right w:val="nil"/>
            </w:tcBorders>
            <w:vAlign w:val="center"/>
          </w:tcPr>
          <w:p w:rsidR="003A1C13" w:rsidRPr="001A5C71" w:rsidRDefault="003A1C13">
            <w:pPr>
              <w:spacing w:line="360" w:lineRule="auto"/>
              <w:jc w:val="center"/>
              <w:rPr>
                <w:rFonts w:ascii="仿宋_GB2312" w:eastAsia="仿宋_GB2312" w:hAnsi="宋体" w:cs="宋体"/>
                <w:b/>
                <w:bCs/>
                <w:sz w:val="36"/>
                <w:szCs w:val="36"/>
              </w:rPr>
            </w:pPr>
          </w:p>
        </w:tc>
        <w:tc>
          <w:tcPr>
            <w:tcW w:w="249" w:type="dxa"/>
            <w:tcBorders>
              <w:top w:val="nil"/>
              <w:left w:val="nil"/>
              <w:bottom w:val="nil"/>
              <w:right w:val="nil"/>
            </w:tcBorders>
            <w:vAlign w:val="center"/>
          </w:tcPr>
          <w:p w:rsidR="003A1C13" w:rsidRPr="001A5C71" w:rsidRDefault="003A1C13">
            <w:pPr>
              <w:spacing w:line="360" w:lineRule="auto"/>
              <w:jc w:val="center"/>
              <w:rPr>
                <w:rFonts w:ascii="仿宋_GB2312" w:eastAsia="仿宋_GB2312" w:hAnsi="宋体" w:cs="宋体"/>
                <w:b/>
                <w:bCs/>
                <w:sz w:val="36"/>
                <w:szCs w:val="36"/>
              </w:rPr>
            </w:pPr>
          </w:p>
        </w:tc>
        <w:tc>
          <w:tcPr>
            <w:tcW w:w="3842" w:type="dxa"/>
            <w:gridSpan w:val="2"/>
            <w:tcBorders>
              <w:top w:val="nil"/>
              <w:left w:val="nil"/>
              <w:bottom w:val="nil"/>
              <w:right w:val="nil"/>
            </w:tcBorders>
            <w:vAlign w:val="center"/>
          </w:tcPr>
          <w:p w:rsidR="003A1C13" w:rsidRPr="001A5C71" w:rsidRDefault="003A1C13">
            <w:pPr>
              <w:spacing w:line="360" w:lineRule="auto"/>
              <w:jc w:val="center"/>
              <w:rPr>
                <w:rFonts w:ascii="仿宋_GB2312" w:eastAsia="仿宋_GB2312" w:hAnsi="宋体" w:cs="宋体"/>
                <w:b/>
                <w:bCs/>
                <w:sz w:val="36"/>
                <w:szCs w:val="36"/>
              </w:rPr>
            </w:pPr>
          </w:p>
        </w:tc>
        <w:tc>
          <w:tcPr>
            <w:tcW w:w="294" w:type="dxa"/>
            <w:tcBorders>
              <w:top w:val="nil"/>
              <w:left w:val="nil"/>
              <w:bottom w:val="nil"/>
              <w:right w:val="nil"/>
            </w:tcBorders>
            <w:vAlign w:val="center"/>
          </w:tcPr>
          <w:p w:rsidR="003A1C13" w:rsidRPr="001A5C71" w:rsidRDefault="003A1C13">
            <w:pPr>
              <w:spacing w:line="360" w:lineRule="auto"/>
              <w:jc w:val="center"/>
              <w:rPr>
                <w:rFonts w:ascii="仿宋_GB2312" w:eastAsia="仿宋_GB2312" w:hAnsi="宋体" w:cs="宋体"/>
                <w:b/>
                <w:bCs/>
                <w:sz w:val="36"/>
                <w:szCs w:val="36"/>
              </w:rPr>
            </w:pP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4"/>
                <w:szCs w:val="24"/>
              </w:rPr>
            </w:pPr>
          </w:p>
        </w:tc>
      </w:tr>
      <w:tr w:rsidR="003A1C13" w:rsidRPr="001A5C71">
        <w:trPr>
          <w:gridAfter w:val="1"/>
          <w:wAfter w:w="74" w:type="dxa"/>
          <w:trHeight w:val="780"/>
        </w:trPr>
        <w:tc>
          <w:tcPr>
            <w:tcW w:w="1659" w:type="dxa"/>
            <w:tcBorders>
              <w:top w:val="nil"/>
              <w:left w:val="nil"/>
              <w:bottom w:val="nil"/>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招 标 人：</w:t>
            </w:r>
            <w:r w:rsidRPr="001A5C71">
              <w:rPr>
                <w:rFonts w:ascii="仿宋_GB2312" w:eastAsia="仿宋_GB2312" w:hAnsi="宋体" w:hint="eastAsia"/>
                <w:sz w:val="28"/>
                <w:szCs w:val="28"/>
              </w:rPr>
              <w:t xml:space="preserve">  </w:t>
            </w:r>
            <w:r w:rsidRPr="001A5C71">
              <w:rPr>
                <w:rFonts w:ascii="仿宋_GB2312" w:eastAsia="仿宋_GB2312" w:hAnsi="宋体" w:hint="eastAsia"/>
                <w:sz w:val="28"/>
                <w:szCs w:val="28"/>
                <w:u w:val="single"/>
              </w:rPr>
              <w:t xml:space="preserve">                                                                  </w:t>
            </w:r>
            <w:r w:rsidRPr="001A5C71">
              <w:rPr>
                <w:rFonts w:ascii="仿宋_GB2312" w:eastAsia="仿宋_GB2312" w:hAnsi="宋体" w:hint="eastAsia"/>
                <w:sz w:val="28"/>
                <w:szCs w:val="28"/>
              </w:rPr>
              <w:t xml:space="preserve">                           </w:t>
            </w:r>
          </w:p>
        </w:tc>
        <w:tc>
          <w:tcPr>
            <w:tcW w:w="528"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134" w:type="dxa"/>
            <w:gridSpan w:val="2"/>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4091" w:type="dxa"/>
            <w:gridSpan w:val="3"/>
            <w:tcBorders>
              <w:top w:val="nil"/>
              <w:left w:val="nil"/>
              <w:bottom w:val="single" w:sz="4" w:space="0" w:color="auto"/>
              <w:right w:val="nil"/>
            </w:tcBorders>
            <w:vAlign w:val="bottom"/>
          </w:tcPr>
          <w:p w:rsidR="003A1C13" w:rsidRPr="001A5C71" w:rsidRDefault="00EA68DB">
            <w:pPr>
              <w:spacing w:line="360" w:lineRule="auto"/>
              <w:jc w:val="center"/>
              <w:rPr>
                <w:rFonts w:ascii="仿宋_GB2312" w:eastAsia="仿宋_GB2312" w:hAnsi="宋体" w:cs="宋体"/>
                <w:sz w:val="32"/>
                <w:szCs w:val="32"/>
              </w:rPr>
            </w:pPr>
            <w:r w:rsidRPr="001A5C71">
              <w:rPr>
                <w:rFonts w:ascii="仿宋_GB2312" w:eastAsia="仿宋_GB2312" w:hAnsi="宋体" w:cs="宋体" w:hint="eastAsia"/>
                <w:sz w:val="32"/>
                <w:szCs w:val="32"/>
              </w:rPr>
              <w:t xml:space="preserve">　</w:t>
            </w:r>
          </w:p>
        </w:tc>
        <w:tc>
          <w:tcPr>
            <w:tcW w:w="294" w:type="dxa"/>
            <w:tcBorders>
              <w:top w:val="nil"/>
              <w:left w:val="nil"/>
              <w:bottom w:val="single" w:sz="4" w:space="0" w:color="auto"/>
              <w:right w:val="nil"/>
            </w:tcBorders>
            <w:vAlign w:val="bottom"/>
          </w:tcPr>
          <w:p w:rsidR="003A1C13" w:rsidRPr="001A5C71" w:rsidRDefault="00EA68DB">
            <w:pPr>
              <w:spacing w:line="360" w:lineRule="auto"/>
              <w:jc w:val="center"/>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570"/>
        </w:trPr>
        <w:tc>
          <w:tcPr>
            <w:tcW w:w="165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528"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134"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4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3842"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94"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615"/>
        </w:trPr>
        <w:tc>
          <w:tcPr>
            <w:tcW w:w="1659" w:type="dxa"/>
            <w:tcBorders>
              <w:top w:val="nil"/>
              <w:left w:val="nil"/>
              <w:bottom w:val="nil"/>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工程名称：</w:t>
            </w:r>
          </w:p>
        </w:tc>
        <w:tc>
          <w:tcPr>
            <w:tcW w:w="528"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134" w:type="dxa"/>
            <w:gridSpan w:val="2"/>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249" w:type="dxa"/>
            <w:tcBorders>
              <w:top w:val="nil"/>
              <w:left w:val="nil"/>
              <w:bottom w:val="single" w:sz="4" w:space="0" w:color="auto"/>
              <w:right w:val="nil"/>
            </w:tcBorders>
            <w:vAlign w:val="bottom"/>
          </w:tcPr>
          <w:p w:rsidR="003A1C13" w:rsidRPr="001A5C71" w:rsidRDefault="003A1C13">
            <w:pPr>
              <w:spacing w:line="360" w:lineRule="auto"/>
              <w:rPr>
                <w:rFonts w:ascii="仿宋_GB2312" w:eastAsia="仿宋_GB2312" w:hAnsi="宋体" w:cs="宋体"/>
                <w:sz w:val="28"/>
                <w:szCs w:val="28"/>
                <w:u w:val="single"/>
              </w:rPr>
            </w:pPr>
          </w:p>
        </w:tc>
        <w:tc>
          <w:tcPr>
            <w:tcW w:w="3842" w:type="dxa"/>
            <w:gridSpan w:val="2"/>
            <w:tcBorders>
              <w:top w:val="nil"/>
              <w:left w:val="nil"/>
              <w:bottom w:val="single" w:sz="4" w:space="0" w:color="auto"/>
              <w:right w:val="nil"/>
            </w:tcBorders>
            <w:vAlign w:val="bottom"/>
          </w:tcPr>
          <w:p w:rsidR="003A1C13" w:rsidRPr="001A5C71" w:rsidRDefault="003A1C13">
            <w:pPr>
              <w:spacing w:line="360" w:lineRule="auto"/>
              <w:rPr>
                <w:rFonts w:ascii="仿宋_GB2312" w:eastAsia="仿宋_GB2312" w:hAnsi="宋体" w:cs="宋体"/>
                <w:sz w:val="28"/>
                <w:szCs w:val="28"/>
                <w:u w:val="single"/>
              </w:rPr>
            </w:pPr>
          </w:p>
        </w:tc>
        <w:tc>
          <w:tcPr>
            <w:tcW w:w="294" w:type="dxa"/>
            <w:tcBorders>
              <w:top w:val="nil"/>
              <w:left w:val="nil"/>
              <w:bottom w:val="single" w:sz="4" w:space="0" w:color="auto"/>
              <w:right w:val="nil"/>
            </w:tcBorders>
            <w:vAlign w:val="bottom"/>
          </w:tcPr>
          <w:p w:rsidR="003A1C13" w:rsidRPr="001A5C71" w:rsidRDefault="003A1C13">
            <w:pPr>
              <w:spacing w:line="360" w:lineRule="auto"/>
              <w:rPr>
                <w:rFonts w:ascii="仿宋_GB2312" w:eastAsia="仿宋_GB2312" w:hAnsi="宋体" w:cs="宋体"/>
                <w:sz w:val="28"/>
                <w:szCs w:val="28"/>
                <w:u w:val="single"/>
              </w:rPr>
            </w:pP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555"/>
        </w:trPr>
        <w:tc>
          <w:tcPr>
            <w:tcW w:w="165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528"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134"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4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3842"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94"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615"/>
        </w:trPr>
        <w:tc>
          <w:tcPr>
            <w:tcW w:w="1659" w:type="dxa"/>
            <w:tcBorders>
              <w:top w:val="nil"/>
              <w:left w:val="nil"/>
              <w:bottom w:val="nil"/>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投标总价</w:t>
            </w:r>
          </w:p>
        </w:tc>
        <w:tc>
          <w:tcPr>
            <w:tcW w:w="1662" w:type="dxa"/>
            <w:gridSpan w:val="3"/>
            <w:tcBorders>
              <w:top w:val="nil"/>
              <w:left w:val="nil"/>
              <w:bottom w:val="nil"/>
              <w:right w:val="nil"/>
            </w:tcBorders>
            <w:vAlign w:val="bottom"/>
          </w:tcPr>
          <w:p w:rsidR="003A1C13" w:rsidRPr="001A5C71" w:rsidRDefault="00EA68DB">
            <w:pPr>
              <w:spacing w:line="360" w:lineRule="auto"/>
              <w:jc w:val="center"/>
              <w:rPr>
                <w:rFonts w:ascii="仿宋_GB2312" w:eastAsia="仿宋_GB2312" w:hAnsi="宋体" w:cs="宋体"/>
                <w:sz w:val="28"/>
                <w:szCs w:val="28"/>
              </w:rPr>
            </w:pPr>
            <w:r w:rsidRPr="001A5C71">
              <w:rPr>
                <w:rFonts w:ascii="仿宋_GB2312" w:eastAsia="仿宋_GB2312" w:hAnsi="宋体" w:cs="宋体" w:hint="eastAsia"/>
                <w:sz w:val="28"/>
                <w:szCs w:val="28"/>
              </w:rPr>
              <w:t>（小写）：</w:t>
            </w:r>
          </w:p>
        </w:tc>
        <w:tc>
          <w:tcPr>
            <w:tcW w:w="249"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3842" w:type="dxa"/>
            <w:gridSpan w:val="2"/>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294"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615"/>
        </w:trPr>
        <w:tc>
          <w:tcPr>
            <w:tcW w:w="165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662" w:type="dxa"/>
            <w:gridSpan w:val="3"/>
            <w:tcBorders>
              <w:top w:val="nil"/>
              <w:left w:val="nil"/>
              <w:bottom w:val="nil"/>
              <w:right w:val="nil"/>
            </w:tcBorders>
            <w:vAlign w:val="bottom"/>
          </w:tcPr>
          <w:p w:rsidR="003A1C13" w:rsidRPr="001A5C71" w:rsidRDefault="00EA68DB">
            <w:pPr>
              <w:spacing w:line="360" w:lineRule="auto"/>
              <w:jc w:val="center"/>
              <w:rPr>
                <w:rFonts w:ascii="仿宋_GB2312" w:eastAsia="仿宋_GB2312" w:hAnsi="宋体" w:cs="宋体"/>
                <w:sz w:val="28"/>
                <w:szCs w:val="28"/>
              </w:rPr>
            </w:pPr>
            <w:r w:rsidRPr="001A5C71">
              <w:rPr>
                <w:rFonts w:ascii="仿宋_GB2312" w:eastAsia="仿宋_GB2312" w:hAnsi="宋体" w:cs="宋体" w:hint="eastAsia"/>
                <w:sz w:val="28"/>
                <w:szCs w:val="28"/>
              </w:rPr>
              <w:t>（大写）：</w:t>
            </w:r>
          </w:p>
        </w:tc>
        <w:tc>
          <w:tcPr>
            <w:tcW w:w="249"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3842" w:type="dxa"/>
            <w:gridSpan w:val="2"/>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294"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1028"/>
        </w:trPr>
        <w:tc>
          <w:tcPr>
            <w:tcW w:w="165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612"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050"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49"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3842"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94" w:type="dxa"/>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513"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r>
      <w:tr w:rsidR="003A1C13" w:rsidRPr="001A5C71">
        <w:trPr>
          <w:gridAfter w:val="1"/>
          <w:wAfter w:w="74" w:type="dxa"/>
          <w:trHeight w:val="80"/>
        </w:trPr>
        <w:tc>
          <w:tcPr>
            <w:tcW w:w="1659" w:type="dxa"/>
            <w:tcBorders>
              <w:top w:val="nil"/>
              <w:left w:val="nil"/>
              <w:bottom w:val="nil"/>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投 标 人：</w:t>
            </w:r>
          </w:p>
        </w:tc>
        <w:tc>
          <w:tcPr>
            <w:tcW w:w="612"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1050"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249"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3842" w:type="dxa"/>
            <w:gridSpan w:val="2"/>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807" w:type="dxa"/>
            <w:gridSpan w:val="3"/>
            <w:tcBorders>
              <w:top w:val="nil"/>
              <w:left w:val="nil"/>
              <w:bottom w:val="nil"/>
              <w:right w:val="nil"/>
            </w:tcBorders>
            <w:vAlign w:val="bottom"/>
          </w:tcPr>
          <w:p w:rsidR="003A1C13" w:rsidRPr="001A5C71" w:rsidRDefault="00EA68DB">
            <w:pPr>
              <w:pStyle w:val="aa"/>
              <w:spacing w:line="360" w:lineRule="auto"/>
              <w:ind w:left="549" w:hanging="70"/>
              <w:rPr>
                <w:rFonts w:ascii="仿宋_GB2312" w:eastAsia="仿宋_GB2312" w:hAnsi="宋体" w:cs="宋体"/>
                <w:spacing w:val="-20"/>
                <w:szCs w:val="28"/>
              </w:rPr>
            </w:pPr>
            <w:r w:rsidRPr="001A5C71">
              <w:rPr>
                <w:rFonts w:ascii="仿宋_GB2312" w:eastAsia="仿宋_GB2312" w:hAnsi="宋体" w:cs="宋体" w:hint="eastAsia"/>
                <w:spacing w:val="-20"/>
                <w:szCs w:val="28"/>
              </w:rPr>
              <w:t>（单位盖章）</w:t>
            </w:r>
          </w:p>
        </w:tc>
      </w:tr>
      <w:tr w:rsidR="003A1C13" w:rsidRPr="001A5C71">
        <w:trPr>
          <w:gridAfter w:val="1"/>
          <w:wAfter w:w="74" w:type="dxa"/>
          <w:trHeight w:val="1294"/>
        </w:trPr>
        <w:tc>
          <w:tcPr>
            <w:tcW w:w="2271" w:type="dxa"/>
            <w:gridSpan w:val="3"/>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28"/>
                <w:szCs w:val="28"/>
              </w:rPr>
            </w:pPr>
          </w:p>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法定代表人</w:t>
            </w:r>
          </w:p>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或其授权人：</w:t>
            </w:r>
          </w:p>
        </w:tc>
        <w:tc>
          <w:tcPr>
            <w:tcW w:w="1050"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249" w:type="dxa"/>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3842" w:type="dxa"/>
            <w:gridSpan w:val="2"/>
            <w:tcBorders>
              <w:top w:val="nil"/>
              <w:left w:val="nil"/>
              <w:bottom w:val="single" w:sz="4" w:space="0" w:color="auto"/>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 xml:space="preserve">　</w:t>
            </w:r>
          </w:p>
        </w:tc>
        <w:tc>
          <w:tcPr>
            <w:tcW w:w="1807" w:type="dxa"/>
            <w:gridSpan w:val="3"/>
            <w:tcBorders>
              <w:top w:val="nil"/>
              <w:left w:val="nil"/>
              <w:bottom w:val="nil"/>
              <w:right w:val="nil"/>
            </w:tcBorders>
            <w:vAlign w:val="bottom"/>
          </w:tcPr>
          <w:p w:rsidR="003A1C13" w:rsidRPr="001A5C71" w:rsidRDefault="00EA68DB">
            <w:pPr>
              <w:pStyle w:val="ab"/>
              <w:tabs>
                <w:tab w:val="clear" w:pos="4153"/>
                <w:tab w:val="clear" w:pos="8306"/>
              </w:tabs>
              <w:snapToGrid/>
              <w:spacing w:line="360" w:lineRule="auto"/>
              <w:rPr>
                <w:rFonts w:ascii="仿宋_GB2312" w:eastAsia="仿宋_GB2312" w:hAnsi="宋体" w:cs="宋体"/>
                <w:spacing w:val="-20"/>
                <w:szCs w:val="28"/>
              </w:rPr>
            </w:pPr>
            <w:r w:rsidRPr="001A5C71">
              <w:rPr>
                <w:rFonts w:ascii="仿宋_GB2312" w:eastAsia="仿宋_GB2312" w:hAnsi="宋体" w:cs="宋体" w:hint="eastAsia"/>
                <w:spacing w:val="-20"/>
                <w:szCs w:val="28"/>
              </w:rPr>
              <w:t>（签字或盖章）</w:t>
            </w:r>
          </w:p>
        </w:tc>
      </w:tr>
      <w:tr w:rsidR="003A1C13" w:rsidRPr="001A5C71">
        <w:trPr>
          <w:trHeight w:val="1512"/>
        </w:trPr>
        <w:tc>
          <w:tcPr>
            <w:tcW w:w="2271" w:type="dxa"/>
            <w:gridSpan w:val="3"/>
            <w:tcBorders>
              <w:top w:val="nil"/>
              <w:left w:val="nil"/>
              <w:bottom w:val="nil"/>
              <w:right w:val="nil"/>
            </w:tcBorders>
            <w:vAlign w:val="bottom"/>
          </w:tcPr>
          <w:p w:rsidR="003A1C13" w:rsidRPr="001A5C71" w:rsidRDefault="00EA68DB">
            <w:pPr>
              <w:spacing w:line="360" w:lineRule="auto"/>
              <w:rPr>
                <w:rFonts w:ascii="仿宋_GB2312" w:eastAsia="仿宋_GB2312" w:hAnsi="宋体" w:cs="宋体"/>
                <w:sz w:val="28"/>
                <w:szCs w:val="28"/>
              </w:rPr>
            </w:pPr>
            <w:r w:rsidRPr="001A5C71">
              <w:rPr>
                <w:rFonts w:ascii="仿宋_GB2312" w:eastAsia="仿宋_GB2312" w:hAnsi="宋体" w:cs="宋体" w:hint="eastAsia"/>
                <w:sz w:val="28"/>
                <w:szCs w:val="28"/>
              </w:rPr>
              <w:t>编 制 人：</w:t>
            </w:r>
          </w:p>
        </w:tc>
        <w:tc>
          <w:tcPr>
            <w:tcW w:w="1050" w:type="dxa"/>
            <w:tcBorders>
              <w:top w:val="nil"/>
              <w:left w:val="nil"/>
              <w:bottom w:val="single" w:sz="4" w:space="0" w:color="auto"/>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249" w:type="dxa"/>
            <w:tcBorders>
              <w:top w:val="nil"/>
              <w:left w:val="nil"/>
              <w:bottom w:val="single" w:sz="4" w:space="0" w:color="auto"/>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3842" w:type="dxa"/>
            <w:gridSpan w:val="2"/>
            <w:tcBorders>
              <w:top w:val="nil"/>
              <w:left w:val="nil"/>
              <w:bottom w:val="single" w:sz="4" w:space="0" w:color="auto"/>
              <w:right w:val="nil"/>
            </w:tcBorders>
            <w:vAlign w:val="bottom"/>
          </w:tcPr>
          <w:p w:rsidR="003A1C13" w:rsidRPr="001A5C71" w:rsidRDefault="003A1C13">
            <w:pPr>
              <w:spacing w:line="360" w:lineRule="auto"/>
              <w:rPr>
                <w:rFonts w:ascii="仿宋_GB2312" w:eastAsia="仿宋_GB2312" w:hAnsi="宋体" w:cs="宋体"/>
                <w:sz w:val="28"/>
                <w:szCs w:val="28"/>
              </w:rPr>
            </w:pPr>
          </w:p>
        </w:tc>
        <w:tc>
          <w:tcPr>
            <w:tcW w:w="761"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18"/>
                <w:szCs w:val="28"/>
              </w:rPr>
            </w:pPr>
          </w:p>
        </w:tc>
        <w:tc>
          <w:tcPr>
            <w:tcW w:w="1120" w:type="dxa"/>
            <w:gridSpan w:val="2"/>
            <w:tcBorders>
              <w:top w:val="nil"/>
              <w:left w:val="nil"/>
              <w:bottom w:val="nil"/>
              <w:right w:val="nil"/>
            </w:tcBorders>
            <w:vAlign w:val="bottom"/>
          </w:tcPr>
          <w:p w:rsidR="003A1C13" w:rsidRPr="001A5C71" w:rsidRDefault="003A1C13">
            <w:pPr>
              <w:spacing w:line="360" w:lineRule="auto"/>
              <w:rPr>
                <w:rFonts w:ascii="仿宋_GB2312" w:eastAsia="仿宋_GB2312" w:hAnsi="宋体" w:cs="宋体"/>
                <w:sz w:val="18"/>
                <w:szCs w:val="28"/>
              </w:rPr>
            </w:pPr>
          </w:p>
        </w:tc>
      </w:tr>
    </w:tbl>
    <w:p w:rsidR="003A1C13" w:rsidRPr="001A5C71" w:rsidRDefault="00EA68DB">
      <w:pPr>
        <w:tabs>
          <w:tab w:val="left" w:pos="720"/>
        </w:tabs>
        <w:snapToGrid w:val="0"/>
        <w:spacing w:line="360" w:lineRule="auto"/>
        <w:ind w:firstLineChars="2075" w:firstLine="3735"/>
        <w:rPr>
          <w:rFonts w:ascii="仿宋_GB2312" w:eastAsia="仿宋_GB2312" w:hAnsi="宋体"/>
          <w:sz w:val="24"/>
          <w:szCs w:val="24"/>
        </w:rPr>
      </w:pPr>
      <w:r w:rsidRPr="001A5C71">
        <w:rPr>
          <w:rFonts w:ascii="仿宋_GB2312" w:eastAsia="仿宋_GB2312" w:hAnsi="宋体" w:cs="宋体" w:hint="eastAsia"/>
          <w:sz w:val="18"/>
          <w:szCs w:val="28"/>
        </w:rPr>
        <w:t>（造价人员签字盖专用章）</w:t>
      </w:r>
    </w:p>
    <w:p w:rsidR="003A1C13" w:rsidRPr="001A5C71" w:rsidRDefault="003A1C13">
      <w:pPr>
        <w:pStyle w:val="11"/>
      </w:pPr>
    </w:p>
    <w:p w:rsidR="003A1C13" w:rsidRPr="001A5C71" w:rsidRDefault="00EA68DB">
      <w:pPr>
        <w:widowControl w:val="0"/>
        <w:spacing w:line="360" w:lineRule="auto"/>
        <w:jc w:val="both"/>
        <w:rPr>
          <w:rFonts w:ascii="仿宋_GB2312" w:eastAsia="仿宋_GB2312" w:hAnsi="宋体" w:cs="宋体"/>
          <w:sz w:val="28"/>
          <w:szCs w:val="28"/>
        </w:rPr>
        <w:sectPr w:rsidR="003A1C13" w:rsidRPr="001A5C71">
          <w:pgSz w:w="11907" w:h="16840"/>
          <w:pgMar w:top="1440" w:right="1418" w:bottom="1440" w:left="1418" w:header="680" w:footer="907" w:gutter="0"/>
          <w:pgNumType w:chapStyle="1"/>
          <w:cols w:space="720"/>
          <w:docGrid w:linePitch="271"/>
        </w:sectPr>
      </w:pPr>
      <w:r w:rsidRPr="001A5C71">
        <w:rPr>
          <w:rFonts w:ascii="仿宋_GB2312" w:eastAsia="仿宋_GB2312" w:hAnsi="宋体" w:cs="宋体" w:hint="eastAsia"/>
          <w:sz w:val="28"/>
          <w:szCs w:val="28"/>
        </w:rPr>
        <w:t>编制时间：     年          月           日</w:t>
      </w:r>
    </w:p>
    <w:p w:rsidR="003A1C13" w:rsidRPr="001A5C71" w:rsidRDefault="00EA68DB">
      <w:pPr>
        <w:pStyle w:val="3"/>
        <w:spacing w:line="400" w:lineRule="exact"/>
        <w:jc w:val="center"/>
        <w:rPr>
          <w:rFonts w:ascii="宋体" w:hAnsi="宋体"/>
        </w:rPr>
      </w:pPr>
      <w:r w:rsidRPr="001A5C71">
        <w:rPr>
          <w:rFonts w:ascii="宋体" w:hAnsi="宋体" w:hint="eastAsia"/>
        </w:rPr>
        <w:lastRenderedPageBreak/>
        <w:t>单位工程投标报价汇总表</w:t>
      </w:r>
    </w:p>
    <w:p w:rsidR="003A1C13" w:rsidRPr="001A5C71" w:rsidRDefault="00EA68DB">
      <w:pPr>
        <w:rPr>
          <w:rFonts w:ascii="宋体" w:hAnsi="宋体"/>
          <w:sz w:val="21"/>
          <w:szCs w:val="21"/>
        </w:rPr>
      </w:pPr>
      <w:r w:rsidRPr="001A5C71">
        <w:rPr>
          <w:rFonts w:hint="eastAsia"/>
          <w:sz w:val="21"/>
          <w:szCs w:val="21"/>
        </w:rPr>
        <w:t>工程名称：</w:t>
      </w:r>
      <w:r w:rsidRPr="001A5C71">
        <w:rPr>
          <w:rFonts w:hint="eastAsia"/>
          <w:i/>
          <w:iCs/>
          <w:sz w:val="21"/>
          <w:szCs w:val="21"/>
          <w:u w:val="single"/>
        </w:rPr>
        <w:t>{</w:t>
      </w:r>
      <w:r w:rsidRPr="001A5C71">
        <w:rPr>
          <w:rFonts w:hint="eastAsia"/>
          <w:i/>
          <w:iCs/>
          <w:sz w:val="21"/>
          <w:szCs w:val="21"/>
          <w:u w:val="single"/>
        </w:rPr>
        <w:t>招标工程项目名称</w:t>
      </w:r>
      <w:r w:rsidRPr="001A5C71">
        <w:rPr>
          <w:rFonts w:hint="eastAsia"/>
          <w:i/>
          <w:iCs/>
          <w:sz w:val="21"/>
          <w:szCs w:val="21"/>
          <w:u w:val="single"/>
        </w:rPr>
        <w:t>}</w:t>
      </w:r>
      <w:r w:rsidRPr="001A5C71">
        <w:rPr>
          <w:rFonts w:hint="eastAsia"/>
          <w:iCs/>
          <w:sz w:val="21"/>
          <w:szCs w:val="21"/>
        </w:rPr>
        <w:t xml:space="preserve">                                       </w:t>
      </w:r>
      <w:r w:rsidRPr="001A5C71">
        <w:rPr>
          <w:rFonts w:ascii="宋体" w:hAnsi="宋体" w:hint="eastAsia"/>
          <w:sz w:val="21"/>
          <w:szCs w:val="21"/>
        </w:rPr>
        <w:t>共     页，第    页</w:t>
      </w:r>
    </w:p>
    <w:p w:rsidR="00BF5E40" w:rsidRPr="001A5C71" w:rsidRDefault="00BF5E40">
      <w:pPr>
        <w:rPr>
          <w:rFonts w:ascii="宋体" w:hAnsi="宋体" w:cs="宋体"/>
          <w:b/>
          <w:sz w:val="21"/>
          <w:szCs w:val="21"/>
        </w:rPr>
      </w:pPr>
      <w:r w:rsidRPr="001A5C71">
        <w:rPr>
          <w:rFonts w:ascii="宋体" w:hAnsi="宋体" w:hint="eastAsia"/>
          <w:b/>
          <w:sz w:val="21"/>
          <w:szCs w:val="21"/>
        </w:rPr>
        <w:t>1、</w:t>
      </w:r>
      <w:r w:rsidRPr="001A5C71">
        <w:rPr>
          <w:rFonts w:ascii="宋体" w:hAnsi="宋体" w:cs="宋体" w:hint="eastAsia"/>
          <w:b/>
          <w:sz w:val="21"/>
          <w:szCs w:val="21"/>
        </w:rPr>
        <w:t>5号车间供气房安装工程</w:t>
      </w:r>
    </w:p>
    <w:p w:rsidR="00BF5E40" w:rsidRPr="001A5C71" w:rsidRDefault="00BF5E40">
      <w:pPr>
        <w:rPr>
          <w:rFonts w:ascii="宋体" w:hAnsi="宋体" w:cs="宋体"/>
          <w:sz w:val="21"/>
          <w:szCs w:val="21"/>
        </w:rPr>
      </w:pPr>
    </w:p>
    <w:tbl>
      <w:tblPr>
        <w:tblW w:w="9371" w:type="dxa"/>
        <w:tblInd w:w="93" w:type="dxa"/>
        <w:tblLook w:val="04A0"/>
      </w:tblPr>
      <w:tblGrid>
        <w:gridCol w:w="1149"/>
        <w:gridCol w:w="3119"/>
        <w:gridCol w:w="3712"/>
        <w:gridCol w:w="1391"/>
      </w:tblGrid>
      <w:tr w:rsidR="00BF5E40" w:rsidRPr="001A5C71" w:rsidTr="00BF5E40">
        <w:trPr>
          <w:trHeight w:val="330"/>
        </w:trPr>
        <w:tc>
          <w:tcPr>
            <w:tcW w:w="114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b/>
                <w:sz w:val="18"/>
                <w:szCs w:val="18"/>
              </w:rPr>
            </w:pPr>
            <w:r w:rsidRPr="001A5C71">
              <w:rPr>
                <w:rFonts w:ascii="宋体" w:hAnsi="宋体" w:cs="宋体" w:hint="eastAsia"/>
                <w:b/>
                <w:sz w:val="18"/>
                <w:szCs w:val="18"/>
              </w:rPr>
              <w:t>序号</w:t>
            </w:r>
          </w:p>
        </w:tc>
        <w:tc>
          <w:tcPr>
            <w:tcW w:w="3119" w:type="dxa"/>
            <w:tcBorders>
              <w:top w:val="single" w:sz="8"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b/>
                <w:sz w:val="18"/>
                <w:szCs w:val="18"/>
              </w:rPr>
            </w:pPr>
            <w:r w:rsidRPr="001A5C71">
              <w:rPr>
                <w:rFonts w:ascii="宋体" w:hAnsi="宋体" w:cs="宋体" w:hint="eastAsia"/>
                <w:b/>
                <w:sz w:val="18"/>
                <w:szCs w:val="18"/>
              </w:rPr>
              <w:t>费 用 名 称</w:t>
            </w:r>
          </w:p>
        </w:tc>
        <w:tc>
          <w:tcPr>
            <w:tcW w:w="3712" w:type="dxa"/>
            <w:tcBorders>
              <w:top w:val="single" w:sz="8"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b/>
                <w:sz w:val="18"/>
                <w:szCs w:val="18"/>
              </w:rPr>
            </w:pPr>
            <w:r w:rsidRPr="001A5C71">
              <w:rPr>
                <w:rFonts w:ascii="宋体" w:hAnsi="宋体" w:cs="宋体" w:hint="eastAsia"/>
                <w:b/>
                <w:sz w:val="18"/>
                <w:szCs w:val="18"/>
              </w:rPr>
              <w:t>计 算 基 础</w:t>
            </w:r>
          </w:p>
        </w:tc>
        <w:tc>
          <w:tcPr>
            <w:tcW w:w="1391" w:type="dxa"/>
            <w:tcBorders>
              <w:top w:val="single" w:sz="8" w:space="0" w:color="000000"/>
              <w:left w:val="nil"/>
              <w:bottom w:val="single" w:sz="4" w:space="0" w:color="000000"/>
              <w:right w:val="single" w:sz="8" w:space="0" w:color="000000"/>
            </w:tcBorders>
            <w:shd w:val="clear" w:color="FFFFFF" w:fill="FFFFFF"/>
            <w:vAlign w:val="center"/>
            <w:hideMark/>
          </w:tcPr>
          <w:p w:rsidR="00BF5E40" w:rsidRPr="001A5C71" w:rsidRDefault="00BF5E40" w:rsidP="00BF5E40">
            <w:pPr>
              <w:jc w:val="center"/>
              <w:rPr>
                <w:rFonts w:ascii="宋体" w:hAnsi="宋体" w:cs="宋体"/>
                <w:b/>
                <w:sz w:val="18"/>
                <w:szCs w:val="18"/>
              </w:rPr>
            </w:pPr>
            <w:r w:rsidRPr="001A5C71">
              <w:rPr>
                <w:rFonts w:ascii="宋体" w:hAnsi="宋体" w:cs="宋体" w:hint="eastAsia"/>
                <w:b/>
                <w:sz w:val="18"/>
                <w:szCs w:val="18"/>
              </w:rPr>
              <w:t>金  额（元）</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分部分项合计</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分部分项合计</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措施合计</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安全防护、文明施工措施项目费+其他措施费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2.1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安全防护、文明施工措施项目费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安全及文明施工措施费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2.2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其他措施费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其他措施费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其他项目</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其他项目合计</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暂列金额</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暂列金额</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暂估价</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暂估价合计</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计日工</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计日工</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总承包服务费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总承包服务费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材料检验试验费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材料检验试验费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预算包干费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预算包干费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工程优质费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工程优质费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3.8</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索赔费用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索赔费用</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3.9</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现场签证费用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现场签证费用</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3.10</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其他费用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其他费用</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规费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规费合计</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税金</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分部分项合计+措施合计+其他项目+规费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总造价</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分部分项合计+措施合计+其他项目+规费+税金</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人工费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分部分项人工费+技术措施项目人工费</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r w:rsidR="00BF5E40" w:rsidRPr="001A5C71" w:rsidTr="00BF5E40">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BF5E40" w:rsidRPr="001A5C71" w:rsidRDefault="00BF5E40" w:rsidP="00BF5E40">
            <w:pPr>
              <w:jc w:val="center"/>
              <w:rPr>
                <w:rFonts w:ascii="宋体" w:hAnsi="宋体" w:cs="宋体"/>
                <w:sz w:val="18"/>
                <w:szCs w:val="18"/>
              </w:rPr>
            </w:pPr>
            <w:r w:rsidRPr="001A5C71">
              <w:rPr>
                <w:rFonts w:ascii="宋体" w:hAnsi="宋体" w:cs="宋体" w:hint="eastAsia"/>
                <w:sz w:val="18"/>
                <w:szCs w:val="18"/>
              </w:rPr>
              <w:t xml:space="preserve">　</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 xml:space="preserve">　</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BF5E40" w:rsidRPr="001A5C71" w:rsidRDefault="00BF5E40" w:rsidP="00BF5E40">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BF5E40" w:rsidRPr="001A5C71" w:rsidRDefault="00BF5E40" w:rsidP="00BF5E40">
            <w:pPr>
              <w:jc w:val="right"/>
              <w:rPr>
                <w:rFonts w:ascii="宋体" w:hAnsi="宋体" w:cs="宋体"/>
                <w:sz w:val="18"/>
                <w:szCs w:val="18"/>
              </w:rPr>
            </w:pPr>
            <w:r w:rsidRPr="001A5C71">
              <w:rPr>
                <w:rFonts w:ascii="宋体" w:hAnsi="宋体" w:cs="宋体" w:hint="eastAsia"/>
                <w:sz w:val="18"/>
                <w:szCs w:val="18"/>
              </w:rPr>
              <w:t xml:space="preserve">　</w:t>
            </w:r>
          </w:p>
        </w:tc>
      </w:tr>
    </w:tbl>
    <w:p w:rsidR="00BF5E40" w:rsidRPr="001A5C71" w:rsidRDefault="00BF5E40">
      <w:pPr>
        <w:rPr>
          <w:rFonts w:ascii="宋体" w:hAnsi="宋体" w:cs="宋体"/>
          <w:sz w:val="21"/>
          <w:szCs w:val="21"/>
        </w:rPr>
      </w:pPr>
    </w:p>
    <w:p w:rsidR="00BF5E40" w:rsidRPr="001A5C71" w:rsidRDefault="00BF5E40">
      <w:pPr>
        <w:rPr>
          <w:rFonts w:ascii="宋体" w:hAnsi="宋体" w:cs="宋体"/>
          <w:b/>
          <w:sz w:val="21"/>
          <w:szCs w:val="21"/>
        </w:rPr>
      </w:pPr>
      <w:r w:rsidRPr="001A5C71">
        <w:rPr>
          <w:rFonts w:ascii="宋体" w:hAnsi="宋体" w:cs="宋体" w:hint="eastAsia"/>
          <w:b/>
          <w:sz w:val="21"/>
          <w:szCs w:val="21"/>
        </w:rPr>
        <w:t>2、5号车间供气房土建工程</w:t>
      </w:r>
    </w:p>
    <w:p w:rsidR="00EB3ADC" w:rsidRPr="001A5C71" w:rsidRDefault="00EB3ADC">
      <w:pPr>
        <w:rPr>
          <w:rFonts w:ascii="宋体" w:hAnsi="宋体" w:cs="宋体"/>
          <w:b/>
          <w:sz w:val="21"/>
          <w:szCs w:val="21"/>
        </w:rPr>
      </w:pPr>
    </w:p>
    <w:tbl>
      <w:tblPr>
        <w:tblW w:w="9371" w:type="dxa"/>
        <w:tblInd w:w="93" w:type="dxa"/>
        <w:tblLook w:val="04A0"/>
      </w:tblPr>
      <w:tblGrid>
        <w:gridCol w:w="1149"/>
        <w:gridCol w:w="3119"/>
        <w:gridCol w:w="3712"/>
        <w:gridCol w:w="1391"/>
      </w:tblGrid>
      <w:tr w:rsidR="00EB3ADC" w:rsidRPr="001A5C71" w:rsidTr="00EB3ADC">
        <w:trPr>
          <w:trHeight w:val="330"/>
        </w:trPr>
        <w:tc>
          <w:tcPr>
            <w:tcW w:w="114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b/>
                <w:sz w:val="18"/>
                <w:szCs w:val="18"/>
              </w:rPr>
            </w:pPr>
            <w:r w:rsidRPr="001A5C71">
              <w:rPr>
                <w:rFonts w:ascii="宋体" w:hAnsi="宋体" w:cs="宋体" w:hint="eastAsia"/>
                <w:b/>
                <w:sz w:val="18"/>
                <w:szCs w:val="18"/>
              </w:rPr>
              <w:t>序号</w:t>
            </w:r>
          </w:p>
        </w:tc>
        <w:tc>
          <w:tcPr>
            <w:tcW w:w="3119" w:type="dxa"/>
            <w:tcBorders>
              <w:top w:val="single" w:sz="8"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b/>
                <w:sz w:val="18"/>
                <w:szCs w:val="18"/>
              </w:rPr>
            </w:pPr>
            <w:r w:rsidRPr="001A5C71">
              <w:rPr>
                <w:rFonts w:ascii="宋体" w:hAnsi="宋体" w:cs="宋体" w:hint="eastAsia"/>
                <w:b/>
                <w:sz w:val="18"/>
                <w:szCs w:val="18"/>
              </w:rPr>
              <w:t>费 用 名 称</w:t>
            </w:r>
          </w:p>
        </w:tc>
        <w:tc>
          <w:tcPr>
            <w:tcW w:w="3712" w:type="dxa"/>
            <w:tcBorders>
              <w:top w:val="single" w:sz="8"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b/>
                <w:sz w:val="18"/>
                <w:szCs w:val="18"/>
              </w:rPr>
            </w:pPr>
            <w:r w:rsidRPr="001A5C71">
              <w:rPr>
                <w:rFonts w:ascii="宋体" w:hAnsi="宋体" w:cs="宋体" w:hint="eastAsia"/>
                <w:b/>
                <w:sz w:val="18"/>
                <w:szCs w:val="18"/>
              </w:rPr>
              <w:t>计 算 基 础</w:t>
            </w:r>
          </w:p>
        </w:tc>
        <w:tc>
          <w:tcPr>
            <w:tcW w:w="1391" w:type="dxa"/>
            <w:tcBorders>
              <w:top w:val="single" w:sz="8" w:space="0" w:color="000000"/>
              <w:left w:val="nil"/>
              <w:bottom w:val="single" w:sz="4" w:space="0" w:color="000000"/>
              <w:right w:val="single" w:sz="8" w:space="0" w:color="000000"/>
            </w:tcBorders>
            <w:shd w:val="clear" w:color="FFFFFF" w:fill="FFFFFF"/>
            <w:vAlign w:val="center"/>
            <w:hideMark/>
          </w:tcPr>
          <w:p w:rsidR="00EB3ADC" w:rsidRPr="001A5C71" w:rsidRDefault="00EB3ADC" w:rsidP="00EB3ADC">
            <w:pPr>
              <w:jc w:val="center"/>
              <w:rPr>
                <w:rFonts w:ascii="宋体" w:hAnsi="宋体" w:cs="宋体"/>
                <w:b/>
                <w:sz w:val="18"/>
                <w:szCs w:val="18"/>
              </w:rPr>
            </w:pPr>
            <w:r w:rsidRPr="001A5C71">
              <w:rPr>
                <w:rFonts w:ascii="宋体" w:hAnsi="宋体" w:cs="宋体" w:hint="eastAsia"/>
                <w:b/>
                <w:sz w:val="18"/>
                <w:szCs w:val="18"/>
              </w:rPr>
              <w:t>金  额（元）</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A.1土石方工程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A.4砌筑工程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A.5混凝土及钢筋混凝土工程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A.8门窗工程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A.9屋面及防水工程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墙柱面工程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A.14油漆、涂料、裱糊工程</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lastRenderedPageBreak/>
              <w:t>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措施合计</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安全防护、文明施工措施项目费+其他措施费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2.1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安全防护、文明施工措施项目费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安全及文明施工措施费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2.2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其他措施费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其他措施费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其他项目</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其他项目合计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材料检验试验费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材料检验试验费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工程优质费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工程优质费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暂列金额</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暂列金额</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暂估价</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暂估价合计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计日工</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计日工</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总承包服务费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总承包服务费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材料保管费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材料保管费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3.8</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预算包干费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预算包干费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3.9</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索赔费用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索赔费用</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3.10</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现场签证费用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现场签证费用</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规费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规费合计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税金</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分部分项合计+措施合计+其他项目+规费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总造价</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分部分项合计+措施合计+其他项目+规费+税金</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人工费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分部分项人工费+技术措施项目人工费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 xml:space="preserve">　</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bl>
    <w:p w:rsidR="00EB3ADC" w:rsidRPr="001A5C71" w:rsidRDefault="00EB3ADC">
      <w:pPr>
        <w:rPr>
          <w:rFonts w:ascii="宋体" w:hAnsi="宋体" w:cs="宋体"/>
          <w:b/>
          <w:sz w:val="21"/>
          <w:szCs w:val="21"/>
        </w:rPr>
      </w:pPr>
    </w:p>
    <w:p w:rsidR="00BF5E40" w:rsidRPr="001A5C71" w:rsidRDefault="00EB3ADC" w:rsidP="00EB3ADC">
      <w:pPr>
        <w:rPr>
          <w:rFonts w:ascii="宋体" w:hAnsi="宋体" w:cs="宋体"/>
          <w:b/>
          <w:sz w:val="21"/>
          <w:szCs w:val="21"/>
        </w:rPr>
      </w:pPr>
      <w:r w:rsidRPr="001A5C71">
        <w:rPr>
          <w:rFonts w:ascii="宋体" w:hAnsi="宋体" w:cs="宋体" w:hint="eastAsia"/>
          <w:b/>
          <w:sz w:val="21"/>
          <w:szCs w:val="21"/>
        </w:rPr>
        <w:t>3、</w:t>
      </w:r>
      <w:r w:rsidR="00BF5E40" w:rsidRPr="001A5C71">
        <w:rPr>
          <w:rFonts w:ascii="宋体" w:hAnsi="宋体" w:cs="宋体" w:hint="eastAsia"/>
          <w:b/>
          <w:sz w:val="21"/>
          <w:szCs w:val="21"/>
        </w:rPr>
        <w:t>后山车间彩钢板屋面工程</w:t>
      </w:r>
    </w:p>
    <w:p w:rsidR="00EB3ADC" w:rsidRPr="001A5C71" w:rsidRDefault="00EB3ADC" w:rsidP="00EB3ADC"/>
    <w:tbl>
      <w:tblPr>
        <w:tblW w:w="9371" w:type="dxa"/>
        <w:tblInd w:w="93" w:type="dxa"/>
        <w:tblLook w:val="04A0"/>
      </w:tblPr>
      <w:tblGrid>
        <w:gridCol w:w="1149"/>
        <w:gridCol w:w="3119"/>
        <w:gridCol w:w="3712"/>
        <w:gridCol w:w="1391"/>
      </w:tblGrid>
      <w:tr w:rsidR="00EB3ADC" w:rsidRPr="001A5C71" w:rsidTr="00EB3ADC">
        <w:trPr>
          <w:trHeight w:val="330"/>
        </w:trPr>
        <w:tc>
          <w:tcPr>
            <w:tcW w:w="114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序号</w:t>
            </w:r>
          </w:p>
        </w:tc>
        <w:tc>
          <w:tcPr>
            <w:tcW w:w="3119" w:type="dxa"/>
            <w:tcBorders>
              <w:top w:val="single" w:sz="8"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费 用 名 称</w:t>
            </w:r>
          </w:p>
        </w:tc>
        <w:tc>
          <w:tcPr>
            <w:tcW w:w="3712" w:type="dxa"/>
            <w:tcBorders>
              <w:top w:val="single" w:sz="8"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计 算 基 础</w:t>
            </w:r>
          </w:p>
        </w:tc>
        <w:tc>
          <w:tcPr>
            <w:tcW w:w="1391" w:type="dxa"/>
            <w:tcBorders>
              <w:top w:val="single" w:sz="8" w:space="0" w:color="000000"/>
              <w:left w:val="nil"/>
              <w:bottom w:val="single" w:sz="4" w:space="0" w:color="000000"/>
              <w:right w:val="single" w:sz="8"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金  额（元）</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措施合计</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安全防护、文明施工措施项目费+其他措施费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2.1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安全防护、文明施工措施项目费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安全及文明施工措施费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2.2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其他措施费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其他措施费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其他项目</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其他项目合计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3.1</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材料检验试验费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材料检验试验费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3.2</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工程优质费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工程优质费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3.3</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暂列金额</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暂列金额</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暂估价</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暂估价合计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计日工</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计日工</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总承包服务费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总承包服务费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材料保管费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材料保管费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3.8</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预算包干费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预算包干费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3.9</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索赔费用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索赔费用</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3.10</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现场签证费用</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现场签证费用</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lastRenderedPageBreak/>
              <w:t>4</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规费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规费合计</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5</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税金</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分部分项合计+措施合计+其他项目+规费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6</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总造价</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分部分项合计+措施合计+其他项目+规费+税金</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525"/>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7</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人工费</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分部分项人工费+技术措施项目人工费</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EB3ADC">
        <w:trPr>
          <w:trHeight w:val="330"/>
        </w:trPr>
        <w:tc>
          <w:tcPr>
            <w:tcW w:w="1149"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EB3ADC">
            <w:pPr>
              <w:jc w:val="center"/>
              <w:rPr>
                <w:rFonts w:ascii="宋体" w:hAnsi="宋体" w:cs="宋体"/>
                <w:sz w:val="18"/>
                <w:szCs w:val="18"/>
              </w:rPr>
            </w:pPr>
            <w:r w:rsidRPr="001A5C71">
              <w:rPr>
                <w:rFonts w:ascii="宋体" w:hAnsi="宋体" w:cs="宋体" w:hint="eastAsia"/>
                <w:sz w:val="18"/>
                <w:szCs w:val="18"/>
              </w:rPr>
              <w:t xml:space="preserve">　</w:t>
            </w:r>
          </w:p>
        </w:tc>
        <w:tc>
          <w:tcPr>
            <w:tcW w:w="3119"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371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EB3ADC">
            <w:pPr>
              <w:rPr>
                <w:rFonts w:ascii="宋体" w:hAnsi="宋体" w:cs="宋体"/>
                <w:sz w:val="18"/>
                <w:szCs w:val="18"/>
              </w:rPr>
            </w:pPr>
            <w:r w:rsidRPr="001A5C71">
              <w:rPr>
                <w:rFonts w:ascii="宋体" w:hAnsi="宋体" w:cs="宋体" w:hint="eastAsia"/>
                <w:sz w:val="18"/>
                <w:szCs w:val="18"/>
              </w:rPr>
              <w:t xml:space="preserve">　</w:t>
            </w:r>
          </w:p>
        </w:tc>
        <w:tc>
          <w:tcPr>
            <w:tcW w:w="1391"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EB3ADC">
            <w:pPr>
              <w:jc w:val="right"/>
              <w:rPr>
                <w:rFonts w:ascii="宋体" w:hAnsi="宋体" w:cs="宋体"/>
                <w:sz w:val="18"/>
                <w:szCs w:val="18"/>
              </w:rPr>
            </w:pPr>
            <w:r w:rsidRPr="001A5C71">
              <w:rPr>
                <w:rFonts w:ascii="宋体" w:hAnsi="宋体" w:cs="宋体" w:hint="eastAsia"/>
                <w:sz w:val="18"/>
                <w:szCs w:val="18"/>
              </w:rPr>
              <w:t xml:space="preserve">　</w:t>
            </w:r>
          </w:p>
        </w:tc>
      </w:tr>
    </w:tbl>
    <w:p w:rsidR="00EB3ADC" w:rsidRPr="001A5C71" w:rsidRDefault="00EB3ADC" w:rsidP="00EB3ADC"/>
    <w:p w:rsidR="003A1C13" w:rsidRPr="001A5C71" w:rsidRDefault="00EA68DB">
      <w:pPr>
        <w:tabs>
          <w:tab w:val="left" w:pos="0"/>
        </w:tabs>
        <w:spacing w:line="400" w:lineRule="exact"/>
        <w:ind w:right="-210"/>
        <w:rPr>
          <w:rFonts w:ascii="宋体" w:hAnsi="宋体"/>
          <w:sz w:val="21"/>
          <w:szCs w:val="21"/>
        </w:rPr>
      </w:pPr>
      <w:r w:rsidRPr="001A5C71">
        <w:rPr>
          <w:rFonts w:ascii="宋体" w:hAnsi="宋体" w:hint="eastAsia"/>
          <w:sz w:val="21"/>
          <w:szCs w:val="21"/>
        </w:rPr>
        <w:t>投标人：</w:t>
      </w:r>
      <w:r w:rsidRPr="001A5C71">
        <w:rPr>
          <w:rFonts w:ascii="宋体" w:hAnsi="宋体" w:hint="eastAsia"/>
          <w:sz w:val="21"/>
          <w:szCs w:val="21"/>
          <w:u w:val="single"/>
        </w:rPr>
        <w:t xml:space="preserve">      </w:t>
      </w:r>
      <w:r w:rsidRPr="001A5C71">
        <w:rPr>
          <w:rFonts w:ascii="宋体" w:hAnsi="宋体" w:hint="eastAsia"/>
          <w:i/>
          <w:iCs/>
          <w:sz w:val="21"/>
          <w:szCs w:val="21"/>
          <w:u w:val="single"/>
        </w:rPr>
        <w:t>（盖章）</w:t>
      </w:r>
    </w:p>
    <w:p w:rsidR="003A1C13" w:rsidRPr="001A5C71" w:rsidRDefault="00EA68DB">
      <w:pPr>
        <w:tabs>
          <w:tab w:val="left" w:pos="0"/>
        </w:tabs>
        <w:spacing w:line="400" w:lineRule="exact"/>
        <w:ind w:right="-210"/>
        <w:rPr>
          <w:rFonts w:ascii="宋体" w:hAnsi="宋体"/>
          <w:sz w:val="21"/>
          <w:szCs w:val="21"/>
        </w:rPr>
      </w:pPr>
      <w:r w:rsidRPr="001A5C71">
        <w:rPr>
          <w:rFonts w:ascii="宋体" w:hAnsi="宋体" w:hint="eastAsia"/>
          <w:sz w:val="21"/>
          <w:szCs w:val="21"/>
        </w:rPr>
        <w:t>法定代表人或委托代理人：</w:t>
      </w:r>
      <w:r w:rsidRPr="001A5C71">
        <w:rPr>
          <w:rFonts w:ascii="宋体" w:hAnsi="宋体" w:hint="eastAsia"/>
          <w:sz w:val="21"/>
          <w:szCs w:val="21"/>
          <w:u w:val="single"/>
        </w:rPr>
        <w:t xml:space="preserve">         </w:t>
      </w:r>
      <w:r w:rsidRPr="001A5C71">
        <w:rPr>
          <w:rFonts w:ascii="宋体" w:hAnsi="宋体" w:hint="eastAsia"/>
          <w:i/>
          <w:iCs/>
          <w:sz w:val="21"/>
          <w:szCs w:val="21"/>
          <w:u w:val="single"/>
        </w:rPr>
        <w:t>（签字或盖章）</w:t>
      </w:r>
    </w:p>
    <w:p w:rsidR="003A1C13" w:rsidRPr="001A5C71" w:rsidRDefault="00EA68DB" w:rsidP="00D907D0">
      <w:pPr>
        <w:tabs>
          <w:tab w:val="left" w:pos="0"/>
        </w:tabs>
        <w:spacing w:line="400" w:lineRule="exact"/>
        <w:ind w:right="-210"/>
        <w:rPr>
          <w:rFonts w:ascii="宋体" w:hAnsi="宋体"/>
          <w:sz w:val="21"/>
          <w:szCs w:val="21"/>
        </w:rPr>
      </w:pPr>
      <w:r w:rsidRPr="001A5C71">
        <w:rPr>
          <w:rFonts w:ascii="宋体" w:hAnsi="宋体" w:hint="eastAsia"/>
          <w:sz w:val="21"/>
          <w:szCs w:val="21"/>
        </w:rPr>
        <w:t>日期：</w:t>
      </w:r>
      <w:r w:rsidRPr="001A5C71">
        <w:rPr>
          <w:rFonts w:ascii="宋体" w:hAnsi="宋体" w:hint="eastAsia"/>
          <w:sz w:val="21"/>
          <w:szCs w:val="21"/>
          <w:u w:val="single"/>
        </w:rPr>
        <w:t xml:space="preserve">   </w:t>
      </w:r>
      <w:r w:rsidRPr="001A5C71">
        <w:rPr>
          <w:rFonts w:ascii="宋体" w:hAnsi="宋体" w:hint="eastAsia"/>
          <w:sz w:val="21"/>
          <w:szCs w:val="21"/>
        </w:rPr>
        <w:t>年</w:t>
      </w:r>
      <w:r w:rsidRPr="001A5C71">
        <w:rPr>
          <w:rFonts w:ascii="宋体" w:hAnsi="宋体" w:hint="eastAsia"/>
          <w:sz w:val="21"/>
          <w:szCs w:val="21"/>
          <w:u w:val="single"/>
        </w:rPr>
        <w:t xml:space="preserve">     </w:t>
      </w:r>
      <w:r w:rsidRPr="001A5C71">
        <w:rPr>
          <w:rFonts w:ascii="宋体" w:hAnsi="宋体" w:hint="eastAsia"/>
          <w:sz w:val="21"/>
          <w:szCs w:val="21"/>
        </w:rPr>
        <w:t xml:space="preserve">月 </w:t>
      </w:r>
      <w:r w:rsidRPr="001A5C71">
        <w:rPr>
          <w:rFonts w:ascii="宋体" w:hAnsi="宋体" w:hint="eastAsia"/>
          <w:sz w:val="21"/>
          <w:szCs w:val="21"/>
          <w:u w:val="single"/>
        </w:rPr>
        <w:t xml:space="preserve">  </w:t>
      </w:r>
      <w:r w:rsidR="00D907D0" w:rsidRPr="001A5C71">
        <w:rPr>
          <w:rFonts w:ascii="宋体" w:hAnsi="宋体" w:hint="eastAsia"/>
          <w:sz w:val="21"/>
          <w:szCs w:val="21"/>
          <w:u w:val="single"/>
        </w:rPr>
        <w:t xml:space="preserve">    </w:t>
      </w:r>
      <w:r w:rsidRPr="001A5C71">
        <w:rPr>
          <w:rFonts w:ascii="宋体" w:hAnsi="宋体" w:hint="eastAsia"/>
          <w:sz w:val="21"/>
          <w:szCs w:val="21"/>
          <w:u w:val="single"/>
        </w:rPr>
        <w:t xml:space="preserve">  </w:t>
      </w:r>
      <w:r w:rsidR="00D907D0" w:rsidRPr="001A5C71">
        <w:rPr>
          <w:rFonts w:ascii="宋体" w:hAnsi="宋体" w:hint="eastAsia"/>
          <w:sz w:val="21"/>
          <w:szCs w:val="21"/>
        </w:rPr>
        <w:t xml:space="preserve">   </w:t>
      </w:r>
      <w:r w:rsidRPr="001A5C71">
        <w:rPr>
          <w:sz w:val="21"/>
        </w:rPr>
        <w:br w:type="page"/>
      </w:r>
    </w:p>
    <w:p w:rsidR="00243F08" w:rsidRPr="001A5C71" w:rsidRDefault="00EA68DB" w:rsidP="00243F08">
      <w:pPr>
        <w:pStyle w:val="31"/>
        <w:ind w:firstLine="803"/>
        <w:rPr>
          <w:color w:val="auto"/>
        </w:rPr>
      </w:pPr>
      <w:r w:rsidRPr="001A5C71">
        <w:rPr>
          <w:rFonts w:hint="eastAsia"/>
          <w:color w:val="auto"/>
        </w:rPr>
        <w:lastRenderedPageBreak/>
        <w:t>分部分项工程和单价措施项目清单与计价表</w:t>
      </w:r>
    </w:p>
    <w:p w:rsidR="00D907D0" w:rsidRPr="001A5C71" w:rsidRDefault="00EA68DB" w:rsidP="00243F08">
      <w:pPr>
        <w:tabs>
          <w:tab w:val="left" w:pos="0"/>
        </w:tabs>
        <w:spacing w:line="480" w:lineRule="exact"/>
        <w:rPr>
          <w:rFonts w:ascii="宋体" w:hAnsi="宋体"/>
          <w:sz w:val="21"/>
          <w:szCs w:val="21"/>
        </w:rPr>
      </w:pPr>
      <w:r w:rsidRPr="001A5C71">
        <w:rPr>
          <w:rFonts w:hint="eastAsia"/>
          <w:sz w:val="21"/>
          <w:szCs w:val="21"/>
        </w:rPr>
        <w:t>工程名称：</w:t>
      </w:r>
      <w:r w:rsidRPr="001A5C71">
        <w:rPr>
          <w:rFonts w:hint="eastAsia"/>
          <w:i/>
          <w:iCs/>
          <w:sz w:val="21"/>
          <w:szCs w:val="21"/>
          <w:u w:val="single"/>
        </w:rPr>
        <w:t>{</w:t>
      </w:r>
      <w:r w:rsidRPr="001A5C71">
        <w:rPr>
          <w:rFonts w:hint="eastAsia"/>
          <w:i/>
          <w:iCs/>
          <w:sz w:val="21"/>
          <w:szCs w:val="21"/>
          <w:u w:val="single"/>
        </w:rPr>
        <w:t>招标工程项目名称</w:t>
      </w:r>
      <w:r w:rsidRPr="001A5C71">
        <w:rPr>
          <w:rFonts w:hint="eastAsia"/>
          <w:i/>
          <w:iCs/>
          <w:sz w:val="21"/>
          <w:szCs w:val="21"/>
          <w:u w:val="single"/>
        </w:rPr>
        <w:t>}</w:t>
      </w:r>
      <w:r w:rsidRPr="001A5C71">
        <w:rPr>
          <w:rFonts w:ascii="宋体" w:hAnsi="宋体" w:hint="eastAsia"/>
          <w:sz w:val="21"/>
          <w:szCs w:val="21"/>
        </w:rPr>
        <w:t xml:space="preserve">                                第    页，共     页</w:t>
      </w:r>
      <w:r w:rsidR="00D907D0" w:rsidRPr="001A5C71">
        <w:rPr>
          <w:rFonts w:ascii="宋体" w:hAnsi="宋体" w:hint="eastAsia"/>
          <w:sz w:val="21"/>
          <w:szCs w:val="21"/>
        </w:rPr>
        <w:t xml:space="preserve">    </w:t>
      </w:r>
    </w:p>
    <w:p w:rsidR="00D907D0" w:rsidRPr="001A5C71" w:rsidRDefault="00D907D0" w:rsidP="00243F08">
      <w:pPr>
        <w:tabs>
          <w:tab w:val="left" w:pos="0"/>
        </w:tabs>
        <w:spacing w:line="480" w:lineRule="exact"/>
        <w:rPr>
          <w:rFonts w:ascii="宋体" w:hAnsi="宋体"/>
          <w:sz w:val="21"/>
          <w:szCs w:val="21"/>
        </w:rPr>
      </w:pPr>
    </w:p>
    <w:p w:rsidR="00EB3ADC" w:rsidRPr="001A5C71" w:rsidRDefault="00EB3ADC" w:rsidP="00EB3ADC">
      <w:pPr>
        <w:spacing w:line="360" w:lineRule="auto"/>
        <w:ind w:firstLine="420"/>
        <w:rPr>
          <w:rFonts w:ascii="宋体" w:hAnsi="宋体" w:cs="宋体"/>
          <w:b/>
          <w:sz w:val="21"/>
          <w:szCs w:val="21"/>
        </w:rPr>
      </w:pPr>
      <w:r w:rsidRPr="001A5C71">
        <w:rPr>
          <w:rFonts w:ascii="宋体" w:hAnsi="宋体" w:cs="宋体" w:hint="eastAsia"/>
          <w:b/>
          <w:sz w:val="21"/>
          <w:szCs w:val="21"/>
        </w:rPr>
        <w:t>1、5号车间供气房安装工程</w:t>
      </w:r>
    </w:p>
    <w:tbl>
      <w:tblPr>
        <w:tblW w:w="9782" w:type="dxa"/>
        <w:tblInd w:w="-176" w:type="dxa"/>
        <w:tblLook w:val="04A0"/>
      </w:tblPr>
      <w:tblGrid>
        <w:gridCol w:w="568"/>
        <w:gridCol w:w="1417"/>
        <w:gridCol w:w="1532"/>
        <w:gridCol w:w="2074"/>
        <w:gridCol w:w="647"/>
        <w:gridCol w:w="770"/>
        <w:gridCol w:w="931"/>
        <w:gridCol w:w="850"/>
        <w:gridCol w:w="993"/>
      </w:tblGrid>
      <w:tr w:rsidR="00EB3ADC" w:rsidRPr="001A5C71" w:rsidTr="008B702F">
        <w:trPr>
          <w:trHeight w:val="375"/>
        </w:trPr>
        <w:tc>
          <w:tcPr>
            <w:tcW w:w="56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项目编码</w:t>
            </w:r>
          </w:p>
        </w:tc>
        <w:tc>
          <w:tcPr>
            <w:tcW w:w="153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项目名称</w:t>
            </w:r>
          </w:p>
        </w:tc>
        <w:tc>
          <w:tcPr>
            <w:tcW w:w="207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项目特征描述</w:t>
            </w:r>
          </w:p>
        </w:tc>
        <w:tc>
          <w:tcPr>
            <w:tcW w:w="64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计量单位</w:t>
            </w:r>
          </w:p>
        </w:tc>
        <w:tc>
          <w:tcPr>
            <w:tcW w:w="77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工程量</w:t>
            </w:r>
          </w:p>
        </w:tc>
        <w:tc>
          <w:tcPr>
            <w:tcW w:w="2774" w:type="dxa"/>
            <w:gridSpan w:val="3"/>
            <w:tcBorders>
              <w:top w:val="single" w:sz="8" w:space="0" w:color="000000"/>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金额（元）</w:t>
            </w:r>
          </w:p>
        </w:tc>
      </w:tr>
      <w:tr w:rsidR="00EB3ADC" w:rsidRPr="001A5C71" w:rsidTr="008B702F">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532"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2074"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64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770"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931"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综合单价</w:t>
            </w:r>
          </w:p>
        </w:tc>
        <w:tc>
          <w:tcPr>
            <w:tcW w:w="85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合价</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其中</w:t>
            </w:r>
          </w:p>
        </w:tc>
      </w:tr>
      <w:tr w:rsidR="00EB3ADC" w:rsidRPr="001A5C71" w:rsidTr="008B702F">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532"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2074"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64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770"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暂估价</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整个项目</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030404017001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配电箱</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供气房配电箱</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台</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030411001001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配管</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PVC线管Φ40明配</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030411004001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配线</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ZR-BVV-10mm2电线</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17.5</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030411001002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配管</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PVC线管Φ40暗配</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10</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030411004002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配线</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ZR-BVV-10mm2电线</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50</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030404035001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插座</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二、三极插座(底盒)</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030404034001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照明开关</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日光灯开关(底盒)</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030412005001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荧光灯</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单管日光灯</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套</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030411001003</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配管</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PVC线管Φ15暗配</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4.5</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030411004003</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配线</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ZR-BVV-2.5mm2电线</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13.5</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031001001001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镀锌钢管</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Φ50钢管气管</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90</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031003009002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空气油水分离器</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空气油水分离器</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套</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031003009001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2寸水管减震器</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2寸水管减震器</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套</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031007007001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气枪</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气枪</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6</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031007007002</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空压机不锈钢快插气管接头</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空压机不锈钢快插气管接头</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6</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031007007003</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快速气管接头</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快速气管接头</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个</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6</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措施项目</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脚手架搭拆</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吊装加固</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031301002001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金属抱杆安装、拆除、移位</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031301003001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平台铺设、拆除</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顶升、提升装置</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大型设备专用机具</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031301006001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焊接工艺评定</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lastRenderedPageBreak/>
              <w:t>24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031301007001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胎(模)具制作、安装、拆除</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031301008001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防护棚制作安装拆除</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031301009001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特殊地区施工增加</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031301010001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安装与生产同时进行施工增加</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031301011001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在有害身体健康环境中施工增加</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031301012001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工程系统检测、检验</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031301013001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设备、管道施工的安全、防冻和焊接保护</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031301014001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焦炉烘炉、热态工程</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031301015001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管道安拆后的充气保护</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031301016001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隧道内施工的通风、供水、供气、供电、照明及通信设施</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031301018001</w:t>
            </w: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其他措施</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w:t>
            </w: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p>
        </w:tc>
        <w:tc>
          <w:tcPr>
            <w:tcW w:w="1532"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4"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p>
        </w:tc>
        <w:tc>
          <w:tcPr>
            <w:tcW w:w="64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p>
        </w:tc>
        <w:tc>
          <w:tcPr>
            <w:tcW w:w="770"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p>
        </w:tc>
        <w:tc>
          <w:tcPr>
            <w:tcW w:w="9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p>
        </w:tc>
      </w:tr>
      <w:tr w:rsidR="00EB3ADC" w:rsidRPr="001A5C71" w:rsidTr="008B702F">
        <w:trPr>
          <w:trHeight w:val="375"/>
        </w:trPr>
        <w:tc>
          <w:tcPr>
            <w:tcW w:w="793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合   计（元）</w:t>
            </w:r>
          </w:p>
        </w:tc>
        <w:tc>
          <w:tcPr>
            <w:tcW w:w="1843" w:type="dxa"/>
            <w:gridSpan w:val="2"/>
            <w:tcBorders>
              <w:top w:val="single" w:sz="4" w:space="0" w:color="000000"/>
              <w:left w:val="nil"/>
              <w:bottom w:val="single" w:sz="8" w:space="0" w:color="000000"/>
              <w:right w:val="single" w:sz="8" w:space="0" w:color="000000"/>
            </w:tcBorders>
            <w:shd w:val="clear" w:color="FFFFFF" w:fill="FFFFFF"/>
            <w:vAlign w:val="center"/>
            <w:hideMark/>
          </w:tcPr>
          <w:p w:rsidR="00EB3ADC" w:rsidRPr="001A5C71" w:rsidRDefault="00EB3ADC" w:rsidP="008B702F">
            <w:pPr>
              <w:ind w:right="90"/>
              <w:jc w:val="center"/>
              <w:rPr>
                <w:rFonts w:ascii="宋体" w:hAnsi="宋体" w:cs="宋体"/>
                <w:sz w:val="18"/>
                <w:szCs w:val="18"/>
              </w:rPr>
            </w:pPr>
            <w:r w:rsidRPr="001A5C71">
              <w:rPr>
                <w:rFonts w:ascii="宋体" w:hAnsi="宋体" w:cs="宋体" w:hint="eastAsia"/>
                <w:sz w:val="18"/>
                <w:szCs w:val="18"/>
              </w:rPr>
              <w:t>含税费</w:t>
            </w:r>
          </w:p>
        </w:tc>
      </w:tr>
    </w:tbl>
    <w:p w:rsidR="00EB3ADC" w:rsidRPr="001A5C71" w:rsidRDefault="00EB3ADC" w:rsidP="00EB3ADC">
      <w:pPr>
        <w:spacing w:line="360" w:lineRule="auto"/>
        <w:ind w:firstLine="420"/>
        <w:rPr>
          <w:rFonts w:ascii="宋体" w:hAnsi="宋体"/>
          <w:b/>
          <w:sz w:val="21"/>
          <w:szCs w:val="21"/>
        </w:rPr>
      </w:pPr>
    </w:p>
    <w:p w:rsidR="00EB3ADC" w:rsidRPr="001A5C71" w:rsidRDefault="00EB3ADC" w:rsidP="00EB3ADC">
      <w:pPr>
        <w:spacing w:line="360" w:lineRule="auto"/>
        <w:ind w:firstLine="420"/>
        <w:rPr>
          <w:rFonts w:ascii="宋体" w:hAnsi="宋体" w:cs="宋体"/>
          <w:b/>
          <w:sz w:val="21"/>
          <w:szCs w:val="21"/>
        </w:rPr>
      </w:pPr>
      <w:r w:rsidRPr="001A5C71">
        <w:rPr>
          <w:rFonts w:ascii="宋体" w:hAnsi="宋体" w:hint="eastAsia"/>
          <w:b/>
          <w:sz w:val="21"/>
          <w:szCs w:val="21"/>
        </w:rPr>
        <w:t>2、</w:t>
      </w:r>
      <w:r w:rsidRPr="001A5C71">
        <w:rPr>
          <w:rFonts w:ascii="宋体" w:hAnsi="宋体" w:cs="宋体" w:hint="eastAsia"/>
          <w:b/>
          <w:sz w:val="21"/>
          <w:szCs w:val="21"/>
        </w:rPr>
        <w:t>5号车间供气房土建工程</w:t>
      </w:r>
    </w:p>
    <w:tbl>
      <w:tblPr>
        <w:tblW w:w="9782" w:type="dxa"/>
        <w:tblInd w:w="-176" w:type="dxa"/>
        <w:tblLayout w:type="fixed"/>
        <w:tblLook w:val="04A0"/>
      </w:tblPr>
      <w:tblGrid>
        <w:gridCol w:w="568"/>
        <w:gridCol w:w="1417"/>
        <w:gridCol w:w="1531"/>
        <w:gridCol w:w="2071"/>
        <w:gridCol w:w="651"/>
        <w:gridCol w:w="768"/>
        <w:gridCol w:w="933"/>
        <w:gridCol w:w="850"/>
        <w:gridCol w:w="993"/>
      </w:tblGrid>
      <w:tr w:rsidR="00EB3ADC" w:rsidRPr="001A5C71" w:rsidTr="008B702F">
        <w:trPr>
          <w:trHeight w:val="375"/>
        </w:trPr>
        <w:tc>
          <w:tcPr>
            <w:tcW w:w="56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项目编码</w:t>
            </w:r>
          </w:p>
        </w:tc>
        <w:tc>
          <w:tcPr>
            <w:tcW w:w="15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项目名称</w:t>
            </w:r>
          </w:p>
        </w:tc>
        <w:tc>
          <w:tcPr>
            <w:tcW w:w="207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项目特征描述</w:t>
            </w:r>
          </w:p>
        </w:tc>
        <w:tc>
          <w:tcPr>
            <w:tcW w:w="65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计量单位</w:t>
            </w:r>
          </w:p>
        </w:tc>
        <w:tc>
          <w:tcPr>
            <w:tcW w:w="76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工程量</w:t>
            </w:r>
          </w:p>
        </w:tc>
        <w:tc>
          <w:tcPr>
            <w:tcW w:w="277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金额（元）</w:t>
            </w:r>
          </w:p>
        </w:tc>
      </w:tr>
      <w:tr w:rsidR="00EB3ADC" w:rsidRPr="001A5C71" w:rsidTr="008B702F">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53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207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768"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综合单价</w:t>
            </w:r>
          </w:p>
        </w:tc>
        <w:tc>
          <w:tcPr>
            <w:tcW w:w="85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合价</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其中</w:t>
            </w:r>
          </w:p>
        </w:tc>
      </w:tr>
      <w:tr w:rsidR="00EB3ADC" w:rsidRPr="001A5C71" w:rsidTr="008B702F">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153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207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768"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b/>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b/>
                <w:sz w:val="18"/>
                <w:szCs w:val="18"/>
              </w:rPr>
            </w:pPr>
            <w:r w:rsidRPr="001A5C71">
              <w:rPr>
                <w:rFonts w:ascii="宋体" w:hAnsi="宋体" w:cs="宋体" w:hint="eastAsia"/>
                <w:b/>
                <w:sz w:val="18"/>
                <w:szCs w:val="18"/>
              </w:rPr>
              <w:t>暂估价</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A.1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土石方工程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010101002001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挖一般土方</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人工挖运场地土方,运100km</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12</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010101002002</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挖一般土方</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人工挖运沟槽土方,运距100m</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7.616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010103001001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回填方</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回填土 夯实机夯实 槽、坑</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1.536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010103002001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余方弃置</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挖土机装土自卸汽车运土 运距5km</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18.08</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lastRenderedPageBreak/>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A.4</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砌筑工程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010401001001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砖基础</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M7.5 预拌水泥砂浆砌砖基础</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3.84</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010401003001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实心砖墙</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M5 预拌水泥砂浆砌180砖外墙</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9.36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A.5</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混凝土及钢筋混凝土工程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010501001001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垫层</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C20垫层200厚</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m3</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2.24</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010507002001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室外地坪</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室内地台C20商品砼150mm厚,抹光</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12.2496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9</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010507001001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散水、坡道</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散水原土夯实,800宽150mm厚C20商品砼,抹光</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15.36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A.8</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门窗工程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010802001001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金属(塑钢)门</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不锈钢双开门1500*2500</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3.75</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010807001001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金属(塑钢、断桥)窗</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铝合金推拉窗1200*1500</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1.8</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A.9</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屋面及防水工程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010901002001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型材屋面</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12#C型钢80厚彩钢夹芯板</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墙柱面工程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011201001001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墙面一般抹灰</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内墙面20mm厚1:1:6预拌水泥石灰砂浆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41.77</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14</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011201001002</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墙面一般抹灰</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外墙面20mm厚1:2.5预拌水泥砂浆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46.45</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A.14</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油漆、涂料、裱糊工程</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011406001001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抹灰面油漆</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内墙面刮腻子,刷乳胶漆2遍</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43.426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16</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011406001002</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抹灰面油漆</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外墙面刮腻子,刷外墙漆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46.936</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lastRenderedPageBreak/>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措施项目</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17</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粤011701008001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综合钢脚手架</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59.2</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18</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粤011701011001</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里脚手架</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15</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71"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768"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9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793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合   计（元）</w:t>
            </w:r>
          </w:p>
        </w:tc>
        <w:tc>
          <w:tcPr>
            <w:tcW w:w="1843" w:type="dxa"/>
            <w:gridSpan w:val="2"/>
            <w:tcBorders>
              <w:top w:val="nil"/>
              <w:left w:val="nil"/>
              <w:bottom w:val="single" w:sz="8" w:space="0" w:color="000000"/>
              <w:right w:val="single" w:sz="8" w:space="0" w:color="000000"/>
            </w:tcBorders>
            <w:shd w:val="clear" w:color="FFFFFF" w:fill="FFFFFF"/>
            <w:vAlign w:val="center"/>
            <w:hideMark/>
          </w:tcPr>
          <w:p w:rsidR="00EB3ADC" w:rsidRPr="001A5C71" w:rsidRDefault="00EB3ADC" w:rsidP="008B702F">
            <w:pPr>
              <w:ind w:right="90"/>
              <w:jc w:val="center"/>
              <w:rPr>
                <w:rFonts w:ascii="宋体" w:hAnsi="宋体" w:cs="宋体"/>
                <w:sz w:val="18"/>
                <w:szCs w:val="18"/>
              </w:rPr>
            </w:pPr>
            <w:r w:rsidRPr="001A5C71">
              <w:rPr>
                <w:rFonts w:ascii="宋体" w:hAnsi="宋体" w:cs="宋体" w:hint="eastAsia"/>
                <w:sz w:val="18"/>
                <w:szCs w:val="18"/>
              </w:rPr>
              <w:t>含税费</w:t>
            </w:r>
          </w:p>
        </w:tc>
      </w:tr>
    </w:tbl>
    <w:p w:rsidR="00EB3ADC" w:rsidRPr="001A5C71" w:rsidRDefault="00EB3ADC" w:rsidP="00EB3ADC">
      <w:pPr>
        <w:spacing w:line="360" w:lineRule="auto"/>
        <w:ind w:firstLine="420"/>
        <w:rPr>
          <w:rFonts w:ascii="宋体" w:hAnsi="宋体" w:cs="宋体"/>
          <w:b/>
          <w:sz w:val="21"/>
          <w:szCs w:val="21"/>
        </w:rPr>
      </w:pPr>
    </w:p>
    <w:p w:rsidR="00EB3ADC" w:rsidRPr="001A5C71" w:rsidRDefault="00EB3ADC" w:rsidP="00EB3ADC">
      <w:pPr>
        <w:spacing w:line="360" w:lineRule="auto"/>
        <w:ind w:firstLine="420"/>
        <w:rPr>
          <w:rFonts w:ascii="宋体" w:hAnsi="宋体" w:cs="宋体"/>
          <w:b/>
          <w:sz w:val="21"/>
          <w:szCs w:val="21"/>
        </w:rPr>
      </w:pPr>
      <w:r w:rsidRPr="001A5C71">
        <w:rPr>
          <w:rFonts w:ascii="宋体" w:hAnsi="宋体" w:cs="宋体" w:hint="eastAsia"/>
          <w:b/>
          <w:sz w:val="21"/>
          <w:szCs w:val="21"/>
        </w:rPr>
        <w:t>3、后山车间彩钢板屋面工程</w:t>
      </w:r>
    </w:p>
    <w:tbl>
      <w:tblPr>
        <w:tblW w:w="9782" w:type="dxa"/>
        <w:tblInd w:w="-176" w:type="dxa"/>
        <w:tblLook w:val="04A0"/>
      </w:tblPr>
      <w:tblGrid>
        <w:gridCol w:w="568"/>
        <w:gridCol w:w="1417"/>
        <w:gridCol w:w="1533"/>
        <w:gridCol w:w="2069"/>
        <w:gridCol w:w="651"/>
        <w:gridCol w:w="767"/>
        <w:gridCol w:w="934"/>
        <w:gridCol w:w="850"/>
        <w:gridCol w:w="993"/>
      </w:tblGrid>
      <w:tr w:rsidR="00EB3ADC" w:rsidRPr="001A5C71" w:rsidTr="008B702F">
        <w:trPr>
          <w:trHeight w:val="375"/>
        </w:trPr>
        <w:tc>
          <w:tcPr>
            <w:tcW w:w="56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序号</w:t>
            </w:r>
          </w:p>
        </w:tc>
        <w:tc>
          <w:tcPr>
            <w:tcW w:w="14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项目编码</w:t>
            </w:r>
          </w:p>
        </w:tc>
        <w:tc>
          <w:tcPr>
            <w:tcW w:w="153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项目名称</w:t>
            </w:r>
          </w:p>
        </w:tc>
        <w:tc>
          <w:tcPr>
            <w:tcW w:w="20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项目特征描述</w:t>
            </w:r>
          </w:p>
        </w:tc>
        <w:tc>
          <w:tcPr>
            <w:tcW w:w="65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计量单位</w:t>
            </w:r>
          </w:p>
        </w:tc>
        <w:tc>
          <w:tcPr>
            <w:tcW w:w="76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工程量</w:t>
            </w:r>
          </w:p>
        </w:tc>
        <w:tc>
          <w:tcPr>
            <w:tcW w:w="2777" w:type="dxa"/>
            <w:gridSpan w:val="3"/>
            <w:tcBorders>
              <w:top w:val="single" w:sz="8" w:space="0" w:color="000000"/>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金额（元）</w:t>
            </w:r>
          </w:p>
        </w:tc>
      </w:tr>
      <w:tr w:rsidR="00EB3ADC" w:rsidRPr="001A5C71" w:rsidTr="008B702F">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1533"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2069"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76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93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综合单价</w:t>
            </w:r>
          </w:p>
        </w:tc>
        <w:tc>
          <w:tcPr>
            <w:tcW w:w="85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合价</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其中</w:t>
            </w:r>
          </w:p>
        </w:tc>
      </w:tr>
      <w:tr w:rsidR="00EB3ADC" w:rsidRPr="001A5C71" w:rsidTr="008B702F">
        <w:trPr>
          <w:trHeight w:val="375"/>
        </w:trPr>
        <w:tc>
          <w:tcPr>
            <w:tcW w:w="568" w:type="dxa"/>
            <w:vMerge/>
            <w:tcBorders>
              <w:top w:val="single" w:sz="8" w:space="0" w:color="000000"/>
              <w:left w:val="single" w:sz="8"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141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1533"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2069"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651"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767" w:type="dxa"/>
            <w:vMerge/>
            <w:tcBorders>
              <w:top w:val="single" w:sz="8"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EB3ADC" w:rsidRPr="001A5C71" w:rsidRDefault="00EB3ADC" w:rsidP="008B702F">
            <w:pPr>
              <w:rPr>
                <w:rFonts w:ascii="宋体" w:hAnsi="宋体" w:cs="宋体"/>
                <w:sz w:val="18"/>
                <w:szCs w:val="18"/>
              </w:rPr>
            </w:pP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暂估价</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整个项目</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1</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010901002001</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426彩钢板屋面</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426压型彩钢板屋面</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660</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2</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010901002002</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山墙426彩钢板防水处理</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山墙426压型彩钢板防水处理</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46.8</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措施项目</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750"/>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011703001001</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人工吊426压型彩钢板（10m高）</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m2</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353.4</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1533"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分部小计</w:t>
            </w:r>
          </w:p>
        </w:tc>
        <w:tc>
          <w:tcPr>
            <w:tcW w:w="2069"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651"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767"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934" w:type="dxa"/>
            <w:tcBorders>
              <w:top w:val="single" w:sz="4" w:space="0" w:color="000000"/>
              <w:left w:val="nil"/>
              <w:bottom w:val="single" w:sz="4" w:space="0" w:color="000000"/>
              <w:right w:val="single" w:sz="4" w:space="0" w:color="000000"/>
            </w:tcBorders>
            <w:shd w:val="clear" w:color="FFFFFF" w:fill="FFFFFF"/>
            <w:vAlign w:val="center"/>
            <w:hideMark/>
          </w:tcPr>
          <w:p w:rsidR="00EB3ADC" w:rsidRPr="001A5C71" w:rsidRDefault="00EB3ADC" w:rsidP="008B702F">
            <w:pPr>
              <w:rPr>
                <w:rFonts w:ascii="宋体" w:hAnsi="宋体" w:cs="宋体"/>
                <w:sz w:val="18"/>
                <w:szCs w:val="18"/>
              </w:rPr>
            </w:pPr>
            <w:r w:rsidRPr="001A5C71">
              <w:rPr>
                <w:rFonts w:ascii="宋体" w:hAnsi="宋体" w:cs="宋体" w:hint="eastAsia"/>
                <w:sz w:val="18"/>
                <w:szCs w:val="18"/>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3" w:type="dxa"/>
            <w:tcBorders>
              <w:top w:val="nil"/>
              <w:left w:val="nil"/>
              <w:bottom w:val="single" w:sz="4" w:space="0" w:color="000000"/>
              <w:right w:val="single" w:sz="8" w:space="0" w:color="000000"/>
            </w:tcBorders>
            <w:shd w:val="clear" w:color="FFFFFF" w:fill="FFFFFF"/>
            <w:vAlign w:val="center"/>
            <w:hideMark/>
          </w:tcPr>
          <w:p w:rsidR="00EB3ADC" w:rsidRPr="001A5C71" w:rsidRDefault="00EB3ADC" w:rsidP="008B702F">
            <w:pPr>
              <w:jc w:val="right"/>
              <w:rPr>
                <w:rFonts w:ascii="宋体" w:hAnsi="宋体" w:cs="宋体"/>
                <w:sz w:val="18"/>
                <w:szCs w:val="18"/>
              </w:rPr>
            </w:pPr>
            <w:r w:rsidRPr="001A5C71">
              <w:rPr>
                <w:rFonts w:ascii="宋体" w:hAnsi="宋体" w:cs="宋体" w:hint="eastAsia"/>
                <w:sz w:val="18"/>
                <w:szCs w:val="18"/>
              </w:rPr>
              <w:t xml:space="preserve">　</w:t>
            </w:r>
          </w:p>
        </w:tc>
      </w:tr>
      <w:tr w:rsidR="00EB3ADC" w:rsidRPr="001A5C71" w:rsidTr="008B702F">
        <w:trPr>
          <w:trHeight w:val="375"/>
        </w:trPr>
        <w:tc>
          <w:tcPr>
            <w:tcW w:w="793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合   计（元）</w:t>
            </w:r>
          </w:p>
        </w:tc>
        <w:tc>
          <w:tcPr>
            <w:tcW w:w="1843" w:type="dxa"/>
            <w:gridSpan w:val="2"/>
            <w:tcBorders>
              <w:top w:val="nil"/>
              <w:left w:val="nil"/>
              <w:bottom w:val="single" w:sz="8" w:space="0" w:color="000000"/>
              <w:right w:val="single" w:sz="8" w:space="0" w:color="000000"/>
            </w:tcBorders>
            <w:shd w:val="clear" w:color="FFFFFF" w:fill="FFFFFF"/>
            <w:vAlign w:val="center"/>
            <w:hideMark/>
          </w:tcPr>
          <w:p w:rsidR="00EB3ADC" w:rsidRPr="001A5C71" w:rsidRDefault="00EB3ADC" w:rsidP="008B702F">
            <w:pPr>
              <w:jc w:val="center"/>
              <w:rPr>
                <w:rFonts w:ascii="宋体" w:hAnsi="宋体" w:cs="宋体"/>
                <w:sz w:val="18"/>
                <w:szCs w:val="18"/>
              </w:rPr>
            </w:pPr>
            <w:r w:rsidRPr="001A5C71">
              <w:rPr>
                <w:rFonts w:ascii="宋体" w:hAnsi="宋体" w:cs="宋体" w:hint="eastAsia"/>
                <w:sz w:val="18"/>
                <w:szCs w:val="18"/>
              </w:rPr>
              <w:t>含税费</w:t>
            </w:r>
          </w:p>
        </w:tc>
      </w:tr>
    </w:tbl>
    <w:p w:rsidR="003A1C13" w:rsidRPr="001A5C71" w:rsidRDefault="003A1C13">
      <w:pPr>
        <w:tabs>
          <w:tab w:val="left" w:pos="0"/>
        </w:tabs>
        <w:spacing w:line="480" w:lineRule="exact"/>
        <w:ind w:right="-212"/>
        <w:rPr>
          <w:rFonts w:ascii="宋体" w:hAnsi="宋体"/>
          <w:sz w:val="24"/>
        </w:rPr>
      </w:pPr>
    </w:p>
    <w:p w:rsidR="003A1C13" w:rsidRPr="001A5C71" w:rsidRDefault="00EA68DB">
      <w:pPr>
        <w:tabs>
          <w:tab w:val="left" w:pos="0"/>
        </w:tabs>
        <w:spacing w:line="480" w:lineRule="exact"/>
        <w:ind w:right="-212"/>
        <w:rPr>
          <w:rFonts w:ascii="宋体" w:hAnsi="宋体"/>
          <w:sz w:val="21"/>
          <w:szCs w:val="21"/>
        </w:rPr>
      </w:pPr>
      <w:r w:rsidRPr="001A5C71">
        <w:rPr>
          <w:rFonts w:ascii="宋体" w:hAnsi="宋体" w:hint="eastAsia"/>
          <w:sz w:val="21"/>
          <w:szCs w:val="21"/>
        </w:rPr>
        <w:t>投标人：</w:t>
      </w:r>
      <w:r w:rsidRPr="001A5C71">
        <w:rPr>
          <w:rFonts w:ascii="宋体" w:hAnsi="宋体" w:hint="eastAsia"/>
          <w:sz w:val="21"/>
          <w:szCs w:val="21"/>
          <w:u w:val="single"/>
        </w:rPr>
        <w:t xml:space="preserve">       </w:t>
      </w:r>
      <w:r w:rsidRPr="001A5C71">
        <w:rPr>
          <w:rFonts w:ascii="宋体" w:hAnsi="宋体" w:hint="eastAsia"/>
          <w:i/>
          <w:iCs/>
          <w:sz w:val="21"/>
          <w:szCs w:val="21"/>
          <w:u w:val="single"/>
        </w:rPr>
        <w:t>（盖章）</w:t>
      </w:r>
    </w:p>
    <w:p w:rsidR="003A1C13" w:rsidRPr="001A5C71" w:rsidRDefault="00EA68DB">
      <w:pPr>
        <w:tabs>
          <w:tab w:val="left" w:pos="0"/>
        </w:tabs>
        <w:spacing w:line="480" w:lineRule="exact"/>
        <w:ind w:right="-212"/>
        <w:rPr>
          <w:rFonts w:ascii="宋体" w:hAnsi="宋体"/>
          <w:sz w:val="21"/>
          <w:szCs w:val="21"/>
          <w:u w:val="single"/>
        </w:rPr>
      </w:pPr>
      <w:r w:rsidRPr="001A5C71">
        <w:rPr>
          <w:rFonts w:ascii="宋体" w:hAnsi="宋体" w:hint="eastAsia"/>
          <w:sz w:val="21"/>
          <w:szCs w:val="21"/>
        </w:rPr>
        <w:t>法定代表人或委托代理人：</w:t>
      </w:r>
      <w:r w:rsidRPr="001A5C71">
        <w:rPr>
          <w:rFonts w:ascii="宋体" w:hAnsi="宋体" w:hint="eastAsia"/>
          <w:sz w:val="21"/>
          <w:szCs w:val="21"/>
          <w:u w:val="single"/>
        </w:rPr>
        <w:t xml:space="preserve">        </w:t>
      </w:r>
      <w:r w:rsidRPr="001A5C71">
        <w:rPr>
          <w:rFonts w:ascii="宋体" w:hAnsi="宋体" w:hint="eastAsia"/>
          <w:i/>
          <w:iCs/>
          <w:sz w:val="21"/>
          <w:szCs w:val="21"/>
          <w:u w:val="single"/>
        </w:rPr>
        <w:t>（签字或盖章）</w:t>
      </w:r>
    </w:p>
    <w:p w:rsidR="003A1C13" w:rsidRPr="001A5C71" w:rsidRDefault="00EA68DB">
      <w:pPr>
        <w:tabs>
          <w:tab w:val="left" w:pos="0"/>
        </w:tabs>
        <w:spacing w:line="480" w:lineRule="exact"/>
        <w:ind w:right="-212"/>
        <w:rPr>
          <w:rFonts w:ascii="宋体" w:hAnsi="宋体"/>
          <w:sz w:val="21"/>
          <w:szCs w:val="21"/>
        </w:rPr>
      </w:pPr>
      <w:r w:rsidRPr="001A5C71">
        <w:rPr>
          <w:rFonts w:ascii="宋体" w:hAnsi="宋体" w:hint="eastAsia"/>
          <w:sz w:val="21"/>
          <w:szCs w:val="21"/>
        </w:rPr>
        <w:t>日期：</w:t>
      </w:r>
      <w:r w:rsidRPr="001A5C71">
        <w:rPr>
          <w:rFonts w:ascii="宋体" w:hAnsi="宋体" w:hint="eastAsia"/>
          <w:sz w:val="21"/>
          <w:szCs w:val="21"/>
          <w:u w:val="single"/>
        </w:rPr>
        <w:t xml:space="preserve">     </w:t>
      </w:r>
      <w:r w:rsidRPr="001A5C71">
        <w:rPr>
          <w:rFonts w:ascii="宋体" w:hAnsi="宋体" w:hint="eastAsia"/>
          <w:sz w:val="21"/>
          <w:szCs w:val="21"/>
        </w:rPr>
        <w:t>年</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p>
    <w:p w:rsidR="008D6013" w:rsidRPr="001A5C71" w:rsidRDefault="00EA68DB" w:rsidP="004849BC">
      <w:pPr>
        <w:pStyle w:val="31"/>
        <w:rPr>
          <w:color w:val="auto"/>
        </w:rPr>
      </w:pPr>
      <w:r w:rsidRPr="001A5C71">
        <w:rPr>
          <w:color w:val="auto"/>
          <w:sz w:val="21"/>
        </w:rPr>
        <w:br w:type="page"/>
      </w:r>
    </w:p>
    <w:p w:rsidR="00DA59BB" w:rsidRPr="001A5C71" w:rsidRDefault="00DA59BB" w:rsidP="008D6013">
      <w:pPr>
        <w:jc w:val="center"/>
        <w:rPr>
          <w:rFonts w:ascii="宋体" w:hAnsi="宋体" w:cs="宋体"/>
          <w:b/>
          <w:bCs/>
          <w:sz w:val="32"/>
          <w:szCs w:val="32"/>
        </w:rPr>
        <w:sectPr w:rsidR="00DA59BB" w:rsidRPr="001A5C71" w:rsidSect="003A1C13">
          <w:footerReference w:type="default" r:id="rId19"/>
          <w:pgSz w:w="11906" w:h="16838"/>
          <w:pgMar w:top="1440" w:right="1418" w:bottom="1440" w:left="1418" w:header="851" w:footer="992" w:gutter="0"/>
          <w:cols w:space="425"/>
          <w:docGrid w:type="lines" w:linePitch="312"/>
        </w:sectPr>
      </w:pPr>
    </w:p>
    <w:p w:rsidR="004849BC" w:rsidRPr="001A5C71" w:rsidRDefault="004849BC" w:rsidP="008D6013">
      <w:pPr>
        <w:jc w:val="center"/>
        <w:rPr>
          <w:rFonts w:ascii="宋体" w:hAnsi="宋体" w:cs="宋体"/>
          <w:b/>
          <w:bCs/>
          <w:sz w:val="32"/>
          <w:szCs w:val="32"/>
        </w:rPr>
      </w:pPr>
      <w:r w:rsidRPr="001A5C71">
        <w:rPr>
          <w:rFonts w:ascii="宋体" w:hAnsi="宋体" w:cs="宋体" w:hint="eastAsia"/>
          <w:b/>
          <w:bCs/>
          <w:sz w:val="32"/>
          <w:szCs w:val="32"/>
        </w:rPr>
        <w:lastRenderedPageBreak/>
        <w:t>综合单价分析表</w:t>
      </w:r>
    </w:p>
    <w:p w:rsidR="004849BC" w:rsidRPr="001A5C71" w:rsidRDefault="004849BC" w:rsidP="004849BC">
      <w:pPr>
        <w:rPr>
          <w:rFonts w:ascii="宋体" w:hAnsi="宋体" w:cs="宋体"/>
          <w:sz w:val="21"/>
          <w:szCs w:val="21"/>
        </w:rPr>
      </w:pPr>
      <w:r w:rsidRPr="001A5C71">
        <w:rPr>
          <w:rFonts w:ascii="宋体" w:hAnsi="宋体" w:cs="宋体" w:hint="eastAsia"/>
          <w:sz w:val="21"/>
          <w:szCs w:val="21"/>
        </w:rPr>
        <w:t xml:space="preserve">工程名称                                                       </w:t>
      </w:r>
      <w:r w:rsidR="001B03B6" w:rsidRPr="001A5C71">
        <w:rPr>
          <w:rFonts w:ascii="宋体" w:hAnsi="宋体" w:cs="宋体" w:hint="eastAsia"/>
          <w:sz w:val="21"/>
          <w:szCs w:val="21"/>
        </w:rPr>
        <w:t xml:space="preserve">                                               </w:t>
      </w:r>
      <w:r w:rsidRPr="001A5C71">
        <w:rPr>
          <w:rFonts w:ascii="宋体" w:hAnsi="宋体" w:cs="宋体" w:hint="eastAsia"/>
          <w:sz w:val="21"/>
          <w:szCs w:val="21"/>
        </w:rPr>
        <w:t xml:space="preserve"> 第     页    共    页</w:t>
      </w:r>
    </w:p>
    <w:tbl>
      <w:tblPr>
        <w:tblW w:w="15814" w:type="dxa"/>
        <w:tblInd w:w="-601" w:type="dxa"/>
        <w:tblLook w:val="04A0"/>
      </w:tblPr>
      <w:tblGrid>
        <w:gridCol w:w="1720"/>
        <w:gridCol w:w="2345"/>
        <w:gridCol w:w="839"/>
        <w:gridCol w:w="997"/>
        <w:gridCol w:w="1235"/>
        <w:gridCol w:w="1233"/>
        <w:gridCol w:w="1233"/>
        <w:gridCol w:w="1255"/>
        <w:gridCol w:w="1235"/>
        <w:gridCol w:w="1234"/>
        <w:gridCol w:w="1254"/>
        <w:gridCol w:w="1234"/>
      </w:tblGrid>
      <w:tr w:rsidR="00DA59BB" w:rsidRPr="001A5C71" w:rsidTr="00753C61">
        <w:trPr>
          <w:trHeight w:val="456"/>
        </w:trPr>
        <w:tc>
          <w:tcPr>
            <w:tcW w:w="4065"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项目编码</w:t>
            </w:r>
          </w:p>
        </w:tc>
        <w:tc>
          <w:tcPr>
            <w:tcW w:w="183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246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项目名称</w:t>
            </w:r>
          </w:p>
        </w:tc>
        <w:tc>
          <w:tcPr>
            <w:tcW w:w="248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1235" w:type="dxa"/>
            <w:tcBorders>
              <w:top w:val="single" w:sz="8"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计量单位</w:t>
            </w:r>
          </w:p>
        </w:tc>
        <w:tc>
          <w:tcPr>
            <w:tcW w:w="1234" w:type="dxa"/>
            <w:tcBorders>
              <w:top w:val="single" w:sz="8"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1254" w:type="dxa"/>
            <w:tcBorders>
              <w:top w:val="single" w:sz="8"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工程量</w:t>
            </w:r>
          </w:p>
        </w:tc>
        <w:tc>
          <w:tcPr>
            <w:tcW w:w="1234" w:type="dxa"/>
            <w:tcBorders>
              <w:top w:val="single" w:sz="8" w:space="0" w:color="000000"/>
              <w:left w:val="nil"/>
              <w:bottom w:val="single" w:sz="4" w:space="0" w:color="000000"/>
              <w:right w:val="single" w:sz="8"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r>
      <w:tr w:rsidR="00DA59BB" w:rsidRPr="001A5C71" w:rsidTr="00753C61">
        <w:trPr>
          <w:trHeight w:val="557"/>
        </w:trPr>
        <w:tc>
          <w:tcPr>
            <w:tcW w:w="15814" w:type="dxa"/>
            <w:gridSpan w:val="12"/>
            <w:tcBorders>
              <w:top w:val="single" w:sz="4" w:space="0" w:color="000000"/>
              <w:left w:val="single" w:sz="8" w:space="0" w:color="000000"/>
              <w:bottom w:val="single" w:sz="4" w:space="0" w:color="000000"/>
              <w:right w:val="single" w:sz="8"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清单综合单价组成明细</w:t>
            </w:r>
          </w:p>
        </w:tc>
      </w:tr>
      <w:tr w:rsidR="00DA59BB" w:rsidRPr="001A5C71" w:rsidTr="00DA59BB">
        <w:trPr>
          <w:trHeight w:val="345"/>
        </w:trPr>
        <w:tc>
          <w:tcPr>
            <w:tcW w:w="1720" w:type="dxa"/>
            <w:vMerge w:val="restart"/>
            <w:tcBorders>
              <w:top w:val="nil"/>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定额编号</w:t>
            </w:r>
          </w:p>
        </w:tc>
        <w:tc>
          <w:tcPr>
            <w:tcW w:w="234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定额项目名称</w:t>
            </w:r>
          </w:p>
        </w:tc>
        <w:tc>
          <w:tcPr>
            <w:tcW w:w="839"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定额</w:t>
            </w:r>
            <w:r w:rsidRPr="001A5C71">
              <w:rPr>
                <w:rFonts w:asciiTheme="minorEastAsia" w:eastAsiaTheme="minorEastAsia" w:hAnsiTheme="minorEastAsia" w:cs="宋体" w:hint="eastAsia"/>
                <w:sz w:val="21"/>
                <w:szCs w:val="21"/>
              </w:rPr>
              <w:br/>
              <w:t>单位</w:t>
            </w:r>
          </w:p>
        </w:tc>
        <w:tc>
          <w:tcPr>
            <w:tcW w:w="997"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数量</w:t>
            </w:r>
          </w:p>
        </w:tc>
        <w:tc>
          <w:tcPr>
            <w:tcW w:w="495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单价</w:t>
            </w:r>
          </w:p>
        </w:tc>
        <w:tc>
          <w:tcPr>
            <w:tcW w:w="4957" w:type="dxa"/>
            <w:gridSpan w:val="4"/>
            <w:tcBorders>
              <w:top w:val="single" w:sz="4" w:space="0" w:color="000000"/>
              <w:left w:val="nil"/>
              <w:bottom w:val="single" w:sz="4" w:space="0" w:color="000000"/>
              <w:right w:val="single" w:sz="8"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合价</w:t>
            </w:r>
          </w:p>
        </w:tc>
      </w:tr>
      <w:tr w:rsidR="00DA59BB" w:rsidRPr="001A5C71" w:rsidTr="00DA59BB">
        <w:trPr>
          <w:trHeight w:val="525"/>
        </w:trPr>
        <w:tc>
          <w:tcPr>
            <w:tcW w:w="1720" w:type="dxa"/>
            <w:vMerge/>
            <w:tcBorders>
              <w:top w:val="nil"/>
              <w:left w:val="single" w:sz="8" w:space="0" w:color="000000"/>
              <w:bottom w:val="single" w:sz="4" w:space="0" w:color="000000"/>
              <w:right w:val="single" w:sz="4" w:space="0" w:color="000000"/>
            </w:tcBorders>
            <w:vAlign w:val="center"/>
            <w:hideMark/>
          </w:tcPr>
          <w:p w:rsidR="00DA59BB" w:rsidRPr="001A5C71" w:rsidRDefault="00DA59BB" w:rsidP="00DA59BB">
            <w:pPr>
              <w:rPr>
                <w:rFonts w:asciiTheme="minorEastAsia" w:eastAsiaTheme="minorEastAsia" w:hAnsiTheme="minorEastAsia" w:cs="宋体"/>
                <w:sz w:val="21"/>
                <w:szCs w:val="21"/>
              </w:rPr>
            </w:pPr>
          </w:p>
        </w:tc>
        <w:tc>
          <w:tcPr>
            <w:tcW w:w="2345" w:type="dxa"/>
            <w:vMerge/>
            <w:tcBorders>
              <w:top w:val="nil"/>
              <w:left w:val="single" w:sz="4" w:space="0" w:color="000000"/>
              <w:bottom w:val="single" w:sz="4" w:space="0" w:color="000000"/>
              <w:right w:val="single" w:sz="4" w:space="0" w:color="000000"/>
            </w:tcBorders>
            <w:vAlign w:val="center"/>
            <w:hideMark/>
          </w:tcPr>
          <w:p w:rsidR="00DA59BB" w:rsidRPr="001A5C71" w:rsidRDefault="00DA59BB" w:rsidP="00DA59BB">
            <w:pPr>
              <w:rPr>
                <w:rFonts w:asciiTheme="minorEastAsia" w:eastAsiaTheme="minorEastAsia" w:hAnsiTheme="minorEastAsia" w:cs="宋体"/>
                <w:sz w:val="21"/>
                <w:szCs w:val="21"/>
              </w:rPr>
            </w:pPr>
          </w:p>
        </w:tc>
        <w:tc>
          <w:tcPr>
            <w:tcW w:w="839" w:type="dxa"/>
            <w:vMerge/>
            <w:tcBorders>
              <w:top w:val="nil"/>
              <w:left w:val="single" w:sz="4" w:space="0" w:color="000000"/>
              <w:bottom w:val="single" w:sz="4" w:space="0" w:color="000000"/>
              <w:right w:val="single" w:sz="4" w:space="0" w:color="000000"/>
            </w:tcBorders>
            <w:vAlign w:val="center"/>
            <w:hideMark/>
          </w:tcPr>
          <w:p w:rsidR="00DA59BB" w:rsidRPr="001A5C71" w:rsidRDefault="00DA59BB" w:rsidP="00DA59BB">
            <w:pPr>
              <w:rPr>
                <w:rFonts w:asciiTheme="minorEastAsia" w:eastAsiaTheme="minorEastAsia" w:hAnsiTheme="minorEastAsia" w:cs="宋体"/>
                <w:sz w:val="21"/>
                <w:szCs w:val="21"/>
              </w:rPr>
            </w:pPr>
          </w:p>
        </w:tc>
        <w:tc>
          <w:tcPr>
            <w:tcW w:w="997" w:type="dxa"/>
            <w:vMerge/>
            <w:tcBorders>
              <w:top w:val="nil"/>
              <w:left w:val="single" w:sz="4" w:space="0" w:color="000000"/>
              <w:bottom w:val="single" w:sz="4" w:space="0" w:color="000000"/>
              <w:right w:val="single" w:sz="4" w:space="0" w:color="000000"/>
            </w:tcBorders>
            <w:vAlign w:val="center"/>
            <w:hideMark/>
          </w:tcPr>
          <w:p w:rsidR="00DA59BB" w:rsidRPr="001A5C71" w:rsidRDefault="00DA59BB" w:rsidP="00DA59BB">
            <w:pPr>
              <w:rPr>
                <w:rFonts w:asciiTheme="minorEastAsia" w:eastAsiaTheme="minorEastAsia" w:hAnsiTheme="minorEastAsia" w:cs="宋体"/>
                <w:sz w:val="21"/>
                <w:szCs w:val="21"/>
              </w:rPr>
            </w:pP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人工费</w:t>
            </w: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材料费</w:t>
            </w: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机械费</w:t>
            </w:r>
          </w:p>
        </w:tc>
        <w:tc>
          <w:tcPr>
            <w:tcW w:w="1255"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管理费</w:t>
            </w:r>
            <w:r w:rsidRPr="001A5C71">
              <w:rPr>
                <w:rFonts w:asciiTheme="minorEastAsia" w:eastAsiaTheme="minorEastAsia" w:hAnsiTheme="minorEastAsia" w:cs="宋体" w:hint="eastAsia"/>
                <w:sz w:val="21"/>
                <w:szCs w:val="21"/>
              </w:rPr>
              <w:br/>
              <w:t>和利润</w:t>
            </w: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人工费</w:t>
            </w: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材料费</w:t>
            </w: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机械费</w:t>
            </w: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管理费</w:t>
            </w:r>
            <w:r w:rsidRPr="001A5C71">
              <w:rPr>
                <w:rFonts w:asciiTheme="minorEastAsia" w:eastAsiaTheme="minorEastAsia" w:hAnsiTheme="minorEastAsia" w:cs="宋体" w:hint="eastAsia"/>
                <w:sz w:val="21"/>
                <w:szCs w:val="21"/>
              </w:rPr>
              <w:br/>
              <w:t>和利润</w:t>
            </w:r>
          </w:p>
        </w:tc>
      </w:tr>
      <w:tr w:rsidR="00DA59BB" w:rsidRPr="001A5C71" w:rsidTr="00753C61">
        <w:trPr>
          <w:trHeight w:val="578"/>
        </w:trPr>
        <w:tc>
          <w:tcPr>
            <w:tcW w:w="1720" w:type="dxa"/>
            <w:tcBorders>
              <w:top w:val="nil"/>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234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rPr>
                <w:rFonts w:asciiTheme="minorEastAsia" w:eastAsiaTheme="minorEastAsia" w:hAnsiTheme="minorEastAsia" w:cs="宋体"/>
                <w:sz w:val="21"/>
                <w:szCs w:val="21"/>
              </w:rPr>
            </w:pPr>
          </w:p>
        </w:tc>
        <w:tc>
          <w:tcPr>
            <w:tcW w:w="839"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997"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5"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r>
      <w:tr w:rsidR="00DA59BB" w:rsidRPr="001A5C71" w:rsidTr="00753C61">
        <w:trPr>
          <w:trHeight w:val="544"/>
        </w:trPr>
        <w:tc>
          <w:tcPr>
            <w:tcW w:w="1720" w:type="dxa"/>
            <w:tcBorders>
              <w:top w:val="nil"/>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234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rPr>
                <w:rFonts w:asciiTheme="minorEastAsia" w:eastAsiaTheme="minorEastAsia" w:hAnsiTheme="minorEastAsia" w:cs="宋体"/>
                <w:sz w:val="21"/>
                <w:szCs w:val="21"/>
              </w:rPr>
            </w:pPr>
          </w:p>
        </w:tc>
        <w:tc>
          <w:tcPr>
            <w:tcW w:w="839"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997"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5"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r>
      <w:tr w:rsidR="00DA59BB" w:rsidRPr="001A5C71" w:rsidTr="00753C61">
        <w:trPr>
          <w:trHeight w:val="410"/>
        </w:trPr>
        <w:tc>
          <w:tcPr>
            <w:tcW w:w="4065"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人工单价</w:t>
            </w:r>
          </w:p>
        </w:tc>
        <w:tc>
          <w:tcPr>
            <w:tcW w:w="67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小计</w:t>
            </w: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r>
      <w:tr w:rsidR="00DA59BB" w:rsidRPr="001A5C71" w:rsidTr="00753C61">
        <w:trPr>
          <w:trHeight w:val="417"/>
        </w:trPr>
        <w:tc>
          <w:tcPr>
            <w:tcW w:w="4065"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综合工日:       元/工日</w:t>
            </w:r>
          </w:p>
        </w:tc>
        <w:tc>
          <w:tcPr>
            <w:tcW w:w="67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未计价材料费</w:t>
            </w:r>
          </w:p>
        </w:tc>
        <w:tc>
          <w:tcPr>
            <w:tcW w:w="4957" w:type="dxa"/>
            <w:gridSpan w:val="4"/>
            <w:tcBorders>
              <w:top w:val="single" w:sz="4" w:space="0" w:color="000000"/>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r>
      <w:tr w:rsidR="00DA59BB" w:rsidRPr="001A5C71" w:rsidTr="00753C61">
        <w:trPr>
          <w:trHeight w:val="423"/>
        </w:trPr>
        <w:tc>
          <w:tcPr>
            <w:tcW w:w="10857"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清单项目综合单价</w:t>
            </w:r>
          </w:p>
        </w:tc>
        <w:tc>
          <w:tcPr>
            <w:tcW w:w="4957" w:type="dxa"/>
            <w:gridSpan w:val="4"/>
            <w:tcBorders>
              <w:top w:val="single" w:sz="4" w:space="0" w:color="000000"/>
              <w:left w:val="nil"/>
              <w:bottom w:val="single" w:sz="4" w:space="0" w:color="000000"/>
              <w:right w:val="single" w:sz="8"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16.37</w:t>
            </w:r>
          </w:p>
        </w:tc>
      </w:tr>
      <w:tr w:rsidR="00DA59BB" w:rsidRPr="001A5C71" w:rsidTr="00DA59BB">
        <w:trPr>
          <w:trHeight w:val="525"/>
        </w:trPr>
        <w:tc>
          <w:tcPr>
            <w:tcW w:w="1720" w:type="dxa"/>
            <w:vMerge w:val="restart"/>
            <w:tcBorders>
              <w:top w:val="nil"/>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材</w:t>
            </w:r>
            <w:r w:rsidRPr="001A5C71">
              <w:rPr>
                <w:rFonts w:asciiTheme="minorEastAsia" w:eastAsiaTheme="minorEastAsia" w:hAnsiTheme="minorEastAsia" w:cs="宋体" w:hint="eastAsia"/>
                <w:sz w:val="21"/>
                <w:szCs w:val="21"/>
              </w:rPr>
              <w:br/>
              <w:t>料</w:t>
            </w:r>
            <w:r w:rsidRPr="001A5C71">
              <w:rPr>
                <w:rFonts w:asciiTheme="minorEastAsia" w:eastAsiaTheme="minorEastAsia" w:hAnsiTheme="minorEastAsia" w:cs="宋体" w:hint="eastAsia"/>
                <w:sz w:val="21"/>
                <w:szCs w:val="21"/>
              </w:rPr>
              <w:br/>
              <w:t>费</w:t>
            </w:r>
            <w:r w:rsidRPr="001A5C71">
              <w:rPr>
                <w:rFonts w:asciiTheme="minorEastAsia" w:eastAsiaTheme="minorEastAsia" w:hAnsiTheme="minorEastAsia" w:cs="宋体" w:hint="eastAsia"/>
                <w:sz w:val="21"/>
                <w:szCs w:val="21"/>
              </w:rPr>
              <w:br/>
              <w:t>明</w:t>
            </w:r>
            <w:r w:rsidRPr="001A5C71">
              <w:rPr>
                <w:rFonts w:asciiTheme="minorEastAsia" w:eastAsiaTheme="minorEastAsia" w:hAnsiTheme="minorEastAsia" w:cs="宋体" w:hint="eastAsia"/>
                <w:sz w:val="21"/>
                <w:szCs w:val="21"/>
              </w:rPr>
              <w:br/>
              <w:t>细</w:t>
            </w:r>
          </w:p>
        </w:tc>
        <w:tc>
          <w:tcPr>
            <w:tcW w:w="664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主要材料名称、规格、型号</w:t>
            </w: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单位</w:t>
            </w:r>
          </w:p>
        </w:tc>
        <w:tc>
          <w:tcPr>
            <w:tcW w:w="1255"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数量</w:t>
            </w: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单价(元)</w:t>
            </w: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合价(元)</w:t>
            </w: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暂估单价</w:t>
            </w:r>
            <w:r w:rsidRPr="001A5C71">
              <w:rPr>
                <w:rFonts w:asciiTheme="minorEastAsia" w:eastAsiaTheme="minorEastAsia" w:hAnsiTheme="minorEastAsia" w:cs="宋体" w:hint="eastAsia"/>
                <w:sz w:val="21"/>
                <w:szCs w:val="21"/>
              </w:rPr>
              <w:br/>
            </w:r>
            <w:r w:rsidRPr="001A5C71">
              <w:rPr>
                <w:rFonts w:asciiTheme="minorEastAsia" w:eastAsiaTheme="minorEastAsia" w:hAnsiTheme="minorEastAsia" w:cs="宋体" w:hint="eastAsia"/>
                <w:sz w:val="21"/>
                <w:szCs w:val="21"/>
              </w:rPr>
              <w:br/>
              <w:t>(元)</w:t>
            </w: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暂估合价</w:t>
            </w:r>
            <w:r w:rsidRPr="001A5C71">
              <w:rPr>
                <w:rFonts w:asciiTheme="minorEastAsia" w:eastAsiaTheme="minorEastAsia" w:hAnsiTheme="minorEastAsia" w:cs="宋体" w:hint="eastAsia"/>
                <w:sz w:val="21"/>
                <w:szCs w:val="21"/>
              </w:rPr>
              <w:br/>
            </w:r>
            <w:r w:rsidRPr="001A5C71">
              <w:rPr>
                <w:rFonts w:asciiTheme="minorEastAsia" w:eastAsiaTheme="minorEastAsia" w:hAnsiTheme="minorEastAsia" w:cs="宋体" w:hint="eastAsia"/>
                <w:sz w:val="21"/>
                <w:szCs w:val="21"/>
              </w:rPr>
              <w:br/>
              <w:t>(元)</w:t>
            </w:r>
          </w:p>
        </w:tc>
      </w:tr>
      <w:tr w:rsidR="00DA59BB" w:rsidRPr="001A5C71" w:rsidTr="00753C61">
        <w:trPr>
          <w:trHeight w:val="457"/>
        </w:trPr>
        <w:tc>
          <w:tcPr>
            <w:tcW w:w="1720" w:type="dxa"/>
            <w:vMerge/>
            <w:tcBorders>
              <w:top w:val="nil"/>
              <w:left w:val="single" w:sz="8" w:space="0" w:color="000000"/>
              <w:bottom w:val="single" w:sz="4" w:space="0" w:color="000000"/>
              <w:right w:val="single" w:sz="4" w:space="0" w:color="000000"/>
            </w:tcBorders>
            <w:vAlign w:val="center"/>
            <w:hideMark/>
          </w:tcPr>
          <w:p w:rsidR="00DA59BB" w:rsidRPr="001A5C71" w:rsidRDefault="00DA59BB" w:rsidP="00DA59BB">
            <w:pPr>
              <w:rPr>
                <w:rFonts w:asciiTheme="minorEastAsia" w:eastAsiaTheme="minorEastAsia" w:hAnsiTheme="minorEastAsia" w:cs="宋体"/>
                <w:sz w:val="21"/>
                <w:szCs w:val="21"/>
              </w:rPr>
            </w:pPr>
          </w:p>
        </w:tc>
        <w:tc>
          <w:tcPr>
            <w:tcW w:w="664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其他材料费</w:t>
            </w: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元</w:t>
            </w:r>
          </w:p>
        </w:tc>
        <w:tc>
          <w:tcPr>
            <w:tcW w:w="1255"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r>
      <w:tr w:rsidR="00DA59BB" w:rsidRPr="001A5C71" w:rsidTr="00753C61">
        <w:trPr>
          <w:trHeight w:val="421"/>
        </w:trPr>
        <w:tc>
          <w:tcPr>
            <w:tcW w:w="1720" w:type="dxa"/>
            <w:vMerge/>
            <w:tcBorders>
              <w:top w:val="nil"/>
              <w:left w:val="single" w:sz="8" w:space="0" w:color="000000"/>
              <w:bottom w:val="single" w:sz="4" w:space="0" w:color="000000"/>
              <w:right w:val="single" w:sz="4" w:space="0" w:color="000000"/>
            </w:tcBorders>
            <w:vAlign w:val="center"/>
            <w:hideMark/>
          </w:tcPr>
          <w:p w:rsidR="00DA59BB" w:rsidRPr="001A5C71" w:rsidRDefault="00DA59BB" w:rsidP="00DA59BB">
            <w:pPr>
              <w:rPr>
                <w:rFonts w:asciiTheme="minorEastAsia" w:eastAsiaTheme="minorEastAsia" w:hAnsiTheme="minorEastAsia" w:cs="宋体"/>
                <w:sz w:val="21"/>
                <w:szCs w:val="21"/>
              </w:rPr>
            </w:pPr>
          </w:p>
        </w:tc>
        <w:tc>
          <w:tcPr>
            <w:tcW w:w="913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材料费小计</w:t>
            </w: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p>
        </w:tc>
      </w:tr>
      <w:tr w:rsidR="00DA59BB" w:rsidRPr="001A5C71" w:rsidTr="00753C61">
        <w:trPr>
          <w:trHeight w:val="413"/>
        </w:trPr>
        <w:tc>
          <w:tcPr>
            <w:tcW w:w="1720" w:type="dxa"/>
            <w:tcBorders>
              <w:top w:val="nil"/>
              <w:left w:val="single" w:sz="8" w:space="0" w:color="000000"/>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664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1233"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center"/>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1255"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1235"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1234" w:type="dxa"/>
            <w:tcBorders>
              <w:top w:val="nil"/>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1254" w:type="dxa"/>
            <w:tcBorders>
              <w:top w:val="single" w:sz="4" w:space="0" w:color="000000"/>
              <w:left w:val="nil"/>
              <w:bottom w:val="single" w:sz="4" w:space="0" w:color="000000"/>
              <w:right w:val="single" w:sz="4"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c>
          <w:tcPr>
            <w:tcW w:w="1234" w:type="dxa"/>
            <w:tcBorders>
              <w:top w:val="nil"/>
              <w:left w:val="nil"/>
              <w:bottom w:val="single" w:sz="4" w:space="0" w:color="000000"/>
              <w:right w:val="single" w:sz="8" w:space="0" w:color="000000"/>
            </w:tcBorders>
            <w:shd w:val="clear" w:color="FFFFFF" w:fill="FFFFFF"/>
            <w:vAlign w:val="center"/>
            <w:hideMark/>
          </w:tcPr>
          <w:p w:rsidR="00DA59BB" w:rsidRPr="001A5C71" w:rsidRDefault="00DA59BB" w:rsidP="00DA59BB">
            <w:pPr>
              <w:jc w:val="right"/>
              <w:rPr>
                <w:rFonts w:asciiTheme="minorEastAsia" w:eastAsiaTheme="minorEastAsia" w:hAnsiTheme="minorEastAsia" w:cs="宋体"/>
                <w:sz w:val="21"/>
                <w:szCs w:val="21"/>
              </w:rPr>
            </w:pPr>
            <w:r w:rsidRPr="001A5C71">
              <w:rPr>
                <w:rFonts w:asciiTheme="minorEastAsia" w:eastAsiaTheme="minorEastAsia" w:hAnsiTheme="minorEastAsia" w:cs="宋体" w:hint="eastAsia"/>
                <w:sz w:val="21"/>
                <w:szCs w:val="21"/>
              </w:rPr>
              <w:t xml:space="preserve">　</w:t>
            </w:r>
          </w:p>
        </w:tc>
      </w:tr>
    </w:tbl>
    <w:p w:rsidR="00905BC1" w:rsidRPr="001A5C71" w:rsidRDefault="00905BC1" w:rsidP="00905BC1">
      <w:pPr>
        <w:rPr>
          <w:rFonts w:ascii="宋体" w:hAnsi="宋体" w:cs="宋体"/>
          <w:bCs/>
          <w:sz w:val="21"/>
          <w:szCs w:val="21"/>
        </w:rPr>
      </w:pPr>
      <w:r w:rsidRPr="001A5C71">
        <w:rPr>
          <w:rFonts w:ascii="宋体" w:hAnsi="宋体" w:cs="宋体" w:hint="eastAsia"/>
          <w:bCs/>
          <w:sz w:val="21"/>
          <w:szCs w:val="21"/>
        </w:rPr>
        <w:t>注：1.如不使用省级或行业建设主管部门发布的计价依据，可不填定额编码、名称等；</w:t>
      </w:r>
    </w:p>
    <w:p w:rsidR="004849BC" w:rsidRPr="001A5C71" w:rsidRDefault="00905BC1" w:rsidP="00753C61">
      <w:pPr>
        <w:ind w:firstLineChars="150" w:firstLine="315"/>
        <w:rPr>
          <w:rFonts w:ascii="宋体" w:hAnsi="宋体" w:cs="宋体"/>
          <w:bCs/>
          <w:sz w:val="21"/>
          <w:szCs w:val="21"/>
        </w:rPr>
      </w:pPr>
      <w:r w:rsidRPr="001A5C71">
        <w:rPr>
          <w:rFonts w:ascii="宋体" w:hAnsi="宋体" w:cs="宋体" w:hint="eastAsia"/>
          <w:bCs/>
          <w:sz w:val="21"/>
          <w:szCs w:val="21"/>
        </w:rPr>
        <w:t xml:space="preserve"> 2.招标文件提供了暂估单价的材料，按暂估的单价填入表内“暂估单价”栏及“暂估合价”栏。</w:t>
      </w:r>
    </w:p>
    <w:p w:rsidR="004849BC" w:rsidRPr="001A5C71" w:rsidRDefault="004849BC" w:rsidP="00DA59BB">
      <w:pPr>
        <w:rPr>
          <w:rFonts w:ascii="宋体" w:hAnsi="宋体" w:cs="宋体"/>
          <w:b/>
          <w:bCs/>
          <w:sz w:val="32"/>
          <w:szCs w:val="32"/>
        </w:rPr>
      </w:pPr>
    </w:p>
    <w:p w:rsidR="00DA59BB" w:rsidRPr="001A5C71" w:rsidRDefault="00DA59BB" w:rsidP="008D6013">
      <w:pPr>
        <w:jc w:val="center"/>
        <w:rPr>
          <w:rFonts w:ascii="宋体" w:hAnsi="宋体" w:cs="宋体"/>
          <w:b/>
          <w:bCs/>
          <w:sz w:val="32"/>
          <w:szCs w:val="32"/>
        </w:rPr>
        <w:sectPr w:rsidR="00DA59BB" w:rsidRPr="001A5C71" w:rsidSect="00DA59BB">
          <w:headerReference w:type="default" r:id="rId20"/>
          <w:pgSz w:w="16838" w:h="11906" w:orient="landscape"/>
          <w:pgMar w:top="1418" w:right="1440" w:bottom="1418" w:left="1440" w:header="851" w:footer="992" w:gutter="0"/>
          <w:cols w:space="425"/>
          <w:docGrid w:type="lines" w:linePitch="312"/>
        </w:sectPr>
      </w:pPr>
    </w:p>
    <w:p w:rsidR="008B702F" w:rsidRPr="001A5C71" w:rsidRDefault="008B702F" w:rsidP="008D6013">
      <w:pPr>
        <w:jc w:val="center"/>
        <w:rPr>
          <w:rFonts w:ascii="宋体" w:hAnsi="宋体" w:cs="宋体"/>
          <w:b/>
          <w:bCs/>
          <w:sz w:val="32"/>
          <w:szCs w:val="32"/>
        </w:rPr>
      </w:pPr>
      <w:r w:rsidRPr="001A5C71">
        <w:rPr>
          <w:rFonts w:ascii="宋体" w:hAnsi="宋体" w:cs="宋体" w:hint="eastAsia"/>
          <w:b/>
          <w:bCs/>
          <w:sz w:val="32"/>
          <w:szCs w:val="32"/>
        </w:rPr>
        <w:lastRenderedPageBreak/>
        <w:t>总价措施项目清单与计价表</w:t>
      </w:r>
    </w:p>
    <w:p w:rsidR="008B702F" w:rsidRPr="001A5C71" w:rsidRDefault="008B702F" w:rsidP="008B702F">
      <w:pPr>
        <w:tabs>
          <w:tab w:val="left" w:pos="0"/>
        </w:tabs>
        <w:spacing w:line="480" w:lineRule="exact"/>
        <w:rPr>
          <w:rFonts w:ascii="宋体" w:hAnsi="宋体"/>
          <w:sz w:val="21"/>
          <w:szCs w:val="21"/>
        </w:rPr>
      </w:pPr>
      <w:r w:rsidRPr="001A5C71">
        <w:rPr>
          <w:rFonts w:hint="eastAsia"/>
          <w:sz w:val="21"/>
          <w:szCs w:val="21"/>
        </w:rPr>
        <w:t>工程名称：</w:t>
      </w:r>
      <w:r w:rsidRPr="001A5C71">
        <w:rPr>
          <w:rFonts w:hint="eastAsia"/>
          <w:i/>
          <w:iCs/>
          <w:sz w:val="21"/>
          <w:szCs w:val="21"/>
          <w:u w:val="single"/>
        </w:rPr>
        <w:t>{</w:t>
      </w:r>
      <w:r w:rsidRPr="001A5C71">
        <w:rPr>
          <w:rFonts w:hint="eastAsia"/>
          <w:i/>
          <w:iCs/>
          <w:sz w:val="21"/>
          <w:szCs w:val="21"/>
          <w:u w:val="single"/>
        </w:rPr>
        <w:t>招标工程项目名称</w:t>
      </w:r>
      <w:r w:rsidRPr="001A5C71">
        <w:rPr>
          <w:rFonts w:hint="eastAsia"/>
          <w:i/>
          <w:iCs/>
          <w:sz w:val="21"/>
          <w:szCs w:val="21"/>
          <w:u w:val="single"/>
        </w:rPr>
        <w:t>}</w:t>
      </w:r>
      <w:r w:rsidRPr="001A5C71">
        <w:rPr>
          <w:rFonts w:ascii="宋体" w:hAnsi="宋体" w:hint="eastAsia"/>
          <w:sz w:val="21"/>
          <w:szCs w:val="21"/>
        </w:rPr>
        <w:t xml:space="preserve">                                第    页，共     页    </w:t>
      </w:r>
    </w:p>
    <w:p w:rsidR="008B702F" w:rsidRPr="001A5C71" w:rsidRDefault="008B702F" w:rsidP="008B702F">
      <w:pPr>
        <w:spacing w:line="360" w:lineRule="auto"/>
        <w:ind w:firstLine="420"/>
        <w:rPr>
          <w:rFonts w:ascii="宋体" w:hAnsi="宋体" w:cs="宋体"/>
          <w:b/>
          <w:sz w:val="21"/>
          <w:szCs w:val="21"/>
        </w:rPr>
      </w:pPr>
      <w:r w:rsidRPr="001A5C71">
        <w:rPr>
          <w:rFonts w:ascii="宋体" w:hAnsi="宋体" w:cs="宋体" w:hint="eastAsia"/>
          <w:b/>
          <w:sz w:val="21"/>
          <w:szCs w:val="21"/>
        </w:rPr>
        <w:t>1、5号车间供气房安装工程</w:t>
      </w:r>
    </w:p>
    <w:tbl>
      <w:tblPr>
        <w:tblW w:w="10348" w:type="dxa"/>
        <w:tblInd w:w="-459" w:type="dxa"/>
        <w:tblLook w:val="04A0"/>
      </w:tblPr>
      <w:tblGrid>
        <w:gridCol w:w="709"/>
        <w:gridCol w:w="1418"/>
        <w:gridCol w:w="1842"/>
        <w:gridCol w:w="1701"/>
        <w:gridCol w:w="851"/>
        <w:gridCol w:w="709"/>
        <w:gridCol w:w="850"/>
        <w:gridCol w:w="992"/>
        <w:gridCol w:w="1276"/>
      </w:tblGrid>
      <w:tr w:rsidR="008B702F" w:rsidRPr="001A5C71" w:rsidTr="008B702F">
        <w:trPr>
          <w:trHeight w:val="525"/>
        </w:trPr>
        <w:tc>
          <w:tcPr>
            <w:tcW w:w="70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序号</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项目编码</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项目名称</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计算基础</w:t>
            </w:r>
          </w:p>
        </w:tc>
        <w:tc>
          <w:tcPr>
            <w:tcW w:w="851"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费率(%)</w:t>
            </w:r>
          </w:p>
        </w:tc>
        <w:tc>
          <w:tcPr>
            <w:tcW w:w="709"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金额(元)</w:t>
            </w:r>
          </w:p>
        </w:tc>
        <w:tc>
          <w:tcPr>
            <w:tcW w:w="850"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调整费率(%)</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调整后金额(元)</w:t>
            </w:r>
          </w:p>
        </w:tc>
        <w:tc>
          <w:tcPr>
            <w:tcW w:w="1276" w:type="dxa"/>
            <w:tcBorders>
              <w:top w:val="single" w:sz="8" w:space="0" w:color="000000"/>
              <w:left w:val="nil"/>
              <w:bottom w:val="single" w:sz="4" w:space="0" w:color="000000"/>
              <w:right w:val="single" w:sz="8"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备注</w:t>
            </w:r>
          </w:p>
        </w:tc>
      </w:tr>
      <w:tr w:rsidR="008B702F" w:rsidRPr="001A5C71" w:rsidTr="008B702F">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1</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031302001001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安全文明施工</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分部分项人工费+机上人工费</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26.57</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以人工费为计算基础，费率26.57%</w:t>
            </w:r>
          </w:p>
        </w:tc>
      </w:tr>
      <w:tr w:rsidR="008B702F" w:rsidRPr="001A5C71" w:rsidTr="008B702F">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2</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031302002001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夜间施工增加费</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20</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以夜间施工项目人工费的20%计算</w:t>
            </w:r>
          </w:p>
        </w:tc>
      </w:tr>
      <w:tr w:rsidR="008B702F" w:rsidRPr="001A5C71" w:rsidTr="008B702F">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3</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031302003001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非夜间施工增加</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管井内非夜间施工增加费+地下室非夜间施工增加费</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8B702F">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4</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031302004001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二次搬运</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8B702F">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5</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031302005001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冬雨季施工增加</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8B702F">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6</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031302006001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已完工程及设备保护</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8B702F">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7</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031302007001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高层施工增加</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高层增加费</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8B702F">
        <w:trPr>
          <w:trHeight w:val="14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8</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粤031302008001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赶工措施费</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分部分项人工费</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0</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赶工措施费=（1-δ）*人工费*0.7 （0.8≤δ＜1   式中：δ=合同工期/定额工期）</w:t>
            </w:r>
          </w:p>
        </w:tc>
      </w:tr>
      <w:tr w:rsidR="008B702F" w:rsidRPr="001A5C71" w:rsidTr="008B702F">
        <w:trPr>
          <w:trHeight w:val="14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9</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粤031302009001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文明工地增加费</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分部分项合计</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0</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以分部分项工程费为计算基础；市级文明工地0.20%；省级文明工地0.40%</w:t>
            </w:r>
          </w:p>
        </w:tc>
      </w:tr>
      <w:tr w:rsidR="008B702F" w:rsidRPr="001A5C71" w:rsidTr="008B702F">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8B702F">
        <w:trPr>
          <w:trHeight w:val="300"/>
        </w:trPr>
        <w:tc>
          <w:tcPr>
            <w:tcW w:w="6521"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合    计</w:t>
            </w:r>
          </w:p>
        </w:tc>
        <w:tc>
          <w:tcPr>
            <w:tcW w:w="709" w:type="dxa"/>
            <w:tcBorders>
              <w:top w:val="nil"/>
              <w:left w:val="nil"/>
              <w:bottom w:val="single" w:sz="8"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50" w:type="dxa"/>
            <w:tcBorders>
              <w:top w:val="single" w:sz="4" w:space="0" w:color="000000"/>
              <w:left w:val="nil"/>
              <w:bottom w:val="single" w:sz="8"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8" w:space="0" w:color="000000"/>
              <w:right w:val="single" w:sz="8"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r>
    </w:tbl>
    <w:p w:rsidR="008B702F" w:rsidRPr="001A5C71" w:rsidRDefault="008B702F" w:rsidP="008B702F">
      <w:pPr>
        <w:rPr>
          <w:rFonts w:ascii="宋体" w:hAnsi="宋体" w:cs="宋体"/>
          <w:b/>
          <w:bCs/>
          <w:sz w:val="32"/>
          <w:szCs w:val="32"/>
        </w:rPr>
      </w:pPr>
    </w:p>
    <w:p w:rsidR="00120808" w:rsidRPr="001A5C71" w:rsidRDefault="00120808" w:rsidP="008B702F">
      <w:pPr>
        <w:rPr>
          <w:rFonts w:ascii="宋体" w:hAnsi="宋体" w:cs="宋体"/>
          <w:b/>
          <w:bCs/>
          <w:sz w:val="32"/>
          <w:szCs w:val="32"/>
        </w:rPr>
      </w:pPr>
    </w:p>
    <w:p w:rsidR="00120808" w:rsidRPr="001A5C71" w:rsidRDefault="00120808" w:rsidP="008B702F">
      <w:pPr>
        <w:rPr>
          <w:rFonts w:ascii="宋体" w:hAnsi="宋体" w:cs="宋体"/>
          <w:b/>
          <w:bCs/>
          <w:sz w:val="32"/>
          <w:szCs w:val="32"/>
        </w:rPr>
      </w:pPr>
    </w:p>
    <w:p w:rsidR="00120808" w:rsidRPr="001A5C71" w:rsidRDefault="00120808" w:rsidP="008B702F">
      <w:pPr>
        <w:rPr>
          <w:rFonts w:ascii="宋体" w:hAnsi="宋体" w:cs="宋体"/>
          <w:b/>
          <w:bCs/>
          <w:sz w:val="32"/>
          <w:szCs w:val="32"/>
        </w:rPr>
      </w:pPr>
    </w:p>
    <w:p w:rsidR="008B702F" w:rsidRPr="001A5C71" w:rsidRDefault="008B702F" w:rsidP="008B702F">
      <w:pPr>
        <w:spacing w:line="360" w:lineRule="auto"/>
        <w:ind w:firstLine="420"/>
        <w:rPr>
          <w:rFonts w:ascii="宋体" w:hAnsi="宋体" w:cs="宋体"/>
          <w:b/>
          <w:sz w:val="21"/>
          <w:szCs w:val="21"/>
        </w:rPr>
      </w:pPr>
      <w:r w:rsidRPr="001A5C71">
        <w:rPr>
          <w:rFonts w:ascii="宋体" w:hAnsi="宋体" w:hint="eastAsia"/>
          <w:b/>
          <w:sz w:val="21"/>
          <w:szCs w:val="21"/>
        </w:rPr>
        <w:lastRenderedPageBreak/>
        <w:t>2、</w:t>
      </w:r>
      <w:r w:rsidRPr="001A5C71">
        <w:rPr>
          <w:rFonts w:ascii="宋体" w:hAnsi="宋体" w:cs="宋体" w:hint="eastAsia"/>
          <w:b/>
          <w:sz w:val="21"/>
          <w:szCs w:val="21"/>
        </w:rPr>
        <w:t>5号车间供气房土建工程</w:t>
      </w:r>
    </w:p>
    <w:tbl>
      <w:tblPr>
        <w:tblW w:w="10348" w:type="dxa"/>
        <w:tblInd w:w="-459" w:type="dxa"/>
        <w:tblLook w:val="04A0"/>
      </w:tblPr>
      <w:tblGrid>
        <w:gridCol w:w="709"/>
        <w:gridCol w:w="1418"/>
        <w:gridCol w:w="1842"/>
        <w:gridCol w:w="1712"/>
        <w:gridCol w:w="716"/>
        <w:gridCol w:w="813"/>
        <w:gridCol w:w="870"/>
        <w:gridCol w:w="992"/>
        <w:gridCol w:w="1276"/>
      </w:tblGrid>
      <w:tr w:rsidR="008B702F" w:rsidRPr="001A5C71" w:rsidTr="00120808">
        <w:trPr>
          <w:trHeight w:val="525"/>
        </w:trPr>
        <w:tc>
          <w:tcPr>
            <w:tcW w:w="70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序号</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项目编码</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项目名称</w:t>
            </w:r>
          </w:p>
        </w:tc>
        <w:tc>
          <w:tcPr>
            <w:tcW w:w="1712"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费率(%)</w:t>
            </w:r>
          </w:p>
        </w:tc>
        <w:tc>
          <w:tcPr>
            <w:tcW w:w="813"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金额(元)</w:t>
            </w:r>
          </w:p>
        </w:tc>
        <w:tc>
          <w:tcPr>
            <w:tcW w:w="870"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调整费率(%)</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调整后金额(元)</w:t>
            </w:r>
          </w:p>
        </w:tc>
        <w:tc>
          <w:tcPr>
            <w:tcW w:w="1276" w:type="dxa"/>
            <w:tcBorders>
              <w:top w:val="single" w:sz="8" w:space="0" w:color="000000"/>
              <w:left w:val="nil"/>
              <w:bottom w:val="single" w:sz="4" w:space="0" w:color="000000"/>
              <w:right w:val="single" w:sz="8"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备注</w:t>
            </w:r>
          </w:p>
        </w:tc>
      </w:tr>
      <w:tr w:rsidR="008B702F" w:rsidRPr="001A5C71" w:rsidTr="00120808">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1</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011707001001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文明施工与环境保护、临时设施、安全施工</w:t>
            </w:r>
          </w:p>
        </w:tc>
        <w:tc>
          <w:tcPr>
            <w:tcW w:w="1712"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分部分项合计</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2.52</w:t>
            </w:r>
          </w:p>
        </w:tc>
        <w:tc>
          <w:tcPr>
            <w:tcW w:w="813"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以分部分项工程费为计算基础，费率2.52%</w:t>
            </w:r>
          </w:p>
        </w:tc>
      </w:tr>
      <w:tr w:rsidR="008B702F" w:rsidRPr="001A5C71" w:rsidTr="00120808">
        <w:trPr>
          <w:trHeight w:val="14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2</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WMGDZJF00001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文明工地增加费</w:t>
            </w:r>
          </w:p>
        </w:tc>
        <w:tc>
          <w:tcPr>
            <w:tcW w:w="1712"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分部分项合计</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0</w:t>
            </w:r>
          </w:p>
        </w:tc>
        <w:tc>
          <w:tcPr>
            <w:tcW w:w="813"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以分部分项工程费为计算基础，市级文明工地为0.2%；省级文明工地为0.4%</w:t>
            </w:r>
          </w:p>
        </w:tc>
      </w:tr>
      <w:tr w:rsidR="008B702F" w:rsidRPr="001A5C71" w:rsidTr="00120808">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3</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011707002001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夜间施工增加费</w:t>
            </w:r>
          </w:p>
        </w:tc>
        <w:tc>
          <w:tcPr>
            <w:tcW w:w="1712"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20</w:t>
            </w:r>
          </w:p>
        </w:tc>
        <w:tc>
          <w:tcPr>
            <w:tcW w:w="813"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以夜间施工项目人工费的20%计算</w:t>
            </w:r>
          </w:p>
        </w:tc>
      </w:tr>
      <w:tr w:rsidR="008B702F" w:rsidRPr="001A5C71" w:rsidTr="00120808">
        <w:trPr>
          <w:trHeight w:val="16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4</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GGCSF0000001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赶工措施</w:t>
            </w:r>
          </w:p>
        </w:tc>
        <w:tc>
          <w:tcPr>
            <w:tcW w:w="1712"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分部分项合计</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0</w:t>
            </w:r>
          </w:p>
        </w:tc>
        <w:tc>
          <w:tcPr>
            <w:tcW w:w="813"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赶工措施费=（1-δ）*分部分项工程费*0.1 （0.8≤δ＜1   式中：δ=合同工期/定额工期）</w:t>
            </w:r>
          </w:p>
        </w:tc>
      </w:tr>
      <w:tr w:rsidR="008B702F" w:rsidRPr="001A5C71" w:rsidTr="00120808">
        <w:trPr>
          <w:trHeight w:val="210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5</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NJCCQZJCC001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泥浆池(槽)砌筑及拆除</w:t>
            </w:r>
          </w:p>
        </w:tc>
        <w:tc>
          <w:tcPr>
            <w:tcW w:w="1712"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钻(冲)孔桩、旋挖成孔灌注桩、微型桩，费用标准为:26.26元/m3；</w:t>
            </w:r>
            <w:r w:rsidRPr="001A5C71">
              <w:rPr>
                <w:rFonts w:ascii="宋体" w:hAnsi="宋体" w:cs="宋体" w:hint="eastAsia"/>
                <w:sz w:val="18"/>
                <w:szCs w:val="18"/>
              </w:rPr>
              <w:br/>
            </w:r>
            <w:r w:rsidRPr="001A5C71">
              <w:rPr>
                <w:rFonts w:ascii="宋体" w:hAnsi="宋体" w:cs="宋体" w:hint="eastAsia"/>
                <w:sz w:val="18"/>
                <w:szCs w:val="18"/>
              </w:rPr>
              <w:br/>
              <w:t>地下连续墙费用标准为:42.11元/m3</w:t>
            </w:r>
          </w:p>
        </w:tc>
      </w:tr>
      <w:tr w:rsidR="008B702F" w:rsidRPr="001A5C71" w:rsidTr="00120808">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 xml:space="preserve">　</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1712"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8B702F" w:rsidRPr="001A5C71" w:rsidRDefault="008B702F" w:rsidP="008B702F">
            <w:pPr>
              <w:rPr>
                <w:rFonts w:ascii="宋体" w:hAnsi="宋体" w:cs="宋体"/>
                <w:sz w:val="18"/>
                <w:szCs w:val="18"/>
              </w:rPr>
            </w:pPr>
            <w:r w:rsidRPr="001A5C71">
              <w:rPr>
                <w:rFonts w:ascii="宋体" w:hAnsi="宋体" w:cs="宋体" w:hint="eastAsia"/>
                <w:sz w:val="18"/>
                <w:szCs w:val="18"/>
              </w:rPr>
              <w:t xml:space="preserve">　</w:t>
            </w:r>
          </w:p>
        </w:tc>
      </w:tr>
      <w:tr w:rsidR="008B702F" w:rsidRPr="001A5C71" w:rsidTr="00120808">
        <w:trPr>
          <w:trHeight w:val="300"/>
        </w:trPr>
        <w:tc>
          <w:tcPr>
            <w:tcW w:w="6397"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B702F" w:rsidRPr="001A5C71" w:rsidRDefault="008B702F" w:rsidP="008B702F">
            <w:pPr>
              <w:jc w:val="center"/>
              <w:rPr>
                <w:rFonts w:ascii="宋体" w:hAnsi="宋体" w:cs="宋体"/>
                <w:sz w:val="18"/>
                <w:szCs w:val="18"/>
              </w:rPr>
            </w:pPr>
            <w:r w:rsidRPr="001A5C71">
              <w:rPr>
                <w:rFonts w:ascii="宋体" w:hAnsi="宋体" w:cs="宋体" w:hint="eastAsia"/>
                <w:sz w:val="18"/>
                <w:szCs w:val="18"/>
              </w:rPr>
              <w:t>合    计</w:t>
            </w:r>
          </w:p>
        </w:tc>
        <w:tc>
          <w:tcPr>
            <w:tcW w:w="813" w:type="dxa"/>
            <w:tcBorders>
              <w:top w:val="nil"/>
              <w:left w:val="nil"/>
              <w:bottom w:val="single" w:sz="8"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8"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8" w:space="0" w:color="000000"/>
              <w:right w:val="single" w:sz="8" w:space="0" w:color="000000"/>
            </w:tcBorders>
            <w:shd w:val="clear" w:color="FFFFFF" w:fill="FFFFFF"/>
            <w:vAlign w:val="center"/>
            <w:hideMark/>
          </w:tcPr>
          <w:p w:rsidR="008B702F" w:rsidRPr="001A5C71" w:rsidRDefault="008B702F" w:rsidP="008B702F">
            <w:pPr>
              <w:jc w:val="right"/>
              <w:rPr>
                <w:rFonts w:ascii="宋体" w:hAnsi="宋体" w:cs="宋体"/>
                <w:sz w:val="18"/>
                <w:szCs w:val="18"/>
              </w:rPr>
            </w:pPr>
            <w:r w:rsidRPr="001A5C71">
              <w:rPr>
                <w:rFonts w:ascii="宋体" w:hAnsi="宋体" w:cs="宋体" w:hint="eastAsia"/>
                <w:sz w:val="18"/>
                <w:szCs w:val="18"/>
              </w:rPr>
              <w:t xml:space="preserve">　</w:t>
            </w:r>
          </w:p>
        </w:tc>
      </w:tr>
    </w:tbl>
    <w:p w:rsidR="008B702F" w:rsidRPr="001A5C71" w:rsidRDefault="008B702F" w:rsidP="008B702F">
      <w:pPr>
        <w:spacing w:line="360" w:lineRule="auto"/>
        <w:ind w:firstLine="420"/>
        <w:rPr>
          <w:rFonts w:ascii="宋体" w:hAnsi="宋体" w:cs="宋体"/>
          <w:b/>
          <w:sz w:val="21"/>
          <w:szCs w:val="21"/>
        </w:rPr>
      </w:pPr>
    </w:p>
    <w:p w:rsidR="008B702F" w:rsidRPr="001A5C71" w:rsidRDefault="008B702F" w:rsidP="008B702F">
      <w:pPr>
        <w:spacing w:line="360" w:lineRule="auto"/>
        <w:ind w:firstLine="420"/>
        <w:rPr>
          <w:rFonts w:ascii="宋体" w:hAnsi="宋体" w:cs="宋体"/>
          <w:b/>
          <w:sz w:val="21"/>
          <w:szCs w:val="21"/>
        </w:rPr>
      </w:pPr>
      <w:r w:rsidRPr="001A5C71">
        <w:rPr>
          <w:rFonts w:ascii="宋体" w:hAnsi="宋体" w:cs="宋体" w:hint="eastAsia"/>
          <w:b/>
          <w:sz w:val="21"/>
          <w:szCs w:val="21"/>
        </w:rPr>
        <w:t>3、后山车间彩钢板屋面工程</w:t>
      </w:r>
    </w:p>
    <w:tbl>
      <w:tblPr>
        <w:tblW w:w="10348" w:type="dxa"/>
        <w:tblInd w:w="-459" w:type="dxa"/>
        <w:tblLook w:val="04A0"/>
      </w:tblPr>
      <w:tblGrid>
        <w:gridCol w:w="709"/>
        <w:gridCol w:w="1418"/>
        <w:gridCol w:w="1842"/>
        <w:gridCol w:w="1712"/>
        <w:gridCol w:w="716"/>
        <w:gridCol w:w="813"/>
        <w:gridCol w:w="870"/>
        <w:gridCol w:w="992"/>
        <w:gridCol w:w="1276"/>
      </w:tblGrid>
      <w:tr w:rsidR="00120808" w:rsidRPr="001A5C71" w:rsidTr="00120808">
        <w:trPr>
          <w:trHeight w:val="525"/>
        </w:trPr>
        <w:tc>
          <w:tcPr>
            <w:tcW w:w="70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序号</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项目编码</w:t>
            </w:r>
          </w:p>
        </w:tc>
        <w:tc>
          <w:tcPr>
            <w:tcW w:w="1842"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项目名称</w:t>
            </w:r>
          </w:p>
        </w:tc>
        <w:tc>
          <w:tcPr>
            <w:tcW w:w="1712"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计算基础</w:t>
            </w:r>
          </w:p>
        </w:tc>
        <w:tc>
          <w:tcPr>
            <w:tcW w:w="716"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费率(%)</w:t>
            </w:r>
          </w:p>
        </w:tc>
        <w:tc>
          <w:tcPr>
            <w:tcW w:w="813"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金额(元)</w:t>
            </w:r>
          </w:p>
        </w:tc>
        <w:tc>
          <w:tcPr>
            <w:tcW w:w="870"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调整费率(%)</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调整后金额(元)</w:t>
            </w:r>
          </w:p>
        </w:tc>
        <w:tc>
          <w:tcPr>
            <w:tcW w:w="1276" w:type="dxa"/>
            <w:tcBorders>
              <w:top w:val="single" w:sz="8" w:space="0" w:color="000000"/>
              <w:left w:val="nil"/>
              <w:bottom w:val="single" w:sz="4" w:space="0" w:color="000000"/>
              <w:right w:val="single" w:sz="8"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备注</w:t>
            </w:r>
          </w:p>
        </w:tc>
      </w:tr>
      <w:tr w:rsidR="00120808" w:rsidRPr="001A5C71" w:rsidTr="00120808">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lastRenderedPageBreak/>
              <w:t>1</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011707001001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文明施工与环境保护、临时设施、安全施工</w:t>
            </w:r>
          </w:p>
        </w:tc>
        <w:tc>
          <w:tcPr>
            <w:tcW w:w="1712"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分部分项合计</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3.18</w:t>
            </w:r>
          </w:p>
        </w:tc>
        <w:tc>
          <w:tcPr>
            <w:tcW w:w="813"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以分部分项工程费为计算基础，费率2.52%</w:t>
            </w:r>
          </w:p>
        </w:tc>
      </w:tr>
      <w:tr w:rsidR="00120808" w:rsidRPr="001A5C71" w:rsidTr="00120808">
        <w:trPr>
          <w:trHeight w:val="1425"/>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2</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WMGDZJF00001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文明工地增加费</w:t>
            </w:r>
          </w:p>
        </w:tc>
        <w:tc>
          <w:tcPr>
            <w:tcW w:w="1712"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分部分项合计</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0</w:t>
            </w:r>
          </w:p>
        </w:tc>
        <w:tc>
          <w:tcPr>
            <w:tcW w:w="813"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以分部分项工程费为计算基础，市级文明工地为0.2%；省级文明工地为0.4%</w:t>
            </w:r>
          </w:p>
        </w:tc>
      </w:tr>
      <w:tr w:rsidR="00120808" w:rsidRPr="001A5C71" w:rsidTr="00120808">
        <w:trPr>
          <w:trHeight w:val="7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3</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011707002001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夜间施工增加费</w:t>
            </w:r>
          </w:p>
        </w:tc>
        <w:tc>
          <w:tcPr>
            <w:tcW w:w="1712"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 xml:space="preserve">　</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20</w:t>
            </w:r>
          </w:p>
        </w:tc>
        <w:tc>
          <w:tcPr>
            <w:tcW w:w="813"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以夜间施工项目人工费的20%计算</w:t>
            </w:r>
          </w:p>
        </w:tc>
      </w:tr>
      <w:tr w:rsidR="00120808" w:rsidRPr="001A5C71" w:rsidTr="00120808">
        <w:trPr>
          <w:trHeight w:val="165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4</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GGCSF0000001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赶工措施</w:t>
            </w:r>
          </w:p>
        </w:tc>
        <w:tc>
          <w:tcPr>
            <w:tcW w:w="1712"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分部分项合计</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0</w:t>
            </w:r>
          </w:p>
        </w:tc>
        <w:tc>
          <w:tcPr>
            <w:tcW w:w="813"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赶工措施费=（1-δ）*分部分项工程费*0.1 （0.8≤δ＜1   式中：δ=合同工期/定额工期）</w:t>
            </w:r>
          </w:p>
        </w:tc>
      </w:tr>
      <w:tr w:rsidR="00120808" w:rsidRPr="001A5C71" w:rsidTr="00120808">
        <w:trPr>
          <w:trHeight w:val="210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5</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NJCCQZJCC001</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泥浆池(槽)砌筑及拆除</w:t>
            </w:r>
          </w:p>
        </w:tc>
        <w:tc>
          <w:tcPr>
            <w:tcW w:w="1712"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 xml:space="preserve">　</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钻(冲)孔桩、旋挖成孔灌注桩、微型桩，费用标准为:26.26元/m3；</w:t>
            </w:r>
            <w:r w:rsidRPr="001A5C71">
              <w:rPr>
                <w:rFonts w:ascii="宋体" w:hAnsi="宋体" w:cs="宋体" w:hint="eastAsia"/>
                <w:sz w:val="18"/>
                <w:szCs w:val="18"/>
              </w:rPr>
              <w:br/>
            </w:r>
            <w:r w:rsidRPr="001A5C71">
              <w:rPr>
                <w:rFonts w:ascii="宋体" w:hAnsi="宋体" w:cs="宋体" w:hint="eastAsia"/>
                <w:sz w:val="18"/>
                <w:szCs w:val="18"/>
              </w:rPr>
              <w:br/>
              <w:t>地下连续墙费用标准为:42.11元/m3</w:t>
            </w:r>
          </w:p>
        </w:tc>
      </w:tr>
      <w:tr w:rsidR="00120808" w:rsidRPr="001A5C71" w:rsidTr="00120808">
        <w:trPr>
          <w:trHeight w:val="330"/>
        </w:trPr>
        <w:tc>
          <w:tcPr>
            <w:tcW w:w="709" w:type="dxa"/>
            <w:tcBorders>
              <w:top w:val="nil"/>
              <w:left w:val="single" w:sz="8" w:space="0" w:color="000000"/>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 xml:space="preserve">　</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 xml:space="preserve">　</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 xml:space="preserve">　</w:t>
            </w:r>
          </w:p>
        </w:tc>
        <w:tc>
          <w:tcPr>
            <w:tcW w:w="1712"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 xml:space="preserve">　</w:t>
            </w:r>
          </w:p>
        </w:tc>
        <w:tc>
          <w:tcPr>
            <w:tcW w:w="716"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13" w:type="dxa"/>
            <w:tcBorders>
              <w:top w:val="nil"/>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4" w:space="0" w:color="000000"/>
              <w:right w:val="single" w:sz="8" w:space="0" w:color="000000"/>
            </w:tcBorders>
            <w:shd w:val="clear" w:color="FFFFFF" w:fill="FFFFFF"/>
            <w:vAlign w:val="center"/>
            <w:hideMark/>
          </w:tcPr>
          <w:p w:rsidR="00120808" w:rsidRPr="001A5C71" w:rsidRDefault="00120808" w:rsidP="00120808">
            <w:pPr>
              <w:rPr>
                <w:rFonts w:ascii="宋体" w:hAnsi="宋体" w:cs="宋体"/>
                <w:sz w:val="18"/>
                <w:szCs w:val="18"/>
              </w:rPr>
            </w:pPr>
            <w:r w:rsidRPr="001A5C71">
              <w:rPr>
                <w:rFonts w:ascii="宋体" w:hAnsi="宋体" w:cs="宋体" w:hint="eastAsia"/>
                <w:sz w:val="18"/>
                <w:szCs w:val="18"/>
              </w:rPr>
              <w:t xml:space="preserve">　</w:t>
            </w:r>
          </w:p>
        </w:tc>
      </w:tr>
      <w:tr w:rsidR="00120808" w:rsidRPr="001A5C71" w:rsidTr="00120808">
        <w:trPr>
          <w:trHeight w:val="300"/>
        </w:trPr>
        <w:tc>
          <w:tcPr>
            <w:tcW w:w="6397"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20808" w:rsidRPr="001A5C71" w:rsidRDefault="00120808" w:rsidP="00120808">
            <w:pPr>
              <w:jc w:val="center"/>
              <w:rPr>
                <w:rFonts w:ascii="宋体" w:hAnsi="宋体" w:cs="宋体"/>
                <w:sz w:val="18"/>
                <w:szCs w:val="18"/>
              </w:rPr>
            </w:pPr>
            <w:r w:rsidRPr="001A5C71">
              <w:rPr>
                <w:rFonts w:ascii="宋体" w:hAnsi="宋体" w:cs="宋体" w:hint="eastAsia"/>
                <w:sz w:val="18"/>
                <w:szCs w:val="18"/>
              </w:rPr>
              <w:t>合    计</w:t>
            </w:r>
          </w:p>
        </w:tc>
        <w:tc>
          <w:tcPr>
            <w:tcW w:w="813" w:type="dxa"/>
            <w:tcBorders>
              <w:top w:val="nil"/>
              <w:left w:val="nil"/>
              <w:bottom w:val="single" w:sz="8"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870" w:type="dxa"/>
            <w:tcBorders>
              <w:top w:val="single" w:sz="4" w:space="0" w:color="000000"/>
              <w:left w:val="nil"/>
              <w:bottom w:val="single" w:sz="8"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c>
          <w:tcPr>
            <w:tcW w:w="1276" w:type="dxa"/>
            <w:tcBorders>
              <w:top w:val="nil"/>
              <w:left w:val="nil"/>
              <w:bottom w:val="single" w:sz="8" w:space="0" w:color="000000"/>
              <w:right w:val="single" w:sz="8" w:space="0" w:color="000000"/>
            </w:tcBorders>
            <w:shd w:val="clear" w:color="FFFFFF" w:fill="FFFFFF"/>
            <w:vAlign w:val="center"/>
            <w:hideMark/>
          </w:tcPr>
          <w:p w:rsidR="00120808" w:rsidRPr="001A5C71" w:rsidRDefault="00120808" w:rsidP="00120808">
            <w:pPr>
              <w:jc w:val="right"/>
              <w:rPr>
                <w:rFonts w:ascii="宋体" w:hAnsi="宋体" w:cs="宋体"/>
                <w:sz w:val="18"/>
                <w:szCs w:val="18"/>
              </w:rPr>
            </w:pPr>
            <w:r w:rsidRPr="001A5C71">
              <w:rPr>
                <w:rFonts w:ascii="宋体" w:hAnsi="宋体" w:cs="宋体" w:hint="eastAsia"/>
                <w:sz w:val="18"/>
                <w:szCs w:val="18"/>
              </w:rPr>
              <w:t xml:space="preserve">　</w:t>
            </w:r>
          </w:p>
        </w:tc>
      </w:tr>
    </w:tbl>
    <w:p w:rsidR="00120808" w:rsidRPr="001A5C71" w:rsidRDefault="00120808" w:rsidP="00120808">
      <w:pPr>
        <w:spacing w:line="480" w:lineRule="exact"/>
        <w:ind w:left="420" w:right="-212"/>
        <w:rPr>
          <w:rFonts w:ascii="宋体" w:hAnsi="宋体"/>
          <w:sz w:val="21"/>
          <w:szCs w:val="21"/>
        </w:rPr>
      </w:pPr>
      <w:r w:rsidRPr="001A5C71">
        <w:rPr>
          <w:rFonts w:ascii="宋体" w:hAnsi="宋体" w:hint="eastAsia"/>
          <w:sz w:val="21"/>
          <w:szCs w:val="21"/>
        </w:rPr>
        <w:t>投标人：</w:t>
      </w:r>
      <w:r w:rsidRPr="001A5C71">
        <w:rPr>
          <w:rFonts w:ascii="宋体" w:hAnsi="宋体" w:hint="eastAsia"/>
          <w:sz w:val="21"/>
          <w:szCs w:val="21"/>
          <w:u w:val="single"/>
        </w:rPr>
        <w:t xml:space="preserve">       （盖章）</w:t>
      </w:r>
    </w:p>
    <w:p w:rsidR="00120808" w:rsidRPr="001A5C71" w:rsidRDefault="00120808" w:rsidP="00120808">
      <w:pPr>
        <w:spacing w:line="480" w:lineRule="exact"/>
        <w:ind w:left="420" w:right="-212"/>
        <w:rPr>
          <w:rFonts w:ascii="宋体" w:hAnsi="宋体"/>
          <w:sz w:val="21"/>
          <w:szCs w:val="21"/>
        </w:rPr>
      </w:pPr>
    </w:p>
    <w:p w:rsidR="00120808" w:rsidRPr="001A5C71" w:rsidRDefault="00120808" w:rsidP="00120808">
      <w:pPr>
        <w:spacing w:line="480" w:lineRule="exact"/>
        <w:ind w:left="420" w:right="-212"/>
        <w:rPr>
          <w:rFonts w:ascii="宋体" w:hAnsi="宋体"/>
          <w:sz w:val="21"/>
          <w:szCs w:val="21"/>
        </w:rPr>
      </w:pPr>
      <w:r w:rsidRPr="001A5C71">
        <w:rPr>
          <w:rFonts w:ascii="宋体" w:hAnsi="宋体" w:hint="eastAsia"/>
          <w:sz w:val="21"/>
          <w:szCs w:val="21"/>
        </w:rPr>
        <w:t>法定代表人或委托代理人：</w:t>
      </w:r>
      <w:r w:rsidRPr="001A5C71">
        <w:rPr>
          <w:rFonts w:ascii="宋体" w:hAnsi="宋体" w:hint="eastAsia"/>
          <w:sz w:val="21"/>
          <w:szCs w:val="21"/>
          <w:u w:val="single"/>
        </w:rPr>
        <w:t xml:space="preserve">        （签字或盖章）</w:t>
      </w:r>
    </w:p>
    <w:p w:rsidR="00120808" w:rsidRPr="001A5C71" w:rsidRDefault="00120808" w:rsidP="00120808">
      <w:pPr>
        <w:spacing w:line="480" w:lineRule="exact"/>
        <w:ind w:left="420" w:right="-212"/>
        <w:rPr>
          <w:rFonts w:ascii="宋体" w:hAnsi="宋体"/>
          <w:sz w:val="21"/>
          <w:szCs w:val="21"/>
        </w:rPr>
      </w:pPr>
      <w:r w:rsidRPr="001A5C71">
        <w:rPr>
          <w:rFonts w:ascii="宋体" w:hAnsi="宋体"/>
          <w:sz w:val="21"/>
          <w:szCs w:val="21"/>
        </w:rPr>
        <w:t xml:space="preserve"> </w:t>
      </w:r>
    </w:p>
    <w:p w:rsidR="00120808" w:rsidRPr="001A5C71" w:rsidRDefault="00120808" w:rsidP="00120808">
      <w:pPr>
        <w:ind w:left="420"/>
      </w:pPr>
      <w:r w:rsidRPr="001A5C71">
        <w:rPr>
          <w:rFonts w:ascii="宋体" w:hAnsi="宋体" w:hint="eastAsia"/>
          <w:sz w:val="21"/>
          <w:szCs w:val="21"/>
        </w:rPr>
        <w:t>日期：</w:t>
      </w:r>
      <w:r w:rsidRPr="001A5C71">
        <w:rPr>
          <w:rFonts w:ascii="宋体" w:hAnsi="宋体" w:hint="eastAsia"/>
          <w:sz w:val="21"/>
          <w:szCs w:val="21"/>
          <w:u w:val="single"/>
        </w:rPr>
        <w:t xml:space="preserve">    </w:t>
      </w:r>
      <w:r w:rsidRPr="001A5C71">
        <w:rPr>
          <w:rFonts w:ascii="宋体" w:hAnsi="宋体" w:hint="eastAsia"/>
          <w:sz w:val="21"/>
          <w:szCs w:val="21"/>
        </w:rPr>
        <w:t xml:space="preserve"> 年 </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p>
    <w:p w:rsidR="008B702F" w:rsidRPr="001A5C71" w:rsidRDefault="008B702F" w:rsidP="000B3F24">
      <w:pPr>
        <w:rPr>
          <w:rFonts w:ascii="宋体" w:hAnsi="宋体" w:cs="宋体"/>
          <w:b/>
          <w:bCs/>
          <w:sz w:val="32"/>
          <w:szCs w:val="32"/>
        </w:rPr>
      </w:pPr>
    </w:p>
    <w:p w:rsidR="005C7AB4" w:rsidRPr="001A5C71" w:rsidRDefault="005C7AB4" w:rsidP="005C7AB4">
      <w:pPr>
        <w:jc w:val="center"/>
        <w:rPr>
          <w:rFonts w:ascii="宋体" w:hAnsi="宋体" w:cs="宋体"/>
          <w:b/>
          <w:bCs/>
          <w:sz w:val="32"/>
          <w:szCs w:val="32"/>
        </w:rPr>
      </w:pPr>
      <w:r w:rsidRPr="001A5C71">
        <w:rPr>
          <w:rFonts w:ascii="宋体" w:hAnsi="宋体" w:cs="宋体" w:hint="eastAsia"/>
          <w:b/>
          <w:bCs/>
          <w:sz w:val="32"/>
          <w:szCs w:val="32"/>
        </w:rPr>
        <w:lastRenderedPageBreak/>
        <w:t>其他项目清单与计价汇总表</w:t>
      </w:r>
    </w:p>
    <w:p w:rsidR="005C7AB4" w:rsidRPr="001A5C71" w:rsidRDefault="005C7AB4" w:rsidP="005C7AB4">
      <w:pPr>
        <w:rPr>
          <w:rFonts w:ascii="宋体" w:hAnsi="宋体" w:cs="宋体"/>
          <w:sz w:val="21"/>
          <w:szCs w:val="21"/>
        </w:rPr>
      </w:pPr>
      <w:r w:rsidRPr="001A5C71">
        <w:rPr>
          <w:rFonts w:ascii="宋体" w:hAnsi="宋体" w:cs="宋体" w:hint="eastAsia"/>
          <w:sz w:val="21"/>
          <w:szCs w:val="21"/>
        </w:rPr>
        <w:t>工程名称                                                       第    页      共    页</w:t>
      </w:r>
    </w:p>
    <w:tbl>
      <w:tblPr>
        <w:tblW w:w="9513" w:type="dxa"/>
        <w:tblInd w:w="93" w:type="dxa"/>
        <w:tblLook w:val="04A0"/>
      </w:tblPr>
      <w:tblGrid>
        <w:gridCol w:w="1200"/>
        <w:gridCol w:w="3068"/>
        <w:gridCol w:w="1559"/>
        <w:gridCol w:w="1701"/>
        <w:gridCol w:w="1985"/>
      </w:tblGrid>
      <w:tr w:rsidR="005C7AB4" w:rsidRPr="001A5C71" w:rsidTr="005C7AB4">
        <w:trPr>
          <w:trHeight w:val="360"/>
        </w:trPr>
        <w:tc>
          <w:tcPr>
            <w:tcW w:w="12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序号</w:t>
            </w:r>
          </w:p>
        </w:tc>
        <w:tc>
          <w:tcPr>
            <w:tcW w:w="3068"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项目名称</w:t>
            </w:r>
          </w:p>
        </w:tc>
        <w:tc>
          <w:tcPr>
            <w:tcW w:w="1559"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金额(元)</w:t>
            </w:r>
          </w:p>
        </w:tc>
        <w:tc>
          <w:tcPr>
            <w:tcW w:w="1701"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结算金额(元)</w:t>
            </w:r>
          </w:p>
        </w:tc>
        <w:tc>
          <w:tcPr>
            <w:tcW w:w="1985" w:type="dxa"/>
            <w:tcBorders>
              <w:top w:val="single" w:sz="8" w:space="0" w:color="000000"/>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备注</w:t>
            </w: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材料检验试验费</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2</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工程优质费</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3</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暂列金额</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4</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暂估价</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4.1</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材料暂估价</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4.2</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专业工程暂估价</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5</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计日工</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6</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总承包服务费</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7</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材料保管费</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8</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预算包干费</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9</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现场签证费用</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10</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索赔费用</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30"/>
        </w:trPr>
        <w:tc>
          <w:tcPr>
            <w:tcW w:w="12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c>
          <w:tcPr>
            <w:tcW w:w="30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 xml:space="preserve">　</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30"/>
        </w:trPr>
        <w:tc>
          <w:tcPr>
            <w:tcW w:w="4268"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合    计</w:t>
            </w:r>
          </w:p>
        </w:tc>
        <w:tc>
          <w:tcPr>
            <w:tcW w:w="1559" w:type="dxa"/>
            <w:tcBorders>
              <w:top w:val="single" w:sz="4" w:space="0" w:color="000000"/>
              <w:left w:val="nil"/>
              <w:bottom w:val="single" w:sz="8"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701" w:type="dxa"/>
            <w:tcBorders>
              <w:top w:val="single" w:sz="4" w:space="0" w:color="000000"/>
              <w:left w:val="nil"/>
              <w:bottom w:val="single" w:sz="8"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1985" w:type="dxa"/>
            <w:tcBorders>
              <w:top w:val="nil"/>
              <w:left w:val="nil"/>
              <w:bottom w:val="single" w:sz="8"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w:t>
            </w:r>
          </w:p>
        </w:tc>
      </w:tr>
    </w:tbl>
    <w:p w:rsidR="005C7AB4" w:rsidRPr="001A5C71" w:rsidRDefault="005C7AB4" w:rsidP="000B3F24">
      <w:pPr>
        <w:rPr>
          <w:rFonts w:ascii="宋体" w:hAnsi="宋体" w:cs="宋体"/>
          <w:b/>
          <w:bCs/>
          <w:sz w:val="32"/>
          <w:szCs w:val="32"/>
        </w:rPr>
      </w:pPr>
    </w:p>
    <w:p w:rsidR="005C7AB4" w:rsidRPr="001A5C71" w:rsidRDefault="005C7AB4" w:rsidP="005C7AB4">
      <w:pPr>
        <w:spacing w:line="480" w:lineRule="exact"/>
        <w:ind w:left="420" w:right="-212"/>
        <w:rPr>
          <w:rFonts w:ascii="宋体" w:hAnsi="宋体"/>
          <w:sz w:val="21"/>
          <w:szCs w:val="21"/>
        </w:rPr>
      </w:pPr>
      <w:r w:rsidRPr="001A5C71">
        <w:rPr>
          <w:rFonts w:ascii="宋体" w:hAnsi="宋体" w:hint="eastAsia"/>
          <w:sz w:val="21"/>
          <w:szCs w:val="21"/>
        </w:rPr>
        <w:t>投标人：</w:t>
      </w:r>
      <w:r w:rsidRPr="001A5C71">
        <w:rPr>
          <w:rFonts w:ascii="宋体" w:hAnsi="宋体" w:hint="eastAsia"/>
          <w:sz w:val="21"/>
          <w:szCs w:val="21"/>
          <w:u w:val="single"/>
        </w:rPr>
        <w:t xml:space="preserve">       （盖章）</w:t>
      </w:r>
    </w:p>
    <w:p w:rsidR="005C7AB4" w:rsidRPr="001A5C71" w:rsidRDefault="005C7AB4" w:rsidP="005C7AB4">
      <w:pPr>
        <w:spacing w:line="480" w:lineRule="exact"/>
        <w:ind w:left="420" w:right="-212"/>
        <w:rPr>
          <w:rFonts w:ascii="宋体" w:hAnsi="宋体"/>
          <w:sz w:val="21"/>
          <w:szCs w:val="21"/>
        </w:rPr>
      </w:pPr>
    </w:p>
    <w:p w:rsidR="005C7AB4" w:rsidRPr="001A5C71" w:rsidRDefault="005C7AB4" w:rsidP="005C7AB4">
      <w:pPr>
        <w:spacing w:line="480" w:lineRule="exact"/>
        <w:ind w:left="420" w:right="-212"/>
        <w:rPr>
          <w:rFonts w:ascii="宋体" w:hAnsi="宋体"/>
          <w:sz w:val="21"/>
          <w:szCs w:val="21"/>
        </w:rPr>
      </w:pPr>
      <w:r w:rsidRPr="001A5C71">
        <w:rPr>
          <w:rFonts w:ascii="宋体" w:hAnsi="宋体" w:hint="eastAsia"/>
          <w:sz w:val="21"/>
          <w:szCs w:val="21"/>
        </w:rPr>
        <w:t>法定代表人或委托代理人：</w:t>
      </w:r>
      <w:r w:rsidRPr="001A5C71">
        <w:rPr>
          <w:rFonts w:ascii="宋体" w:hAnsi="宋体" w:hint="eastAsia"/>
          <w:sz w:val="21"/>
          <w:szCs w:val="21"/>
          <w:u w:val="single"/>
        </w:rPr>
        <w:t xml:space="preserve">        （签字或盖章）</w:t>
      </w:r>
    </w:p>
    <w:p w:rsidR="005C7AB4" w:rsidRPr="001A5C71" w:rsidRDefault="005C7AB4" w:rsidP="005C7AB4">
      <w:pPr>
        <w:spacing w:line="480" w:lineRule="exact"/>
        <w:ind w:left="420" w:right="-212"/>
        <w:rPr>
          <w:rFonts w:ascii="宋体" w:hAnsi="宋体"/>
          <w:sz w:val="21"/>
          <w:szCs w:val="21"/>
        </w:rPr>
      </w:pPr>
      <w:r w:rsidRPr="001A5C71">
        <w:rPr>
          <w:rFonts w:ascii="宋体" w:hAnsi="宋体"/>
          <w:sz w:val="21"/>
          <w:szCs w:val="21"/>
        </w:rPr>
        <w:t xml:space="preserve"> </w:t>
      </w:r>
    </w:p>
    <w:p w:rsidR="005C7AB4" w:rsidRPr="001A5C71" w:rsidRDefault="005C7AB4" w:rsidP="005C7AB4">
      <w:pPr>
        <w:ind w:left="420"/>
      </w:pPr>
      <w:r w:rsidRPr="001A5C71">
        <w:rPr>
          <w:rFonts w:ascii="宋体" w:hAnsi="宋体" w:hint="eastAsia"/>
          <w:sz w:val="21"/>
          <w:szCs w:val="21"/>
        </w:rPr>
        <w:t>日期：</w:t>
      </w:r>
      <w:r w:rsidRPr="001A5C71">
        <w:rPr>
          <w:rFonts w:ascii="宋体" w:hAnsi="宋体" w:hint="eastAsia"/>
          <w:sz w:val="21"/>
          <w:szCs w:val="21"/>
          <w:u w:val="single"/>
        </w:rPr>
        <w:t xml:space="preserve">    </w:t>
      </w:r>
      <w:r w:rsidRPr="001A5C71">
        <w:rPr>
          <w:rFonts w:ascii="宋体" w:hAnsi="宋体" w:hint="eastAsia"/>
          <w:sz w:val="21"/>
          <w:szCs w:val="21"/>
        </w:rPr>
        <w:t xml:space="preserve"> 年 </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p>
    <w:p w:rsidR="005C7AB4" w:rsidRPr="001A5C71" w:rsidRDefault="005C7AB4" w:rsidP="005C7AB4">
      <w:pPr>
        <w:rPr>
          <w:rFonts w:ascii="宋体" w:hAnsi="宋体"/>
        </w:rPr>
      </w:pPr>
    </w:p>
    <w:p w:rsidR="005C7AB4" w:rsidRPr="001A5C71" w:rsidRDefault="005C7AB4" w:rsidP="005C7AB4">
      <w:pPr>
        <w:rPr>
          <w:rFonts w:ascii="宋体" w:hAnsi="宋体"/>
        </w:rPr>
      </w:pPr>
    </w:p>
    <w:p w:rsidR="005C7AB4" w:rsidRPr="001A5C71" w:rsidRDefault="005C7AB4" w:rsidP="005C7AB4">
      <w:pPr>
        <w:rPr>
          <w:rFonts w:ascii="宋体" w:hAnsi="宋体"/>
        </w:rPr>
      </w:pPr>
    </w:p>
    <w:p w:rsidR="005C7AB4" w:rsidRPr="001A5C71" w:rsidRDefault="005C7AB4" w:rsidP="000B3F24">
      <w:pPr>
        <w:rPr>
          <w:rFonts w:ascii="宋体" w:hAnsi="宋体" w:cs="宋体"/>
          <w:b/>
          <w:bCs/>
          <w:sz w:val="32"/>
          <w:szCs w:val="32"/>
        </w:rPr>
      </w:pPr>
    </w:p>
    <w:p w:rsidR="005C7AB4" w:rsidRPr="001A5C71" w:rsidRDefault="005C7AB4" w:rsidP="000B3F24">
      <w:pPr>
        <w:rPr>
          <w:rFonts w:ascii="宋体" w:hAnsi="宋体" w:cs="宋体"/>
          <w:b/>
          <w:bCs/>
          <w:sz w:val="32"/>
          <w:szCs w:val="32"/>
        </w:rPr>
      </w:pPr>
    </w:p>
    <w:p w:rsidR="005C7AB4" w:rsidRPr="001A5C71" w:rsidRDefault="005C7AB4" w:rsidP="000B3F24">
      <w:pPr>
        <w:rPr>
          <w:rFonts w:ascii="宋体" w:hAnsi="宋体" w:cs="宋体"/>
          <w:b/>
          <w:bCs/>
          <w:sz w:val="32"/>
          <w:szCs w:val="32"/>
        </w:rPr>
      </w:pPr>
    </w:p>
    <w:p w:rsidR="005C7AB4" w:rsidRPr="001A5C71" w:rsidRDefault="005C7AB4" w:rsidP="000B3F24">
      <w:pPr>
        <w:rPr>
          <w:rFonts w:ascii="宋体" w:hAnsi="宋体" w:cs="宋体"/>
          <w:b/>
          <w:bCs/>
          <w:sz w:val="32"/>
          <w:szCs w:val="32"/>
        </w:rPr>
      </w:pPr>
    </w:p>
    <w:p w:rsidR="005C7AB4" w:rsidRPr="001A5C71" w:rsidRDefault="005C7AB4" w:rsidP="000B3F24">
      <w:pPr>
        <w:rPr>
          <w:rFonts w:ascii="宋体" w:hAnsi="宋体" w:cs="宋体"/>
          <w:b/>
          <w:bCs/>
          <w:sz w:val="32"/>
          <w:szCs w:val="32"/>
        </w:rPr>
      </w:pPr>
    </w:p>
    <w:p w:rsidR="005C7AB4" w:rsidRPr="001A5C71" w:rsidRDefault="005C7AB4" w:rsidP="000B3F24">
      <w:pPr>
        <w:rPr>
          <w:rFonts w:ascii="宋体" w:hAnsi="宋体" w:cs="宋体"/>
          <w:b/>
          <w:bCs/>
          <w:sz w:val="32"/>
          <w:szCs w:val="32"/>
        </w:rPr>
      </w:pPr>
    </w:p>
    <w:p w:rsidR="008D6013" w:rsidRPr="001A5C71" w:rsidRDefault="008D6013" w:rsidP="008B702F">
      <w:pPr>
        <w:jc w:val="center"/>
        <w:rPr>
          <w:rFonts w:ascii="宋体" w:hAnsi="宋体" w:cs="宋体"/>
          <w:b/>
          <w:bCs/>
          <w:sz w:val="32"/>
          <w:szCs w:val="32"/>
        </w:rPr>
      </w:pPr>
      <w:r w:rsidRPr="001A5C71">
        <w:rPr>
          <w:rFonts w:ascii="宋体" w:hAnsi="宋体" w:cs="宋体" w:hint="eastAsia"/>
          <w:b/>
          <w:bCs/>
          <w:sz w:val="32"/>
          <w:szCs w:val="32"/>
        </w:rPr>
        <w:lastRenderedPageBreak/>
        <w:t>规费</w:t>
      </w:r>
      <w:r w:rsidR="005C7AB4" w:rsidRPr="001A5C71">
        <w:rPr>
          <w:rFonts w:ascii="宋体" w:hAnsi="宋体" w:cs="宋体" w:hint="eastAsia"/>
          <w:b/>
          <w:bCs/>
          <w:sz w:val="32"/>
          <w:szCs w:val="32"/>
        </w:rPr>
        <w:t>、</w:t>
      </w:r>
      <w:r w:rsidRPr="001A5C71">
        <w:rPr>
          <w:rFonts w:ascii="宋体" w:hAnsi="宋体" w:cs="宋体" w:hint="eastAsia"/>
          <w:b/>
          <w:bCs/>
          <w:sz w:val="32"/>
          <w:szCs w:val="32"/>
        </w:rPr>
        <w:t>税金项目</w:t>
      </w:r>
      <w:r w:rsidR="005C7AB4" w:rsidRPr="001A5C71">
        <w:rPr>
          <w:rFonts w:ascii="宋体" w:hAnsi="宋体" w:cs="宋体" w:hint="eastAsia"/>
          <w:b/>
          <w:bCs/>
          <w:sz w:val="32"/>
          <w:szCs w:val="32"/>
        </w:rPr>
        <w:t>计价</w:t>
      </w:r>
      <w:r w:rsidRPr="001A5C71">
        <w:rPr>
          <w:rFonts w:ascii="宋体" w:hAnsi="宋体" w:cs="宋体" w:hint="eastAsia"/>
          <w:b/>
          <w:bCs/>
          <w:sz w:val="32"/>
          <w:szCs w:val="32"/>
        </w:rPr>
        <w:t>表</w:t>
      </w:r>
    </w:p>
    <w:p w:rsidR="007D6453" w:rsidRPr="001A5C71" w:rsidRDefault="007D6453" w:rsidP="007D6453">
      <w:pPr>
        <w:rPr>
          <w:rFonts w:ascii="宋体" w:hAnsi="宋体" w:cs="宋体"/>
          <w:sz w:val="21"/>
          <w:szCs w:val="21"/>
        </w:rPr>
      </w:pPr>
      <w:r w:rsidRPr="001A5C71">
        <w:rPr>
          <w:rFonts w:ascii="宋体" w:hAnsi="宋体" w:cs="宋体" w:hint="eastAsia"/>
          <w:sz w:val="21"/>
          <w:szCs w:val="21"/>
        </w:rPr>
        <w:t>工程名称                                                       第    页      共    页</w:t>
      </w:r>
    </w:p>
    <w:p w:rsidR="008D6013" w:rsidRPr="001A5C71" w:rsidRDefault="008D6013" w:rsidP="008D6013"/>
    <w:tbl>
      <w:tblPr>
        <w:tblW w:w="9640" w:type="dxa"/>
        <w:tblInd w:w="-318" w:type="dxa"/>
        <w:tblLook w:val="04A0"/>
      </w:tblPr>
      <w:tblGrid>
        <w:gridCol w:w="852"/>
        <w:gridCol w:w="2268"/>
        <w:gridCol w:w="3402"/>
        <w:gridCol w:w="1134"/>
        <w:gridCol w:w="992"/>
        <w:gridCol w:w="992"/>
      </w:tblGrid>
      <w:tr w:rsidR="005C7AB4" w:rsidRPr="001A5C71" w:rsidTr="005C7AB4">
        <w:trPr>
          <w:trHeight w:val="345"/>
        </w:trPr>
        <w:tc>
          <w:tcPr>
            <w:tcW w:w="85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序号</w:t>
            </w:r>
          </w:p>
        </w:tc>
        <w:tc>
          <w:tcPr>
            <w:tcW w:w="2268"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项目名称</w:t>
            </w:r>
          </w:p>
        </w:tc>
        <w:tc>
          <w:tcPr>
            <w:tcW w:w="3402"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计算基础</w:t>
            </w:r>
          </w:p>
        </w:tc>
        <w:tc>
          <w:tcPr>
            <w:tcW w:w="1134"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计算基数</w:t>
            </w:r>
          </w:p>
        </w:tc>
        <w:tc>
          <w:tcPr>
            <w:tcW w:w="992" w:type="dxa"/>
            <w:tcBorders>
              <w:top w:val="single" w:sz="8"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计算费率(%)</w:t>
            </w:r>
          </w:p>
        </w:tc>
        <w:tc>
          <w:tcPr>
            <w:tcW w:w="992" w:type="dxa"/>
            <w:tcBorders>
              <w:top w:val="single" w:sz="8" w:space="0" w:color="000000"/>
              <w:left w:val="nil"/>
              <w:bottom w:val="single" w:sz="4" w:space="0" w:color="000000"/>
              <w:right w:val="single" w:sz="8"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金额（元）</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规费</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规费合计</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1.1</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工程排污费</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分部分项合计+措施合计+其他项目</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1.2</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施工噪音排污费</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分部分项合计+措施合计+其他项目</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1.3</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防洪工程维护费</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分部分项合计+措施合计+其他项目</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1.4</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危险作业意外伤害保险费</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分部分项合计+措施合计+其他项目</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525"/>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2</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税金</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分部分项合计+措施合计+其他项目+规费</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 xml:space="preserve">　</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52" w:type="dxa"/>
            <w:tcBorders>
              <w:top w:val="nil"/>
              <w:left w:val="single" w:sz="8" w:space="0" w:color="000000"/>
              <w:bottom w:val="single" w:sz="4"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 xml:space="preserve">　</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 xml:space="preserve">　</w:t>
            </w:r>
          </w:p>
        </w:tc>
        <w:tc>
          <w:tcPr>
            <w:tcW w:w="340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rPr>
                <w:rFonts w:ascii="宋体" w:hAnsi="宋体" w:cs="宋体"/>
                <w:sz w:val="18"/>
                <w:szCs w:val="18"/>
              </w:rPr>
            </w:pPr>
            <w:r w:rsidRPr="001A5C71">
              <w:rPr>
                <w:rFonts w:ascii="宋体" w:hAnsi="宋体" w:cs="宋体" w:hint="eastAsia"/>
                <w:sz w:val="18"/>
                <w:szCs w:val="18"/>
              </w:rPr>
              <w:t xml:space="preserve">　</w:t>
            </w:r>
          </w:p>
        </w:tc>
        <w:tc>
          <w:tcPr>
            <w:tcW w:w="1134" w:type="dxa"/>
            <w:tcBorders>
              <w:top w:val="nil"/>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c>
          <w:tcPr>
            <w:tcW w:w="992" w:type="dxa"/>
            <w:tcBorders>
              <w:top w:val="nil"/>
              <w:left w:val="nil"/>
              <w:bottom w:val="single" w:sz="4"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r w:rsidR="005C7AB4" w:rsidRPr="001A5C71" w:rsidTr="005C7AB4">
        <w:trPr>
          <w:trHeight w:val="300"/>
        </w:trPr>
        <w:tc>
          <w:tcPr>
            <w:tcW w:w="8648"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C7AB4" w:rsidRPr="001A5C71" w:rsidRDefault="005C7AB4" w:rsidP="005C7AB4">
            <w:pPr>
              <w:jc w:val="center"/>
              <w:rPr>
                <w:rFonts w:ascii="宋体" w:hAnsi="宋体" w:cs="宋体"/>
                <w:sz w:val="18"/>
                <w:szCs w:val="18"/>
              </w:rPr>
            </w:pPr>
            <w:r w:rsidRPr="001A5C71">
              <w:rPr>
                <w:rFonts w:ascii="宋体" w:hAnsi="宋体" w:cs="宋体" w:hint="eastAsia"/>
                <w:sz w:val="18"/>
                <w:szCs w:val="18"/>
              </w:rPr>
              <w:t>合    计</w:t>
            </w:r>
          </w:p>
        </w:tc>
        <w:tc>
          <w:tcPr>
            <w:tcW w:w="992" w:type="dxa"/>
            <w:tcBorders>
              <w:top w:val="nil"/>
              <w:left w:val="nil"/>
              <w:bottom w:val="single" w:sz="8" w:space="0" w:color="000000"/>
              <w:right w:val="single" w:sz="8" w:space="0" w:color="000000"/>
            </w:tcBorders>
            <w:shd w:val="clear" w:color="FFFFFF" w:fill="FFFFFF"/>
            <w:vAlign w:val="center"/>
            <w:hideMark/>
          </w:tcPr>
          <w:p w:rsidR="005C7AB4" w:rsidRPr="001A5C71" w:rsidRDefault="005C7AB4" w:rsidP="005C7AB4">
            <w:pPr>
              <w:jc w:val="right"/>
              <w:rPr>
                <w:rFonts w:ascii="宋体" w:hAnsi="宋体" w:cs="宋体"/>
                <w:sz w:val="18"/>
                <w:szCs w:val="18"/>
              </w:rPr>
            </w:pPr>
            <w:r w:rsidRPr="001A5C71">
              <w:rPr>
                <w:rFonts w:ascii="宋体" w:hAnsi="宋体" w:cs="宋体" w:hint="eastAsia"/>
                <w:sz w:val="18"/>
                <w:szCs w:val="18"/>
              </w:rPr>
              <w:t xml:space="preserve">　</w:t>
            </w:r>
          </w:p>
        </w:tc>
      </w:tr>
    </w:tbl>
    <w:p w:rsidR="008D6013" w:rsidRPr="001A5C71" w:rsidRDefault="008D6013" w:rsidP="008D6013"/>
    <w:p w:rsidR="008D6013" w:rsidRPr="001A5C71" w:rsidRDefault="008D6013" w:rsidP="008D6013">
      <w:pPr>
        <w:spacing w:line="480" w:lineRule="exact"/>
        <w:ind w:left="420" w:right="-212"/>
        <w:rPr>
          <w:rFonts w:ascii="宋体" w:hAnsi="宋体"/>
          <w:sz w:val="21"/>
          <w:szCs w:val="21"/>
        </w:rPr>
      </w:pPr>
      <w:r w:rsidRPr="001A5C71">
        <w:rPr>
          <w:rFonts w:ascii="宋体" w:hAnsi="宋体" w:hint="eastAsia"/>
          <w:sz w:val="21"/>
          <w:szCs w:val="21"/>
        </w:rPr>
        <w:t>投标人：</w:t>
      </w:r>
      <w:r w:rsidRPr="001A5C71">
        <w:rPr>
          <w:rFonts w:ascii="宋体" w:hAnsi="宋体" w:hint="eastAsia"/>
          <w:sz w:val="21"/>
          <w:szCs w:val="21"/>
          <w:u w:val="single"/>
        </w:rPr>
        <w:t xml:space="preserve">       （盖章）</w:t>
      </w:r>
    </w:p>
    <w:p w:rsidR="008D6013" w:rsidRPr="001A5C71" w:rsidRDefault="008D6013" w:rsidP="008D6013">
      <w:pPr>
        <w:spacing w:line="480" w:lineRule="exact"/>
        <w:ind w:left="420" w:right="-212"/>
        <w:rPr>
          <w:rFonts w:ascii="宋体" w:hAnsi="宋体"/>
          <w:sz w:val="21"/>
          <w:szCs w:val="21"/>
        </w:rPr>
      </w:pPr>
    </w:p>
    <w:p w:rsidR="008D6013" w:rsidRPr="001A5C71" w:rsidRDefault="008D6013" w:rsidP="008D6013">
      <w:pPr>
        <w:spacing w:line="480" w:lineRule="exact"/>
        <w:ind w:left="420" w:right="-212"/>
        <w:rPr>
          <w:rFonts w:ascii="宋体" w:hAnsi="宋体"/>
          <w:sz w:val="21"/>
          <w:szCs w:val="21"/>
        </w:rPr>
      </w:pPr>
      <w:r w:rsidRPr="001A5C71">
        <w:rPr>
          <w:rFonts w:ascii="宋体" w:hAnsi="宋体" w:hint="eastAsia"/>
          <w:sz w:val="21"/>
          <w:szCs w:val="21"/>
        </w:rPr>
        <w:t>法定代表人或委托代理人：</w:t>
      </w:r>
      <w:r w:rsidRPr="001A5C71">
        <w:rPr>
          <w:rFonts w:ascii="宋体" w:hAnsi="宋体" w:hint="eastAsia"/>
          <w:sz w:val="21"/>
          <w:szCs w:val="21"/>
          <w:u w:val="single"/>
        </w:rPr>
        <w:t xml:space="preserve">        （签字或盖章）</w:t>
      </w:r>
    </w:p>
    <w:p w:rsidR="008D6013" w:rsidRPr="001A5C71" w:rsidRDefault="008D6013" w:rsidP="008D6013">
      <w:pPr>
        <w:spacing w:line="480" w:lineRule="exact"/>
        <w:ind w:left="420" w:right="-212"/>
        <w:rPr>
          <w:rFonts w:ascii="宋体" w:hAnsi="宋体"/>
          <w:sz w:val="21"/>
          <w:szCs w:val="21"/>
        </w:rPr>
      </w:pPr>
      <w:r w:rsidRPr="001A5C71">
        <w:rPr>
          <w:rFonts w:ascii="宋体" w:hAnsi="宋体"/>
          <w:sz w:val="21"/>
          <w:szCs w:val="21"/>
        </w:rPr>
        <w:t xml:space="preserve"> </w:t>
      </w:r>
    </w:p>
    <w:p w:rsidR="008D6013" w:rsidRPr="001A5C71" w:rsidRDefault="008D6013" w:rsidP="008D6013">
      <w:pPr>
        <w:ind w:left="420"/>
      </w:pPr>
      <w:r w:rsidRPr="001A5C71">
        <w:rPr>
          <w:rFonts w:ascii="宋体" w:hAnsi="宋体" w:hint="eastAsia"/>
          <w:sz w:val="21"/>
          <w:szCs w:val="21"/>
        </w:rPr>
        <w:t>日期：</w:t>
      </w:r>
      <w:r w:rsidRPr="001A5C71">
        <w:rPr>
          <w:rFonts w:ascii="宋体" w:hAnsi="宋体" w:hint="eastAsia"/>
          <w:sz w:val="21"/>
          <w:szCs w:val="21"/>
          <w:u w:val="single"/>
        </w:rPr>
        <w:t xml:space="preserve">    </w:t>
      </w:r>
      <w:r w:rsidRPr="001A5C71">
        <w:rPr>
          <w:rFonts w:ascii="宋体" w:hAnsi="宋体" w:hint="eastAsia"/>
          <w:sz w:val="21"/>
          <w:szCs w:val="21"/>
        </w:rPr>
        <w:t xml:space="preserve"> 年 </w:t>
      </w:r>
      <w:r w:rsidRPr="001A5C71">
        <w:rPr>
          <w:rFonts w:ascii="宋体" w:hAnsi="宋体" w:hint="eastAsia"/>
          <w:sz w:val="21"/>
          <w:szCs w:val="21"/>
          <w:u w:val="single"/>
        </w:rPr>
        <w:t xml:space="preserve">    </w:t>
      </w:r>
      <w:r w:rsidRPr="001A5C71">
        <w:rPr>
          <w:rFonts w:ascii="宋体" w:hAnsi="宋体" w:hint="eastAsia"/>
          <w:sz w:val="21"/>
          <w:szCs w:val="21"/>
        </w:rPr>
        <w:t>月</w:t>
      </w:r>
      <w:r w:rsidRPr="001A5C71">
        <w:rPr>
          <w:rFonts w:ascii="宋体" w:hAnsi="宋体" w:hint="eastAsia"/>
          <w:sz w:val="21"/>
          <w:szCs w:val="21"/>
          <w:u w:val="single"/>
        </w:rPr>
        <w:t xml:space="preserve">     </w:t>
      </w:r>
      <w:r w:rsidRPr="001A5C71">
        <w:rPr>
          <w:rFonts w:ascii="宋体" w:hAnsi="宋体" w:hint="eastAsia"/>
          <w:sz w:val="21"/>
          <w:szCs w:val="21"/>
        </w:rPr>
        <w:t>日</w:t>
      </w: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Pr>
        <w:rPr>
          <w:rFonts w:ascii="宋体" w:hAnsi="宋体"/>
        </w:rPr>
      </w:pPr>
    </w:p>
    <w:p w:rsidR="008D6013" w:rsidRPr="001A5C71" w:rsidRDefault="008D6013" w:rsidP="008D6013"/>
    <w:p w:rsidR="008D6013" w:rsidRPr="001A5C71" w:rsidRDefault="008D6013" w:rsidP="008D6013"/>
    <w:p w:rsidR="003A1C13" w:rsidRPr="001A5C71" w:rsidRDefault="00EA68DB">
      <w:pPr>
        <w:pStyle w:val="3"/>
        <w:spacing w:line="480" w:lineRule="exact"/>
        <w:jc w:val="center"/>
        <w:rPr>
          <w:rFonts w:ascii="宋体" w:hAnsi="宋体"/>
          <w:smallCaps/>
        </w:rPr>
      </w:pPr>
      <w:r w:rsidRPr="001A5C71">
        <w:rPr>
          <w:rFonts w:ascii="宋体" w:hAnsi="宋体" w:hint="eastAsia"/>
          <w:smallCaps/>
        </w:rPr>
        <w:lastRenderedPageBreak/>
        <w:t>其它辅助说明资料</w:t>
      </w:r>
    </w:p>
    <w:p w:rsidR="003A1C13" w:rsidRPr="001A5C71" w:rsidRDefault="00EA68DB">
      <w:pPr>
        <w:numPr>
          <w:ilvl w:val="0"/>
          <w:numId w:val="55"/>
        </w:numPr>
        <w:spacing w:line="360" w:lineRule="auto"/>
        <w:rPr>
          <w:b/>
          <w:sz w:val="28"/>
          <w:szCs w:val="28"/>
        </w:rPr>
      </w:pPr>
      <w:r w:rsidRPr="001A5C71">
        <w:rPr>
          <w:rFonts w:hint="eastAsia"/>
          <w:b/>
          <w:sz w:val="28"/>
          <w:szCs w:val="28"/>
        </w:rPr>
        <w:t>资格证明材料</w:t>
      </w:r>
    </w:p>
    <w:p w:rsidR="003A1C13" w:rsidRPr="001A5C71" w:rsidRDefault="00EA68DB">
      <w:pPr>
        <w:spacing w:line="360" w:lineRule="auto"/>
        <w:ind w:firstLine="630"/>
        <w:rPr>
          <w:rFonts w:ascii="宋体" w:hAnsi="宋体"/>
          <w:sz w:val="21"/>
        </w:rPr>
      </w:pPr>
      <w:r w:rsidRPr="001A5C71">
        <w:rPr>
          <w:rFonts w:ascii="宋体" w:hAnsi="宋体" w:hint="eastAsia"/>
          <w:sz w:val="21"/>
        </w:rPr>
        <w:t>[说明]投标人应按照招标文件的要求提交以下格式（包括但不限于以下各项）的内容：</w:t>
      </w:r>
    </w:p>
    <w:p w:rsidR="003A1C13" w:rsidRPr="001A5C71" w:rsidRDefault="00EA68DB">
      <w:pPr>
        <w:numPr>
          <w:ilvl w:val="0"/>
          <w:numId w:val="56"/>
        </w:numPr>
        <w:tabs>
          <w:tab w:val="left" w:pos="567"/>
        </w:tabs>
        <w:spacing w:line="480" w:lineRule="exact"/>
        <w:ind w:left="0" w:firstLine="0"/>
        <w:rPr>
          <w:rFonts w:ascii="宋体"/>
          <w:sz w:val="21"/>
          <w:szCs w:val="21"/>
        </w:rPr>
      </w:pPr>
      <w:r w:rsidRPr="001A5C71">
        <w:rPr>
          <w:rFonts w:ascii="宋体" w:hint="eastAsia"/>
          <w:sz w:val="21"/>
          <w:szCs w:val="21"/>
        </w:rPr>
        <w:t>企业法人营业执照（或事业法人登记证或身份证等相关证明，其他组织或自然人必须有对公帐户）副本复印件加盖公章</w:t>
      </w:r>
    </w:p>
    <w:p w:rsidR="00053291" w:rsidRPr="001A5C71" w:rsidRDefault="005C7AB4">
      <w:pPr>
        <w:numPr>
          <w:ilvl w:val="0"/>
          <w:numId w:val="56"/>
        </w:numPr>
        <w:tabs>
          <w:tab w:val="left" w:pos="567"/>
        </w:tabs>
        <w:spacing w:line="480" w:lineRule="exact"/>
        <w:ind w:left="0" w:firstLine="0"/>
        <w:rPr>
          <w:rFonts w:ascii="宋体"/>
          <w:sz w:val="21"/>
          <w:szCs w:val="21"/>
        </w:rPr>
      </w:pPr>
      <w:r w:rsidRPr="001A5C71">
        <w:rPr>
          <w:rFonts w:ascii="宋体" w:hAnsi="宋体" w:hint="eastAsia"/>
          <w:kern w:val="28"/>
          <w:sz w:val="21"/>
          <w:szCs w:val="21"/>
        </w:rPr>
        <w:t>投标人须具有承接本工程所需的建筑工程（或房屋建筑工程）施工总承包三级以上（含三级）级别；</w:t>
      </w:r>
      <w:r w:rsidR="00053291" w:rsidRPr="001A5C71">
        <w:rPr>
          <w:rFonts w:ascii="宋体" w:hAnsi="宋体" w:hint="eastAsia"/>
          <w:kern w:val="28"/>
          <w:sz w:val="21"/>
          <w:szCs w:val="21"/>
        </w:rPr>
        <w:t>（复印件加盖公章）</w:t>
      </w:r>
    </w:p>
    <w:p w:rsidR="003A1C13" w:rsidRPr="001A5C71" w:rsidRDefault="00EA68DB">
      <w:pPr>
        <w:numPr>
          <w:ilvl w:val="0"/>
          <w:numId w:val="56"/>
        </w:numPr>
        <w:tabs>
          <w:tab w:val="left" w:pos="567"/>
        </w:tabs>
        <w:spacing w:line="480" w:lineRule="exact"/>
        <w:ind w:left="0" w:firstLine="0"/>
        <w:rPr>
          <w:rFonts w:ascii="宋体"/>
          <w:sz w:val="21"/>
          <w:szCs w:val="21"/>
        </w:rPr>
      </w:pPr>
      <w:r w:rsidRPr="001A5C71">
        <w:rPr>
          <w:rFonts w:ascii="宋体" w:hint="eastAsia"/>
          <w:sz w:val="21"/>
          <w:szCs w:val="21"/>
        </w:rPr>
        <w:t>有效的安全生产许可证（复印件加盖公章）</w:t>
      </w:r>
    </w:p>
    <w:p w:rsidR="003A1C13" w:rsidRPr="001A5C71" w:rsidRDefault="00EA68DB">
      <w:pPr>
        <w:numPr>
          <w:ilvl w:val="0"/>
          <w:numId w:val="56"/>
        </w:numPr>
        <w:tabs>
          <w:tab w:val="left" w:pos="567"/>
        </w:tabs>
        <w:spacing w:line="480" w:lineRule="exact"/>
        <w:ind w:left="0" w:firstLine="0"/>
        <w:rPr>
          <w:rFonts w:ascii="宋体"/>
          <w:sz w:val="21"/>
          <w:szCs w:val="21"/>
        </w:rPr>
      </w:pPr>
      <w:r w:rsidRPr="001A5C71">
        <w:rPr>
          <w:rFonts w:ascii="宋体" w:hint="eastAsia"/>
          <w:sz w:val="21"/>
          <w:szCs w:val="21"/>
        </w:rPr>
        <w:t>投标人参加政府采购活动前三年内，在经营活动中没有重大违法记录书面声明原件（格式自拟）</w:t>
      </w:r>
    </w:p>
    <w:p w:rsidR="003A1C13" w:rsidRPr="001A5C71" w:rsidRDefault="00EA68DB">
      <w:pPr>
        <w:numPr>
          <w:ilvl w:val="0"/>
          <w:numId w:val="56"/>
        </w:numPr>
        <w:tabs>
          <w:tab w:val="left" w:pos="567"/>
        </w:tabs>
        <w:spacing w:line="480" w:lineRule="exact"/>
        <w:ind w:left="0" w:firstLine="0"/>
        <w:rPr>
          <w:rFonts w:ascii="宋体"/>
          <w:sz w:val="21"/>
          <w:szCs w:val="21"/>
        </w:rPr>
      </w:pPr>
      <w:r w:rsidRPr="001A5C71">
        <w:rPr>
          <w:rFonts w:ascii="宋体" w:hint="eastAsia"/>
          <w:sz w:val="21"/>
          <w:szCs w:val="21"/>
        </w:rPr>
        <w:t>投标人须符合法律、行政法规规定的其他条件的书面声明原件（格式自拟）</w:t>
      </w:r>
    </w:p>
    <w:p w:rsidR="003A1C13" w:rsidRPr="001A5C71" w:rsidRDefault="00EA68DB">
      <w:pPr>
        <w:numPr>
          <w:ilvl w:val="0"/>
          <w:numId w:val="56"/>
        </w:numPr>
        <w:tabs>
          <w:tab w:val="left" w:pos="567"/>
        </w:tabs>
        <w:spacing w:line="480" w:lineRule="exact"/>
        <w:ind w:left="0" w:firstLine="0"/>
        <w:rPr>
          <w:rFonts w:ascii="宋体"/>
          <w:sz w:val="21"/>
          <w:szCs w:val="21"/>
        </w:rPr>
      </w:pPr>
      <w:r w:rsidRPr="001A5C71">
        <w:rPr>
          <w:rFonts w:ascii="宋体" w:hint="eastAsia"/>
          <w:sz w:val="21"/>
          <w:szCs w:val="21"/>
        </w:rPr>
        <w:t>专职安全人员须具有的安全生产考核合格证（C类）（复印件加盖公章）</w:t>
      </w:r>
    </w:p>
    <w:p w:rsidR="003A1C13" w:rsidRPr="001A5C71" w:rsidRDefault="00EA68DB">
      <w:pPr>
        <w:numPr>
          <w:ilvl w:val="0"/>
          <w:numId w:val="56"/>
        </w:numPr>
        <w:tabs>
          <w:tab w:val="left" w:pos="567"/>
        </w:tabs>
        <w:spacing w:line="480" w:lineRule="exact"/>
        <w:ind w:left="0" w:firstLine="0"/>
        <w:rPr>
          <w:rFonts w:ascii="宋体"/>
          <w:sz w:val="21"/>
          <w:szCs w:val="21"/>
        </w:rPr>
      </w:pPr>
      <w:r w:rsidRPr="001A5C71">
        <w:rPr>
          <w:rFonts w:ascii="宋体" w:hint="eastAsia"/>
          <w:sz w:val="21"/>
          <w:szCs w:val="21"/>
        </w:rPr>
        <w:t>广东省外建设工程企业须已在广东省住房和城乡建设主管部门进行企业及其人员信息备案，且在广州市具有固定的办公场所（提供证明，复印件加盖公章）</w:t>
      </w:r>
    </w:p>
    <w:p w:rsidR="003A1C13" w:rsidRPr="001A5C71" w:rsidRDefault="003A1C13">
      <w:pPr>
        <w:spacing w:line="360" w:lineRule="auto"/>
        <w:rPr>
          <w:rFonts w:ascii="宋体"/>
          <w:b/>
          <w:bCs/>
          <w:sz w:val="24"/>
        </w:rPr>
      </w:pPr>
    </w:p>
    <w:p w:rsidR="003A1C13" w:rsidRPr="001A5C71" w:rsidRDefault="003A1C13">
      <w:pPr>
        <w:pStyle w:val="a8"/>
        <w:spacing w:line="360" w:lineRule="auto"/>
        <w:rPr>
          <w:rFonts w:ascii="华文新魏" w:eastAsia="华文新魏" w:hAnsi="宋体"/>
          <w:sz w:val="32"/>
          <w:szCs w:val="32"/>
        </w:rPr>
      </w:pPr>
    </w:p>
    <w:p w:rsidR="003A1C13" w:rsidRPr="001A5C71" w:rsidRDefault="003A1C13">
      <w:pPr>
        <w:spacing w:line="480" w:lineRule="exact"/>
        <w:rPr>
          <w:rFonts w:ascii="华文新魏" w:eastAsia="华文新魏" w:hAnsi="宋体"/>
          <w:sz w:val="32"/>
          <w:szCs w:val="32"/>
        </w:rPr>
      </w:pPr>
    </w:p>
    <w:p w:rsidR="003A1C13" w:rsidRPr="001A5C71" w:rsidRDefault="003A1C13">
      <w:bookmarkStart w:id="1" w:name="_GoBack"/>
      <w:bookmarkEnd w:id="1"/>
    </w:p>
    <w:sectPr w:rsidR="003A1C13" w:rsidRPr="001A5C71" w:rsidSect="00DA59BB">
      <w:headerReference w:type="default" r:id="rId2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7A" w:rsidRDefault="0065357A" w:rsidP="003A1C13">
      <w:r>
        <w:separator/>
      </w:r>
    </w:p>
  </w:endnote>
  <w:endnote w:type="continuationSeparator" w:id="0">
    <w:p w:rsidR="0065357A" w:rsidRDefault="0065357A" w:rsidP="003A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decorative"/>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新魏">
    <w:altName w:val="微软雅黑"/>
    <w:charset w:val="86"/>
    <w:family w:val="auto"/>
    <w:pitch w:val="default"/>
    <w:sig w:usb0="00000000" w:usb1="080F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b"/>
      <w:framePr w:wrap="around" w:vAnchor="text" w:hAnchor="margin" w:xAlign="right" w:y="1"/>
      <w:rPr>
        <w:rStyle w:val="ae"/>
        <w:rFonts w:ascii="宋体"/>
      </w:rPr>
    </w:pPr>
    <w:r>
      <w:rPr>
        <w:rStyle w:val="ae"/>
        <w:rFonts w:ascii="宋体"/>
      </w:rPr>
      <w:t xml:space="preserve">1 - </w:t>
    </w:r>
    <w:r w:rsidR="00871216">
      <w:rPr>
        <w:rStyle w:val="ae"/>
        <w:rFonts w:ascii="宋体"/>
      </w:rPr>
      <w:fldChar w:fldCharType="begin"/>
    </w:r>
    <w:r>
      <w:rPr>
        <w:rStyle w:val="ae"/>
        <w:rFonts w:ascii="宋体"/>
      </w:rPr>
      <w:instrText xml:space="preserve">PAGE  </w:instrText>
    </w:r>
    <w:r w:rsidR="00871216">
      <w:rPr>
        <w:rStyle w:val="ae"/>
        <w:rFonts w:ascii="宋体"/>
      </w:rPr>
      <w:fldChar w:fldCharType="separate"/>
    </w:r>
    <w:r>
      <w:rPr>
        <w:rStyle w:val="ae"/>
        <w:rFonts w:ascii="宋体"/>
      </w:rPr>
      <w:t>2</w:t>
    </w:r>
    <w:r w:rsidR="00871216">
      <w:rPr>
        <w:rStyle w:val="ae"/>
        <w:rFonts w:ascii="宋体"/>
      </w:rPr>
      <w:fldChar w:fldCharType="end"/>
    </w:r>
  </w:p>
  <w:p w:rsidR="008B702F" w:rsidRDefault="00871216">
    <w:pPr>
      <w:pStyle w:val="ab"/>
      <w:ind w:right="360"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8.55pt;width:44.75pt;height:33.4pt;z-index:251656192" o:allowincell="f">
          <v:imagedata r:id="rId1" o:title=""/>
          <w10:wrap type="topAndBottom"/>
        </v:shape>
        <o:OLEObject Type="Embed" ProgID="CorelDraw.Graphic.8" ShapeID="_x0000_s1025" DrawAspect="Content" ObjectID="_1522068368" r:id="rId2"/>
      </w:pict>
    </w:r>
    <w:r>
      <w:pict>
        <v:line id="_x0000_s1026" style="position:absolute;left:0;text-align:left;z-index:251657216" from="0,-8.55pt" to="463.5pt,-8.55pt" o:allowincell="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rsidP="00252A34">
    <w:pPr>
      <w:pStyle w:val="ab"/>
      <w:tabs>
        <w:tab w:val="left" w:pos="0"/>
        <w:tab w:val="right" w:pos="8939"/>
      </w:tabs>
      <w:ind w:right="360"/>
      <w:rPr>
        <w:rFonts w:ascii="宋体"/>
      </w:rPr>
    </w:pPr>
    <w:r>
      <w:rPr>
        <w:rFonts w:ascii="宋体" w:hint="eastAsia"/>
      </w:rPr>
      <w:t>广东省机械高级技工学校</w:t>
    </w:r>
    <w:r>
      <w:rPr>
        <w:rFonts w:ascii="宋体"/>
      </w:rPr>
      <w:tab/>
    </w:r>
    <w:r>
      <w:rPr>
        <w:rFonts w:ascii="宋体"/>
      </w:rPr>
      <w:tab/>
    </w:r>
    <w:r>
      <w:rPr>
        <w:rFonts w:ascii="宋体" w:hint="eastAsia"/>
      </w:rPr>
      <w:t xml:space="preserve">   </w:t>
    </w:r>
    <w:r>
      <w:rPr>
        <w:rFonts w:ascii="宋体"/>
      </w:rPr>
      <w:tab/>
    </w:r>
    <w:r w:rsidR="00871216">
      <w:rPr>
        <w:rFonts w:ascii="宋体"/>
      </w:rPr>
      <w:pict>
        <v:line id="_x0000_s1028" style="position:absolute;z-index:251659264;mso-position-horizontal-relative:text;mso-position-vertical-relative:text" from="0,-7.2pt" to="467.25pt,-7.2pt" o:allowincell="f"/>
      </w:pict>
    </w:r>
    <w:r w:rsidR="00871216">
      <w:rPr>
        <w:rFonts w:ascii="宋体"/>
      </w:rPr>
      <w:pict>
        <v:line id="_x0000_s1027" style="position:absolute;z-index:251658240;mso-position-horizontal-relative:text;mso-position-vertical-relative:text" from="0,-13.6pt" to="0,-13.6pt" o:allowincell="f"/>
      </w:pict>
    </w:r>
    <w:r>
      <w:rPr>
        <w:rFonts w:ascii="宋体" w:hint="eastAsia"/>
      </w:rPr>
      <w:t xml:space="preserve"> </w:t>
    </w:r>
    <w:r>
      <w:rPr>
        <w:rFonts w:ascii="宋体" w:hint="eastAsia"/>
        <w:sz w:val="21"/>
        <w:szCs w:val="21"/>
      </w:rPr>
      <w:t>1</w:t>
    </w:r>
    <w:r>
      <w:rPr>
        <w:rFonts w:ascii="宋体" w:hint="eastAsia"/>
      </w:rPr>
      <w:t>-</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3</w:t>
    </w:r>
    <w:r w:rsidR="00871216">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b"/>
      <w:pBdr>
        <w:top w:val="single" w:sz="4" w:space="1" w:color="auto"/>
      </w:pBdr>
      <w:tabs>
        <w:tab w:val="clear" w:pos="4153"/>
        <w:tab w:val="clear" w:pos="8306"/>
        <w:tab w:val="right" w:pos="8820"/>
      </w:tabs>
    </w:pPr>
    <w:r>
      <w:rPr>
        <w:rFonts w:hint="eastAsia"/>
      </w:rPr>
      <w:t>广东省机械高级技工学校</w:t>
    </w:r>
    <w:r>
      <w:rPr>
        <w:rFonts w:hint="eastAsia"/>
      </w:rPr>
      <w:tab/>
      <w:t>2-</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9</w:t>
    </w:r>
    <w:r w:rsidR="00871216">
      <w:rPr>
        <w:rStyle w:val="a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b"/>
      <w:pBdr>
        <w:top w:val="single" w:sz="4" w:space="1" w:color="auto"/>
      </w:pBdr>
      <w:tabs>
        <w:tab w:val="clear" w:pos="4153"/>
        <w:tab w:val="clear" w:pos="8306"/>
        <w:tab w:val="right" w:pos="8820"/>
      </w:tabs>
    </w:pPr>
    <w:r>
      <w:rPr>
        <w:rFonts w:hint="eastAsia"/>
      </w:rPr>
      <w:t>广东省机械高级技工学校</w:t>
    </w:r>
    <w:r>
      <w:rPr>
        <w:rFonts w:hint="eastAsia"/>
      </w:rPr>
      <w:tab/>
      <w:t>3-</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11</w:t>
    </w:r>
    <w:r w:rsidR="00871216">
      <w:rPr>
        <w:rStyle w:val="ae"/>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4</w:t>
    </w:r>
    <w:r w:rsidR="00871216">
      <w:rPr>
        <w:rStyle w:val="ae"/>
      </w:rPr>
      <w:fldChar w:fldCharType="end"/>
    </w:r>
    <w:r>
      <w:rPr>
        <w:rFonts w:hint="eastAsia"/>
      </w:rPr>
      <w:tab/>
      <w:t>8-</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4</w:t>
    </w:r>
    <w:r w:rsidR="00871216">
      <w:rPr>
        <w:rStyle w:val="ae"/>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8</w:t>
    </w:r>
    <w:r w:rsidR="00871216">
      <w:rPr>
        <w:rStyle w:val="ae"/>
      </w:rPr>
      <w:fldChar w:fldCharType="end"/>
    </w:r>
    <w:r>
      <w:rPr>
        <w:rFonts w:hint="eastAsia"/>
      </w:rPr>
      <w:tab/>
      <w:t>8-</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8</w:t>
    </w:r>
    <w:r w:rsidR="00871216">
      <w:rPr>
        <w:rStyle w:val="ae"/>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22</w:t>
    </w:r>
    <w:r w:rsidR="00871216">
      <w:rPr>
        <w:rStyle w:val="ae"/>
      </w:rPr>
      <w:fldChar w:fldCharType="end"/>
    </w:r>
    <w:r>
      <w:rPr>
        <w:rFonts w:hint="eastAsia"/>
      </w:rPr>
      <w:tab/>
      <w:t>4-</w:t>
    </w:r>
    <w:r w:rsidR="00871216">
      <w:rPr>
        <w:rStyle w:val="ae"/>
      </w:rPr>
      <w:fldChar w:fldCharType="begin"/>
    </w:r>
    <w:r>
      <w:rPr>
        <w:rStyle w:val="ae"/>
      </w:rPr>
      <w:instrText xml:space="preserve"> PAGE </w:instrText>
    </w:r>
    <w:r w:rsidR="00871216">
      <w:rPr>
        <w:rStyle w:val="ae"/>
      </w:rPr>
      <w:fldChar w:fldCharType="separate"/>
    </w:r>
    <w:r w:rsidR="001A5C71">
      <w:rPr>
        <w:rStyle w:val="ae"/>
        <w:noProof/>
      </w:rPr>
      <w:t>22</w:t>
    </w:r>
    <w:r w:rsidR="00871216">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7A" w:rsidRDefault="0065357A" w:rsidP="003A1C13">
      <w:r>
        <w:separator/>
      </w:r>
    </w:p>
  </w:footnote>
  <w:footnote w:type="continuationSeparator" w:id="0">
    <w:p w:rsidR="0065357A" w:rsidRDefault="0065357A" w:rsidP="003A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Default="008B702F">
    <w:pPr>
      <w:pStyle w:val="ac"/>
    </w:pPr>
    <w:r>
      <w:rPr>
        <w:rFonts w:ascii="宋体" w:hint="eastAsia"/>
      </w:rPr>
      <w:t xml:space="preserve">羊城晚报社印刷厂电缆                       </w:t>
    </w:r>
    <w:r>
      <w:rPr>
        <w:rFonts w:ascii="宋体"/>
      </w:rPr>
      <w:t xml:space="preserve"> </w:t>
    </w:r>
    <w:r>
      <w:rPr>
        <w:rFonts w:ascii="宋体" w:hint="eastAsia"/>
      </w:rPr>
      <w:t xml:space="preserve">                                          GMTC00M077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Pr="00DE7CD3" w:rsidRDefault="008B702F" w:rsidP="00F166F5">
    <w:pPr>
      <w:ind w:leftChars="-213" w:left="-426" w:rightChars="-214" w:right="-428" w:firstLineChars="67" w:firstLine="141"/>
      <w:rPr>
        <w:rFonts w:ascii="华文新魏" w:eastAsia="华文新魏"/>
        <w:iCs/>
        <w:sz w:val="64"/>
        <w:szCs w:val="64"/>
      </w:rPr>
    </w:pPr>
    <w:r>
      <w:rPr>
        <w:rFonts w:ascii="宋体" w:hAnsi="宋体" w:cs="宋体" w:hint="eastAsia"/>
        <w:sz w:val="21"/>
        <w:szCs w:val="21"/>
        <w:u w:val="single"/>
      </w:rPr>
      <w:t>广东省机械高级技工学校</w:t>
    </w:r>
    <w:r w:rsidRPr="00920FB9">
      <w:rPr>
        <w:rFonts w:ascii="宋体" w:hAnsi="宋体" w:cs="宋体" w:hint="eastAsia"/>
        <w:sz w:val="21"/>
        <w:szCs w:val="21"/>
        <w:u w:val="single"/>
      </w:rPr>
      <w:t xml:space="preserve">5号车间供气房及后山车间彩钢板屋面工程  </w:t>
    </w:r>
    <w:r>
      <w:rPr>
        <w:rFonts w:ascii="宋体" w:hAnsi="宋体" w:hint="eastAsia"/>
        <w:sz w:val="21"/>
        <w:szCs w:val="21"/>
        <w:u w:val="single"/>
      </w:rPr>
      <w:t xml:space="preserve">               </w:t>
    </w:r>
    <w:r w:rsidRPr="0084552F">
      <w:rPr>
        <w:rFonts w:ascii="宋体" w:hAnsi="宋体" w:cs="宋体" w:hint="eastAsia"/>
        <w:sz w:val="21"/>
        <w:szCs w:val="21"/>
        <w:u w:val="single"/>
      </w:rPr>
      <w:t>GDJXJG20160</w:t>
    </w:r>
    <w:r>
      <w:rPr>
        <w:rFonts w:ascii="宋体" w:hAnsi="宋体" w:cs="宋体" w:hint="eastAsia"/>
        <w:sz w:val="21"/>
        <w:szCs w:val="21"/>
        <w:u w:val="single"/>
      </w:rPr>
      <w:t>4-4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Pr="00DE7CD3" w:rsidRDefault="008B702F" w:rsidP="00753C61">
    <w:pPr>
      <w:rPr>
        <w:rFonts w:ascii="华文新魏" w:eastAsia="华文新魏"/>
        <w:iCs/>
        <w:sz w:val="64"/>
        <w:szCs w:val="64"/>
      </w:rPr>
    </w:pPr>
    <w:r>
      <w:rPr>
        <w:rFonts w:ascii="宋体" w:hAnsi="宋体" w:cs="宋体" w:hint="eastAsia"/>
        <w:sz w:val="21"/>
        <w:szCs w:val="21"/>
        <w:u w:val="single"/>
      </w:rPr>
      <w:t>广东省机械高级技工学校</w:t>
    </w:r>
    <w:r w:rsidRPr="00920FB9">
      <w:rPr>
        <w:rFonts w:ascii="宋体" w:hAnsi="宋体" w:cs="宋体" w:hint="eastAsia"/>
        <w:sz w:val="21"/>
        <w:szCs w:val="21"/>
        <w:u w:val="single"/>
      </w:rPr>
      <w:t>5号车间供气房及后山车间彩钢板屋面工程</w:t>
    </w:r>
    <w:r>
      <w:rPr>
        <w:rFonts w:ascii="宋体" w:hAnsi="宋体" w:hint="eastAsia"/>
        <w:sz w:val="21"/>
        <w:szCs w:val="21"/>
        <w:u w:val="single"/>
      </w:rPr>
      <w:t xml:space="preserve">                                                           </w:t>
    </w:r>
    <w:r w:rsidRPr="0084552F">
      <w:rPr>
        <w:rFonts w:ascii="宋体" w:hAnsi="宋体" w:cs="宋体" w:hint="eastAsia"/>
        <w:sz w:val="21"/>
        <w:szCs w:val="21"/>
        <w:u w:val="single"/>
      </w:rPr>
      <w:t>GDJXJG20160</w:t>
    </w:r>
    <w:r>
      <w:rPr>
        <w:rFonts w:ascii="宋体" w:hAnsi="宋体" w:cs="宋体" w:hint="eastAsia"/>
        <w:sz w:val="21"/>
        <w:szCs w:val="21"/>
        <w:u w:val="single"/>
      </w:rPr>
      <w:t>4-4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F" w:rsidRPr="00F166F5" w:rsidRDefault="008B702F" w:rsidP="00F166F5">
    <w:pPr>
      <w:ind w:leftChars="-213" w:left="-426" w:rightChars="-214" w:right="-428" w:firstLineChars="67" w:firstLine="141"/>
      <w:rPr>
        <w:rFonts w:ascii="华文新魏" w:eastAsia="华文新魏"/>
        <w:iCs/>
        <w:sz w:val="64"/>
        <w:szCs w:val="64"/>
      </w:rPr>
    </w:pPr>
    <w:r>
      <w:rPr>
        <w:rFonts w:ascii="宋体" w:hAnsi="宋体" w:cs="宋体" w:hint="eastAsia"/>
        <w:sz w:val="21"/>
        <w:szCs w:val="21"/>
        <w:u w:val="single"/>
      </w:rPr>
      <w:t>广东省机械高级技工学校</w:t>
    </w:r>
    <w:r w:rsidRPr="00920FB9">
      <w:rPr>
        <w:rFonts w:ascii="宋体" w:hAnsi="宋体" w:cs="宋体" w:hint="eastAsia"/>
        <w:sz w:val="21"/>
        <w:szCs w:val="21"/>
        <w:u w:val="single"/>
      </w:rPr>
      <w:t xml:space="preserve">5号车间供气房及后山车间彩钢板屋面工程  </w:t>
    </w:r>
    <w:r>
      <w:rPr>
        <w:rFonts w:ascii="宋体" w:hAnsi="宋体" w:hint="eastAsia"/>
        <w:sz w:val="21"/>
        <w:szCs w:val="21"/>
        <w:u w:val="single"/>
      </w:rPr>
      <w:t xml:space="preserve">                </w:t>
    </w:r>
    <w:r w:rsidRPr="0084552F">
      <w:rPr>
        <w:rFonts w:ascii="宋体" w:hAnsi="宋体" w:cs="宋体" w:hint="eastAsia"/>
        <w:sz w:val="21"/>
        <w:szCs w:val="21"/>
        <w:u w:val="single"/>
      </w:rPr>
      <w:t>GDJXJG20160</w:t>
    </w:r>
    <w:r>
      <w:rPr>
        <w:rFonts w:ascii="宋体" w:hAnsi="宋体" w:cs="宋体" w:hint="eastAsia"/>
        <w:sz w:val="21"/>
        <w:szCs w:val="21"/>
        <w:u w:val="single"/>
      </w:rPr>
      <w:t>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tentative="1">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ascii="宋体" w:eastAsia="宋体" w:hAnsi="宋体" w:hint="eastAsia"/>
        <w:sz w:val="21"/>
        <w:szCs w:val="21"/>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
    <w:nsid w:val="03FF0FFD"/>
    <w:multiLevelType w:val="multilevel"/>
    <w:tmpl w:val="03FF0FFD"/>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0A840A49"/>
    <w:multiLevelType w:val="multilevel"/>
    <w:tmpl w:val="0A840A49"/>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3">
    <w:nsid w:val="0AE23A2C"/>
    <w:multiLevelType w:val="multilevel"/>
    <w:tmpl w:val="0AE23A2C"/>
    <w:lvl w:ilvl="0">
      <w:start w:val="1"/>
      <w:numFmt w:val="decimal"/>
      <w:lvlText w:val="11.%1"/>
      <w:lvlJc w:val="left"/>
      <w:pPr>
        <w:tabs>
          <w:tab w:val="left" w:pos="1372"/>
        </w:tabs>
        <w:ind w:left="1372" w:hanging="420"/>
      </w:pPr>
      <w:rPr>
        <w:rFonts w:hint="eastAsia"/>
      </w:rPr>
    </w:lvl>
    <w:lvl w:ilvl="1">
      <w:start w:val="1"/>
      <w:numFmt w:val="decimal"/>
      <w:lvlText w:val="(%2)"/>
      <w:lvlJc w:val="left"/>
      <w:pPr>
        <w:tabs>
          <w:tab w:val="left" w:pos="840"/>
        </w:tabs>
        <w:ind w:left="840" w:hanging="420"/>
      </w:pPr>
      <w:rPr>
        <w:rFonts w:hint="eastAsia"/>
      </w:rPr>
    </w:lvl>
    <w:lvl w:ilvl="2" w:tentative="1">
      <w:start w:val="3"/>
      <w:numFmt w:val="decimal"/>
      <w:lvlText w:val="11.%3"/>
      <w:lvlJc w:val="left"/>
      <w:pPr>
        <w:tabs>
          <w:tab w:val="left" w:pos="1260"/>
        </w:tabs>
        <w:ind w:left="1260" w:hanging="420"/>
      </w:pPr>
      <w:rPr>
        <w:rFonts w:hint="eastAsia"/>
      </w:rPr>
    </w:lvl>
    <w:lvl w:ilvl="3" w:tentative="1">
      <w:start w:val="1"/>
      <w:numFmt w:val="decimal"/>
      <w:lvlText w:val="(%4)"/>
      <w:lvlJc w:val="left"/>
      <w:pPr>
        <w:tabs>
          <w:tab w:val="left" w:pos="1680"/>
        </w:tabs>
        <w:ind w:left="1680" w:hanging="420"/>
      </w:pPr>
      <w:rPr>
        <w:rFonts w:hint="eastAsia"/>
      </w:rPr>
    </w:lvl>
    <w:lvl w:ilvl="4" w:tentative="1">
      <w:start w:val="4"/>
      <w:numFmt w:val="decimal"/>
      <w:lvlText w:val="11.%5"/>
      <w:lvlJc w:val="left"/>
      <w:pPr>
        <w:tabs>
          <w:tab w:val="left" w:pos="2100"/>
        </w:tabs>
        <w:ind w:left="2100" w:hanging="420"/>
      </w:pPr>
      <w:rPr>
        <w:rFonts w:hint="eastAsia"/>
      </w:rPr>
    </w:lvl>
    <w:lvl w:ilvl="5" w:tentative="1">
      <w:start w:val="1"/>
      <w:numFmt w:val="decimal"/>
      <w:lvlText w:val="(%6)"/>
      <w:lvlJc w:val="left"/>
      <w:pPr>
        <w:tabs>
          <w:tab w:val="left" w:pos="2520"/>
        </w:tabs>
        <w:ind w:left="2520" w:hanging="420"/>
      </w:pPr>
      <w:rPr>
        <w:rFonts w:hint="eastAsia"/>
      </w:rPr>
    </w:lvl>
    <w:lvl w:ilvl="6" w:tentative="1">
      <w:start w:val="13"/>
      <w:numFmt w:val="decimal"/>
      <w:lvlText w:val="%7．"/>
      <w:lvlJc w:val="left"/>
      <w:pPr>
        <w:tabs>
          <w:tab w:val="left" w:pos="2910"/>
        </w:tabs>
        <w:ind w:left="2910" w:hanging="390"/>
      </w:pPr>
      <w:rPr>
        <w:rFonts w:hint="eastAsia"/>
      </w:rPr>
    </w:lvl>
    <w:lvl w:ilvl="7" w:tentative="1">
      <w:start w:val="1"/>
      <w:numFmt w:val="lowerLetter"/>
      <w:lvlText w:val="%8)"/>
      <w:lvlJc w:val="left"/>
      <w:pPr>
        <w:tabs>
          <w:tab w:val="left" w:pos="3360"/>
        </w:tabs>
        <w:ind w:left="3360" w:hanging="420"/>
      </w:pPr>
    </w:lvl>
    <w:lvl w:ilvl="8" w:tentative="1">
      <w:start w:val="2"/>
      <w:numFmt w:val="decimal"/>
      <w:lvlText w:val="(%9)"/>
      <w:lvlJc w:val="left"/>
      <w:pPr>
        <w:tabs>
          <w:tab w:val="left" w:pos="3780"/>
        </w:tabs>
        <w:ind w:left="3780" w:hanging="420"/>
      </w:pPr>
      <w:rPr>
        <w:rFonts w:hint="eastAsia"/>
      </w:rPr>
    </w:lvl>
  </w:abstractNum>
  <w:abstractNum w:abstractNumId="4">
    <w:nsid w:val="0BF31C4F"/>
    <w:multiLevelType w:val="multilevel"/>
    <w:tmpl w:val="0BF31C4F"/>
    <w:lvl w:ilvl="0" w:tentative="1">
      <w:start w:val="1"/>
      <w:numFmt w:val="decimal"/>
      <w:lvlText w:val="4.%1"/>
      <w:lvlJc w:val="left"/>
      <w:pPr>
        <w:tabs>
          <w:tab w:val="left" w:pos="1079"/>
        </w:tabs>
        <w:ind w:left="1079"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4.%4"/>
      <w:lvlJc w:val="left"/>
      <w:pPr>
        <w:tabs>
          <w:tab w:val="left" w:pos="0"/>
        </w:tabs>
        <w:ind w:left="0" w:firstLine="0"/>
      </w:pPr>
      <w:rPr>
        <w:rFonts w:hint="default"/>
      </w:rPr>
    </w:lvl>
    <w:lvl w:ilvl="4">
      <w:start w:val="1"/>
      <w:numFmt w:val="decimal"/>
      <w:lvlText w:val="%5."/>
      <w:lvlJc w:val="left"/>
      <w:pPr>
        <w:tabs>
          <w:tab w:val="left" w:pos="2040"/>
        </w:tabs>
        <w:ind w:left="2040" w:hanging="360"/>
      </w:pPr>
      <w:rPr>
        <w:rFonts w:hint="eastAsia"/>
      </w:r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3C9351F"/>
    <w:multiLevelType w:val="multilevel"/>
    <w:tmpl w:val="13C9351F"/>
    <w:lvl w:ilvl="0">
      <w:start w:val="1"/>
      <w:numFmt w:val="decimal"/>
      <w:lvlText w:val="%1."/>
      <w:lvlJc w:val="left"/>
      <w:pPr>
        <w:ind w:left="846" w:hanging="420"/>
      </w:p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6">
    <w:nsid w:val="151D354D"/>
    <w:multiLevelType w:val="multilevel"/>
    <w:tmpl w:val="151D354D"/>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7">
    <w:nsid w:val="15BC0FC1"/>
    <w:multiLevelType w:val="multilevel"/>
    <w:tmpl w:val="15BC0FC1"/>
    <w:lvl w:ilvl="0">
      <w:start w:val="1"/>
      <w:numFmt w:val="japaneseCounting"/>
      <w:lvlText w:val="%1、"/>
      <w:lvlJc w:val="left"/>
      <w:pPr>
        <w:tabs>
          <w:tab w:val="left" w:pos="420"/>
        </w:tabs>
        <w:ind w:left="420" w:hanging="420"/>
      </w:pPr>
      <w:rPr>
        <w:rFonts w:hint="default"/>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16FB54CD"/>
    <w:multiLevelType w:val="multilevel"/>
    <w:tmpl w:val="16FB54CD"/>
    <w:lvl w:ilvl="0">
      <w:start w:val="1"/>
      <w:numFmt w:val="decimal"/>
      <w:lvlText w:val="4.%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9">
    <w:nsid w:val="18BA45A8"/>
    <w:multiLevelType w:val="multilevel"/>
    <w:tmpl w:val="18BA45A8"/>
    <w:lvl w:ilvl="0">
      <w:start w:val="1"/>
      <w:numFmt w:val="decimal"/>
      <w:lvlText w:val="28.%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18BA5A0B"/>
    <w:multiLevelType w:val="multilevel"/>
    <w:tmpl w:val="18BA5A0B"/>
    <w:lvl w:ilvl="0">
      <w:start w:val="1"/>
      <w:numFmt w:val="decimal"/>
      <w:lvlText w:val="31.%1"/>
      <w:lvlJc w:val="left"/>
      <w:pPr>
        <w:tabs>
          <w:tab w:val="left" w:pos="953"/>
        </w:tabs>
        <w:ind w:left="953" w:hanging="953"/>
      </w:pPr>
      <w:rPr>
        <w:rFonts w:hint="eastAsia"/>
      </w:rPr>
    </w:lvl>
    <w:lvl w:ilvl="1" w:tentative="1">
      <w:start w:val="1"/>
      <w:numFmt w:val="decimal"/>
      <w:lvlText w:val="(%2)"/>
      <w:lvlJc w:val="left"/>
      <w:pPr>
        <w:tabs>
          <w:tab w:val="left" w:pos="953"/>
        </w:tabs>
        <w:ind w:left="95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1BF672EB"/>
    <w:multiLevelType w:val="multilevel"/>
    <w:tmpl w:val="1BF672EB"/>
    <w:lvl w:ilvl="0">
      <w:start w:val="1"/>
      <w:numFmt w:val="decimal"/>
      <w:lvlText w:val="2.%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12">
    <w:nsid w:val="1E0C79D1"/>
    <w:multiLevelType w:val="multilevel"/>
    <w:tmpl w:val="1E0C79D1"/>
    <w:lvl w:ilvl="0">
      <w:start w:val="1"/>
      <w:numFmt w:val="decimal"/>
      <w:lvlText w:val="23.%1"/>
      <w:lvlJc w:val="left"/>
      <w:pPr>
        <w:tabs>
          <w:tab w:val="left" w:pos="1260"/>
        </w:tabs>
        <w:ind w:left="126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nsid w:val="1FC925C8"/>
    <w:multiLevelType w:val="multilevel"/>
    <w:tmpl w:val="1FC925C8"/>
    <w:lvl w:ilvl="0">
      <w:start w:val="1"/>
      <w:numFmt w:val="decimal"/>
      <w:lvlText w:val="9.%1"/>
      <w:lvlJc w:val="left"/>
      <w:pPr>
        <w:tabs>
          <w:tab w:val="left" w:pos="420"/>
        </w:tabs>
        <w:ind w:left="420" w:hanging="420"/>
      </w:pPr>
      <w:rPr>
        <w:rFonts w:asciiTheme="minorEastAsia" w:eastAsiaTheme="minorEastAsia" w:hAnsiTheme="minorEastAsia" w:hint="default"/>
        <w:b w:val="0"/>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14">
    <w:nsid w:val="23620DB7"/>
    <w:multiLevelType w:val="multilevel"/>
    <w:tmpl w:val="23620DB7"/>
    <w:lvl w:ilvl="0">
      <w:start w:val="1"/>
      <w:numFmt w:val="decimal"/>
      <w:lvlText w:val="%1、"/>
      <w:lvlJc w:val="left"/>
      <w:pPr>
        <w:tabs>
          <w:tab w:val="left" w:pos="1005"/>
        </w:tabs>
        <w:ind w:left="1005"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nsid w:val="2A122637"/>
    <w:multiLevelType w:val="multilevel"/>
    <w:tmpl w:val="2A122637"/>
    <w:lvl w:ilvl="0">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hint="eastAsia"/>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6">
    <w:nsid w:val="2BCF6F1C"/>
    <w:multiLevelType w:val="multilevel"/>
    <w:tmpl w:val="2BCF6F1C"/>
    <w:lvl w:ilvl="0">
      <w:start w:val="1"/>
      <w:numFmt w:val="decimal"/>
      <w:lvlText w:val="15.%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2D9B51B2"/>
    <w:multiLevelType w:val="multilevel"/>
    <w:tmpl w:val="2D9B51B2"/>
    <w:lvl w:ilvl="0">
      <w:start w:val="1"/>
      <w:numFmt w:val="japaneseCounting"/>
      <w:lvlText w:val="第%1章"/>
      <w:lvlJc w:val="left"/>
      <w:pPr>
        <w:tabs>
          <w:tab w:val="left" w:pos="960"/>
        </w:tabs>
        <w:ind w:left="960" w:hanging="960"/>
      </w:pPr>
      <w:rPr>
        <w:rFonts w:hint="eastAsia"/>
      </w:rPr>
    </w:lvl>
    <w:lvl w:ilvl="1" w:tentative="1">
      <w:start w:val="9"/>
      <w:numFmt w:val="japaneseCounting"/>
      <w:lvlText w:val="第%2章"/>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32BE52D9"/>
    <w:multiLevelType w:val="multilevel"/>
    <w:tmpl w:val="32BE52D9"/>
    <w:lvl w:ilvl="0">
      <w:start w:val="1"/>
      <w:numFmt w:val="decimal"/>
      <w:lvlText w:val="35.%1"/>
      <w:lvlJc w:val="left"/>
      <w:pPr>
        <w:tabs>
          <w:tab w:val="left" w:pos="953"/>
        </w:tabs>
        <w:ind w:left="953" w:hanging="953"/>
      </w:pPr>
      <w:rPr>
        <w:rFonts w:hint="eastAsia"/>
      </w:rPr>
    </w:lvl>
    <w:lvl w:ilvl="1" w:tentative="1">
      <w:start w:val="1"/>
      <w:numFmt w:val="decimal"/>
      <w:lvlText w:val="37.%2"/>
      <w:lvlJc w:val="left"/>
      <w:pPr>
        <w:tabs>
          <w:tab w:val="left" w:pos="1373"/>
        </w:tabs>
        <w:ind w:left="137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nsid w:val="33864DDB"/>
    <w:multiLevelType w:val="multilevel"/>
    <w:tmpl w:val="33864DDB"/>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0">
    <w:nsid w:val="360F151A"/>
    <w:multiLevelType w:val="multilevel"/>
    <w:tmpl w:val="360F151A"/>
    <w:lvl w:ilvl="0">
      <w:start w:val="1"/>
      <w:numFmt w:val="decimal"/>
      <w:lvlText w:val="29.%1"/>
      <w:lvlJc w:val="left"/>
      <w:pPr>
        <w:tabs>
          <w:tab w:val="left" w:pos="1134"/>
        </w:tabs>
        <w:ind w:left="1134" w:hanging="113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nsid w:val="37934594"/>
    <w:multiLevelType w:val="multilevel"/>
    <w:tmpl w:val="37934594"/>
    <w:lvl w:ilvl="0">
      <w:start w:val="1"/>
      <w:numFmt w:val="bullet"/>
      <w:lvlText w:val=""/>
      <w:lvlJc w:val="left"/>
      <w:pPr>
        <w:tabs>
          <w:tab w:val="left" w:pos="1500"/>
        </w:tabs>
        <w:ind w:left="1500" w:hanging="420"/>
      </w:pPr>
      <w:rPr>
        <w:rFonts w:ascii="Wingdings" w:hAnsi="Wingdings" w:hint="default"/>
      </w:rPr>
    </w:lvl>
    <w:lvl w:ilvl="1" w:tentative="1">
      <w:start w:val="1"/>
      <w:numFmt w:val="bullet"/>
      <w:lvlText w:val=""/>
      <w:lvlJc w:val="left"/>
      <w:pPr>
        <w:tabs>
          <w:tab w:val="left" w:pos="480"/>
        </w:tabs>
        <w:ind w:left="480" w:hanging="420"/>
      </w:pPr>
      <w:rPr>
        <w:rFonts w:ascii="Wingdings" w:hAnsi="Wingdings" w:hint="default"/>
      </w:rPr>
    </w:lvl>
    <w:lvl w:ilvl="2" w:tentative="1">
      <w:start w:val="1"/>
      <w:numFmt w:val="bullet"/>
      <w:lvlText w:val=""/>
      <w:lvlJc w:val="left"/>
      <w:pPr>
        <w:tabs>
          <w:tab w:val="left" w:pos="900"/>
        </w:tabs>
        <w:ind w:left="900" w:hanging="420"/>
      </w:pPr>
      <w:rPr>
        <w:rFonts w:ascii="Wingdings" w:hAnsi="Wingdings" w:hint="default"/>
      </w:rPr>
    </w:lvl>
    <w:lvl w:ilvl="3" w:tentative="1">
      <w:start w:val="1"/>
      <w:numFmt w:val="bullet"/>
      <w:lvlText w:val=""/>
      <w:lvlJc w:val="left"/>
      <w:pPr>
        <w:tabs>
          <w:tab w:val="left" w:pos="1320"/>
        </w:tabs>
        <w:ind w:left="1320" w:hanging="420"/>
      </w:pPr>
      <w:rPr>
        <w:rFonts w:ascii="Wingdings" w:hAnsi="Wingdings" w:hint="default"/>
      </w:rPr>
    </w:lvl>
    <w:lvl w:ilvl="4" w:tentative="1">
      <w:start w:val="1"/>
      <w:numFmt w:val="bullet"/>
      <w:lvlText w:val=""/>
      <w:lvlJc w:val="left"/>
      <w:pPr>
        <w:tabs>
          <w:tab w:val="left" w:pos="1740"/>
        </w:tabs>
        <w:ind w:left="1740" w:hanging="420"/>
      </w:pPr>
      <w:rPr>
        <w:rFonts w:ascii="Wingdings" w:hAnsi="Wingdings" w:hint="default"/>
      </w:rPr>
    </w:lvl>
    <w:lvl w:ilvl="5" w:tentative="1">
      <w:start w:val="1"/>
      <w:numFmt w:val="bullet"/>
      <w:lvlText w:val=""/>
      <w:lvlJc w:val="left"/>
      <w:pPr>
        <w:tabs>
          <w:tab w:val="left" w:pos="2160"/>
        </w:tabs>
        <w:ind w:left="2160" w:hanging="420"/>
      </w:pPr>
      <w:rPr>
        <w:rFonts w:ascii="Wingdings" w:hAnsi="Wingdings" w:hint="default"/>
      </w:rPr>
    </w:lvl>
    <w:lvl w:ilvl="6" w:tentative="1">
      <w:start w:val="1"/>
      <w:numFmt w:val="bullet"/>
      <w:lvlText w:val=""/>
      <w:lvlJc w:val="left"/>
      <w:pPr>
        <w:tabs>
          <w:tab w:val="left" w:pos="2580"/>
        </w:tabs>
        <w:ind w:left="2580" w:hanging="420"/>
      </w:pPr>
      <w:rPr>
        <w:rFonts w:ascii="Wingdings" w:hAnsi="Wingdings" w:hint="default"/>
      </w:rPr>
    </w:lvl>
    <w:lvl w:ilvl="7" w:tentative="1">
      <w:start w:val="1"/>
      <w:numFmt w:val="bullet"/>
      <w:lvlText w:val=""/>
      <w:lvlJc w:val="left"/>
      <w:pPr>
        <w:tabs>
          <w:tab w:val="left" w:pos="3000"/>
        </w:tabs>
        <w:ind w:left="3000" w:hanging="420"/>
      </w:pPr>
      <w:rPr>
        <w:rFonts w:ascii="Wingdings" w:hAnsi="Wingdings" w:hint="default"/>
      </w:rPr>
    </w:lvl>
    <w:lvl w:ilvl="8" w:tentative="1">
      <w:start w:val="1"/>
      <w:numFmt w:val="bullet"/>
      <w:lvlText w:val=""/>
      <w:lvlJc w:val="left"/>
      <w:pPr>
        <w:tabs>
          <w:tab w:val="left" w:pos="3420"/>
        </w:tabs>
        <w:ind w:left="3420" w:hanging="420"/>
      </w:pPr>
      <w:rPr>
        <w:rFonts w:ascii="Wingdings" w:hAnsi="Wingdings" w:hint="default"/>
      </w:rPr>
    </w:lvl>
  </w:abstractNum>
  <w:abstractNum w:abstractNumId="22">
    <w:nsid w:val="3A2F5841"/>
    <w:multiLevelType w:val="multilevel"/>
    <w:tmpl w:val="3A2F5841"/>
    <w:lvl w:ilvl="0">
      <w:start w:val="1"/>
      <w:numFmt w:val="decimal"/>
      <w:lvlText w:val="27.%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3">
    <w:nsid w:val="3C9B4232"/>
    <w:multiLevelType w:val="multilevel"/>
    <w:tmpl w:val="3C9B4232"/>
    <w:lvl w:ilvl="0">
      <w:start w:val="1"/>
      <w:numFmt w:val="japaneseCounting"/>
      <w:lvlText w:val="%1、"/>
      <w:lvlJc w:val="left"/>
      <w:pPr>
        <w:tabs>
          <w:tab w:val="left" w:pos="645"/>
        </w:tabs>
        <w:ind w:left="645" w:hanging="645"/>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41437ADF"/>
    <w:multiLevelType w:val="multilevel"/>
    <w:tmpl w:val="41437ADF"/>
    <w:lvl w:ilvl="0">
      <w:start w:val="1"/>
      <w:numFmt w:val="decimal"/>
      <w:lvlText w:val="(%1)"/>
      <w:lvlJc w:val="left"/>
      <w:pPr>
        <w:ind w:left="960" w:hanging="420"/>
      </w:pPr>
      <w:rPr>
        <w:rFonts w:hint="eastAsia"/>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5">
    <w:nsid w:val="419F4297"/>
    <w:multiLevelType w:val="multilevel"/>
    <w:tmpl w:val="419F4297"/>
    <w:lvl w:ilvl="0">
      <w:start w:val="1"/>
      <w:numFmt w:val="decimal"/>
      <w:lvlText w:val="%1."/>
      <w:lvlJc w:val="left"/>
      <w:pPr>
        <w:ind w:left="420" w:hanging="420"/>
      </w:pPr>
    </w:lvl>
    <w:lvl w:ilvl="1" w:tentative="1">
      <w:start w:val="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437C2FD1"/>
    <w:multiLevelType w:val="multilevel"/>
    <w:tmpl w:val="437C2FD1"/>
    <w:lvl w:ilvl="0">
      <w:start w:val="1"/>
      <w:numFmt w:val="decimal"/>
      <w:lvlText w:val="20.%1"/>
      <w:lvlJc w:val="left"/>
      <w:pPr>
        <w:tabs>
          <w:tab w:val="left" w:pos="2180"/>
        </w:tabs>
        <w:ind w:left="2180" w:hanging="840"/>
      </w:pPr>
      <w:rPr>
        <w:rFonts w:hint="eastAsia"/>
      </w:rPr>
    </w:lvl>
    <w:lvl w:ilvl="1" w:tentative="1">
      <w:start w:val="1"/>
      <w:numFmt w:val="none"/>
      <w:lvlText w:val="23.1"/>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7">
    <w:nsid w:val="44931135"/>
    <w:multiLevelType w:val="multilevel"/>
    <w:tmpl w:val="44931135"/>
    <w:lvl w:ilvl="0">
      <w:start w:val="1"/>
      <w:numFmt w:val="decimal"/>
      <w:lvlText w:val="19.%1"/>
      <w:lvlJc w:val="left"/>
      <w:pPr>
        <w:tabs>
          <w:tab w:val="left" w:pos="2180"/>
        </w:tabs>
        <w:ind w:left="218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nsid w:val="45A3502D"/>
    <w:multiLevelType w:val="multilevel"/>
    <w:tmpl w:val="45A3502D"/>
    <w:lvl w:ilvl="0">
      <w:start w:val="1"/>
      <w:numFmt w:val="decimal"/>
      <w:lvlText w:val="1.%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29">
    <w:nsid w:val="50B86848"/>
    <w:multiLevelType w:val="multilevel"/>
    <w:tmpl w:val="50B86848"/>
    <w:lvl w:ilvl="0">
      <w:start w:val="1"/>
      <w:numFmt w:val="decimal"/>
      <w:lvlText w:val="5.%1"/>
      <w:lvlJc w:val="left"/>
      <w:pPr>
        <w:tabs>
          <w:tab w:val="left" w:pos="840"/>
        </w:tabs>
        <w:ind w:left="840" w:hanging="420"/>
      </w:pPr>
      <w:rPr>
        <w:rFonts w:ascii="宋体" w:eastAsia="宋体" w:hAnsi="宋体" w:hint="eastAsia"/>
      </w:rPr>
    </w:lvl>
    <w:lvl w:ilvl="1" w:tentative="1">
      <w:start w:val="1"/>
      <w:numFmt w:val="decimal"/>
      <w:lvlText w:val="(%2)"/>
      <w:lvlJc w:val="left"/>
      <w:pPr>
        <w:tabs>
          <w:tab w:val="left" w:pos="840"/>
        </w:tabs>
        <w:ind w:left="840"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0">
    <w:nsid w:val="5961185C"/>
    <w:multiLevelType w:val="multilevel"/>
    <w:tmpl w:val="5961185C"/>
    <w:lvl w:ilvl="0">
      <w:start w:val="1"/>
      <w:numFmt w:val="decimal"/>
      <w:lvlText w:val="10.%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nsid w:val="5A942F4A"/>
    <w:multiLevelType w:val="multilevel"/>
    <w:tmpl w:val="5A942F4A"/>
    <w:lvl w:ilvl="0">
      <w:start w:val="1"/>
      <w:numFmt w:val="none"/>
      <w:lvlText w:val="7.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nsid w:val="5E094995"/>
    <w:multiLevelType w:val="multilevel"/>
    <w:tmpl w:val="5E094995"/>
    <w:lvl w:ilvl="0">
      <w:start w:val="1"/>
      <w:numFmt w:val="decimal"/>
      <w:lvlText w:val="（%1）"/>
      <w:lvlJc w:val="left"/>
      <w:pPr>
        <w:tabs>
          <w:tab w:val="left" w:pos="420"/>
        </w:tabs>
        <w:ind w:left="420" w:hanging="420"/>
      </w:pPr>
      <w:rPr>
        <w:rFonts w:ascii="仿宋_GB2312" w:eastAsia="仿宋_GB2312" w:hAnsi="宋体" w:cs="Times New Roman"/>
        <w:sz w:val="18"/>
        <w:szCs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5E3D1AB7"/>
    <w:multiLevelType w:val="multilevel"/>
    <w:tmpl w:val="5E3D1AB7"/>
    <w:lvl w:ilvl="0" w:tentative="1">
      <w:start w:val="1"/>
      <w:numFmt w:val="decimal"/>
      <w:lvlText w:val="%1."/>
      <w:lvlJc w:val="left"/>
      <w:pPr>
        <w:tabs>
          <w:tab w:val="left" w:pos="0"/>
        </w:tabs>
        <w:ind w:left="510" w:hanging="510"/>
      </w:pPr>
      <w:rPr>
        <w:rFonts w:hint="default"/>
      </w:rPr>
    </w:lvl>
    <w:lvl w:ilvl="1" w:tentative="1">
      <w:start w:val="1"/>
      <w:numFmt w:val="japaneseCounting"/>
      <w:pStyle w:val="2"/>
      <w:lvlText w:val="%2、"/>
      <w:lvlJc w:val="left"/>
      <w:pPr>
        <w:tabs>
          <w:tab w:val="left" w:pos="1305"/>
        </w:tabs>
        <w:ind w:left="1305" w:hanging="885"/>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nsid w:val="5E40022C"/>
    <w:multiLevelType w:val="multilevel"/>
    <w:tmpl w:val="5E40022C"/>
    <w:lvl w:ilvl="0">
      <w:start w:val="1"/>
      <w:numFmt w:val="decimal"/>
      <w:lvlText w:val="32.%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5">
    <w:nsid w:val="5F5F1C9F"/>
    <w:multiLevelType w:val="multilevel"/>
    <w:tmpl w:val="5F5F1C9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nsid w:val="5FB72E00"/>
    <w:multiLevelType w:val="multilevel"/>
    <w:tmpl w:val="5FB72E00"/>
    <w:lvl w:ilvl="0">
      <w:start w:val="1"/>
      <w:numFmt w:val="decimal"/>
      <w:lvlText w:val="22.%1"/>
      <w:lvlJc w:val="left"/>
      <w:pPr>
        <w:tabs>
          <w:tab w:val="left" w:pos="1260"/>
        </w:tabs>
        <w:ind w:left="1260" w:hanging="840"/>
      </w:pPr>
      <w:rPr>
        <w:rFonts w:ascii="宋体" w:eastAsia="宋体" w:hAnsi="宋体" w:hint="eastAsia"/>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7">
    <w:nsid w:val="609D27EE"/>
    <w:multiLevelType w:val="multilevel"/>
    <w:tmpl w:val="609D27EE"/>
    <w:lvl w:ilvl="0">
      <w:start w:val="1"/>
      <w:numFmt w:val="decimal"/>
      <w:lvlText w:val="30.%1"/>
      <w:lvlJc w:val="left"/>
      <w:pPr>
        <w:tabs>
          <w:tab w:val="left" w:pos="1021"/>
        </w:tabs>
        <w:ind w:left="1021" w:hanging="1021"/>
      </w:pPr>
      <w:rPr>
        <w:rFonts w:hint="eastAsia"/>
      </w:rPr>
    </w:lvl>
    <w:lvl w:ilvl="1">
      <w:start w:val="1"/>
      <w:numFmt w:val="decimal"/>
      <w:lvlText w:val="(%2)"/>
      <w:lvlJc w:val="left"/>
      <w:pPr>
        <w:tabs>
          <w:tab w:val="left" w:pos="964"/>
        </w:tabs>
        <w:ind w:left="964" w:hanging="964"/>
      </w:pPr>
      <w:rPr>
        <w:rFonts w:hint="eastAsia"/>
      </w:rPr>
    </w:lvl>
    <w:lvl w:ilvl="2" w:tentative="1">
      <w:start w:val="5"/>
      <w:numFmt w:val="decimal"/>
      <w:lvlText w:val="（%3）"/>
      <w:lvlJc w:val="left"/>
      <w:pPr>
        <w:tabs>
          <w:tab w:val="left" w:pos="1560"/>
        </w:tabs>
        <w:ind w:left="1560" w:hanging="72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8">
    <w:nsid w:val="63213328"/>
    <w:multiLevelType w:val="multilevel"/>
    <w:tmpl w:val="63213328"/>
    <w:lvl w:ilvl="0">
      <w:start w:val="16"/>
      <w:numFmt w:val="decimal"/>
      <w:lvlText w:val="%1、"/>
      <w:lvlJc w:val="left"/>
      <w:pPr>
        <w:ind w:left="525" w:hanging="5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63CB2CDF"/>
    <w:multiLevelType w:val="multilevel"/>
    <w:tmpl w:val="63CB2CDF"/>
    <w:lvl w:ilvl="0">
      <w:start w:val="1"/>
      <w:numFmt w:val="decimal"/>
      <w:lvlText w:val="6.%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40">
    <w:nsid w:val="63D93506"/>
    <w:multiLevelType w:val="multilevel"/>
    <w:tmpl w:val="63D93506"/>
    <w:lvl w:ilvl="0">
      <w:start w:val="1"/>
      <w:numFmt w:val="decimal"/>
      <w:lvlText w:val="13.%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nsid w:val="64352317"/>
    <w:multiLevelType w:val="multilevel"/>
    <w:tmpl w:val="64352317"/>
    <w:lvl w:ilvl="0" w:tentative="1">
      <w:start w:val="1"/>
      <w:numFmt w:val="decimal"/>
      <w:lvlText w:val="（%1）"/>
      <w:lvlJc w:val="left"/>
      <w:pPr>
        <w:tabs>
          <w:tab w:val="left" w:pos="481"/>
        </w:tabs>
        <w:ind w:left="481" w:hanging="720"/>
      </w:pPr>
      <w:rPr>
        <w:rFonts w:hint="default"/>
      </w:rPr>
    </w:lvl>
    <w:lvl w:ilvl="1" w:tentative="1">
      <w:start w:val="30"/>
      <w:numFmt w:val="decimal"/>
      <w:lvlText w:val="%2．"/>
      <w:lvlJc w:val="left"/>
      <w:pPr>
        <w:tabs>
          <w:tab w:val="left" w:pos="840"/>
        </w:tabs>
        <w:ind w:left="840" w:hanging="420"/>
      </w:pPr>
      <w:rPr>
        <w:rFonts w:hint="default"/>
      </w:rPr>
    </w:lvl>
    <w:lvl w:ilvl="2">
      <w:start w:val="1"/>
      <w:numFmt w:val="japaneseCounting"/>
      <w:lvlText w:val="%3、"/>
      <w:lvlJc w:val="left"/>
      <w:pPr>
        <w:tabs>
          <w:tab w:val="left" w:pos="1560"/>
        </w:tabs>
        <w:ind w:left="1560" w:hanging="720"/>
      </w:pPr>
      <w:rPr>
        <w:rFonts w:hint="default"/>
        <w:u w:val="none"/>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65BE6F3E"/>
    <w:multiLevelType w:val="multilevel"/>
    <w:tmpl w:val="65BE6F3E"/>
    <w:lvl w:ilvl="0">
      <w:start w:val="1"/>
      <w:numFmt w:val="decimal"/>
      <w:lvlText w:val="17.%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8597BD1"/>
    <w:multiLevelType w:val="multilevel"/>
    <w:tmpl w:val="68597BD1"/>
    <w:lvl w:ilvl="0" w:tentative="1">
      <w:start w:val="1"/>
      <w:numFmt w:val="lowerLetter"/>
      <w:lvlText w:val="%1)"/>
      <w:lvlJc w:val="left"/>
      <w:pPr>
        <w:tabs>
          <w:tab w:val="left" w:pos="360"/>
        </w:tabs>
        <w:ind w:left="0" w:firstLine="0"/>
      </w:pPr>
      <w:rPr>
        <w:rFonts w:hint="eastAsia"/>
      </w:rPr>
    </w:lvl>
    <w:lvl w:ilvl="1" w:tentative="1">
      <w:start w:val="1"/>
      <w:numFmt w:val="lowerLetter"/>
      <w:lvlText w:val="%2)"/>
      <w:lvlJc w:val="left"/>
      <w:pPr>
        <w:tabs>
          <w:tab w:val="left" w:pos="840"/>
        </w:tabs>
        <w:ind w:left="840" w:hanging="420"/>
      </w:pPr>
    </w:lvl>
    <w:lvl w:ilvl="2" w:tentative="1">
      <w:start w:val="3"/>
      <w:numFmt w:val="decimal"/>
      <w:lvlText w:val="(%3)"/>
      <w:lvlJc w:val="left"/>
      <w:pPr>
        <w:tabs>
          <w:tab w:val="left" w:pos="360"/>
        </w:tabs>
        <w:ind w:left="0" w:firstLine="0"/>
      </w:pPr>
      <w:rPr>
        <w:rFonts w:hint="eastAsia"/>
      </w:rPr>
    </w:lvl>
    <w:lvl w:ilvl="3" w:tentative="1">
      <w:start w:val="1"/>
      <w:numFmt w:val="lowerLetter"/>
      <w:lvlText w:val="%4)"/>
      <w:lvlJc w:val="left"/>
      <w:pPr>
        <w:tabs>
          <w:tab w:val="left" w:pos="360"/>
        </w:tabs>
        <w:ind w:left="0" w:firstLine="0"/>
      </w:pPr>
      <w:rPr>
        <w:rFonts w:hint="eastAsia"/>
      </w:rPr>
    </w:lvl>
    <w:lvl w:ilvl="4" w:tentative="1">
      <w:start w:val="1"/>
      <w:numFmt w:val="decimal"/>
      <w:lvlText w:val="12.%5"/>
      <w:lvlJc w:val="left"/>
      <w:pPr>
        <w:tabs>
          <w:tab w:val="left" w:pos="720"/>
        </w:tabs>
        <w:ind w:left="0" w:firstLine="0"/>
      </w:pPr>
      <w:rPr>
        <w:rFonts w:hint="eastAsia"/>
      </w:rPr>
    </w:lvl>
    <w:lvl w:ilvl="5">
      <w:start w:val="1"/>
      <w:numFmt w:val="decimal"/>
      <w:lvlText w:val="12.%6"/>
      <w:lvlJc w:val="left"/>
      <w:pPr>
        <w:tabs>
          <w:tab w:val="left" w:pos="720"/>
        </w:tabs>
        <w:ind w:left="0" w:firstLine="0"/>
      </w:pPr>
      <w:rPr>
        <w:rFonts w:hint="eastAsia"/>
      </w:rPr>
    </w:lvl>
    <w:lvl w:ilvl="6" w:tentative="1">
      <w:start w:val="1"/>
      <w:numFmt w:val="decimal"/>
      <w:lvlText w:val="16.%7"/>
      <w:lvlJc w:val="left"/>
      <w:pPr>
        <w:tabs>
          <w:tab w:val="left" w:pos="720"/>
        </w:tabs>
        <w:ind w:left="0" w:firstLine="0"/>
      </w:pPr>
      <w:rPr>
        <w:rFonts w:hint="eastAsia"/>
      </w:rPr>
    </w:lvl>
    <w:lvl w:ilvl="7" w:tentative="1">
      <w:start w:val="1"/>
      <w:numFmt w:val="decimal"/>
      <w:lvlText w:val="(%8)"/>
      <w:lvlJc w:val="left"/>
      <w:pPr>
        <w:tabs>
          <w:tab w:val="left" w:pos="2940"/>
        </w:tabs>
        <w:ind w:left="2940" w:hanging="2940"/>
      </w:pPr>
      <w:rPr>
        <w:rFonts w:hint="eastAsia"/>
      </w:rPr>
    </w:lvl>
    <w:lvl w:ilvl="8" w:tentative="1">
      <w:start w:val="1"/>
      <w:numFmt w:val="lowerLetter"/>
      <w:lvlText w:val="%9)"/>
      <w:lvlJc w:val="left"/>
      <w:pPr>
        <w:tabs>
          <w:tab w:val="left" w:pos="3360"/>
        </w:tabs>
        <w:ind w:left="3360" w:hanging="3360"/>
      </w:pPr>
      <w:rPr>
        <w:rFonts w:hint="eastAsia"/>
      </w:rPr>
    </w:lvl>
  </w:abstractNum>
  <w:abstractNum w:abstractNumId="44">
    <w:nsid w:val="689F6ECD"/>
    <w:multiLevelType w:val="multilevel"/>
    <w:tmpl w:val="689F6ECD"/>
    <w:lvl w:ilvl="0">
      <w:start w:val="1"/>
      <w:numFmt w:val="decimal"/>
      <w:lvlText w:val="18.%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5">
    <w:nsid w:val="691F23CE"/>
    <w:multiLevelType w:val="multilevel"/>
    <w:tmpl w:val="691F23CE"/>
    <w:lvl w:ilvl="0">
      <w:start w:val="1"/>
      <w:numFmt w:val="decimal"/>
      <w:lvlText w:val="14.%1"/>
      <w:lvlJc w:val="left"/>
      <w:pPr>
        <w:tabs>
          <w:tab w:val="left" w:pos="720"/>
        </w:tabs>
        <w:ind w:left="0" w:firstLine="0"/>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6">
    <w:nsid w:val="69B4721F"/>
    <w:multiLevelType w:val="multilevel"/>
    <w:tmpl w:val="69B4721F"/>
    <w:lvl w:ilvl="0">
      <w:start w:val="1"/>
      <w:numFmt w:val="decimal"/>
      <w:lvlText w:val="24.%1"/>
      <w:lvlJc w:val="left"/>
      <w:pPr>
        <w:tabs>
          <w:tab w:val="left" w:pos="1260"/>
        </w:tabs>
        <w:ind w:left="1260" w:hanging="840"/>
      </w:pPr>
      <w:rPr>
        <w:rFonts w:hint="eastAsia"/>
      </w:rPr>
    </w:lvl>
    <w:lvl w:ilvl="1">
      <w:start w:val="1"/>
      <w:numFmt w:val="decimal"/>
      <w:lvlText w:val="(%2)"/>
      <w:lvlJc w:val="left"/>
      <w:pPr>
        <w:tabs>
          <w:tab w:val="left" w:pos="1134"/>
        </w:tabs>
        <w:ind w:left="1134" w:hanging="71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7">
    <w:nsid w:val="6A6B4AC2"/>
    <w:multiLevelType w:val="multilevel"/>
    <w:tmpl w:val="6A6B4AC2"/>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48">
    <w:nsid w:val="6C721204"/>
    <w:multiLevelType w:val="multilevel"/>
    <w:tmpl w:val="6C721204"/>
    <w:lvl w:ilvl="0">
      <w:start w:val="1"/>
      <w:numFmt w:val="decimal"/>
      <w:lvlText w:val="16.%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9">
    <w:nsid w:val="6DB86E75"/>
    <w:multiLevelType w:val="multilevel"/>
    <w:tmpl w:val="6DB86E75"/>
    <w:lvl w:ilvl="0">
      <w:start w:val="1"/>
      <w:numFmt w:val="decimal"/>
      <w:lvlText w:val="（%1）"/>
      <w:lvlJc w:val="left"/>
      <w:pPr>
        <w:tabs>
          <w:tab w:val="left" w:pos="1440"/>
        </w:tabs>
        <w:ind w:left="1440" w:hanging="720"/>
      </w:pPr>
      <w:rPr>
        <w:rFonts w:ascii="宋体" w:eastAsia="宋体" w:hAnsi="Times New Roman" w:cs="Times New Roman"/>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0">
    <w:nsid w:val="74B477B1"/>
    <w:multiLevelType w:val="multilevel"/>
    <w:tmpl w:val="74B477B1"/>
    <w:lvl w:ilvl="0">
      <w:start w:val="1"/>
      <w:numFmt w:val="decimal"/>
      <w:lvlText w:val="25.%1"/>
      <w:lvlJc w:val="left"/>
      <w:pPr>
        <w:tabs>
          <w:tab w:val="left" w:pos="1260"/>
        </w:tabs>
        <w:ind w:left="1260" w:hanging="1260"/>
      </w:pPr>
      <w:rPr>
        <w:rFonts w:hint="eastAsia"/>
      </w:rPr>
    </w:lvl>
    <w:lvl w:ilvl="1">
      <w:start w:val="1"/>
      <w:numFmt w:val="decimal"/>
      <w:lvlText w:val="(%2)"/>
      <w:lvlJc w:val="left"/>
      <w:pPr>
        <w:tabs>
          <w:tab w:val="left" w:pos="1134"/>
        </w:tabs>
        <w:ind w:left="1134" w:hanging="113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1">
    <w:nsid w:val="752847B5"/>
    <w:multiLevelType w:val="multilevel"/>
    <w:tmpl w:val="752847B5"/>
    <w:lvl w:ilvl="0">
      <w:start w:val="1"/>
      <w:numFmt w:val="decimal"/>
      <w:lvlText w:val="26.%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2">
    <w:nsid w:val="76F2775B"/>
    <w:multiLevelType w:val="multilevel"/>
    <w:tmpl w:val="76F2775B"/>
    <w:lvl w:ilvl="0" w:tentative="1">
      <w:start w:val="5"/>
      <w:numFmt w:val="decimal"/>
      <w:lvlText w:val="3.3.%1"/>
      <w:lvlJc w:val="left"/>
      <w:pPr>
        <w:tabs>
          <w:tab w:val="left" w:pos="425"/>
        </w:tabs>
        <w:ind w:left="425" w:hanging="425"/>
      </w:pPr>
      <w:rPr>
        <w:rFonts w:ascii="宋体" w:eastAsia="宋体" w:hAnsi="宋体" w:hint="default"/>
        <w:b w:val="0"/>
        <w:color w:val="auto"/>
      </w:rPr>
    </w:lvl>
    <w:lvl w:ilvl="1" w:tentative="1">
      <w:start w:val="4"/>
      <w:numFmt w:val="decimal"/>
      <w:lvlRestart w:val="0"/>
      <w:lvlText w:val="3.%2."/>
      <w:lvlJc w:val="left"/>
      <w:pPr>
        <w:tabs>
          <w:tab w:val="left" w:pos="567"/>
        </w:tabs>
        <w:ind w:left="567" w:hanging="567"/>
      </w:pPr>
      <w:rPr>
        <w:rFonts w:hint="default"/>
      </w:rPr>
    </w:lvl>
    <w:lvl w:ilvl="2">
      <w:start w:val="1"/>
      <w:numFmt w:val="decimal"/>
      <w:lvlText w:val="%3."/>
      <w:lvlJc w:val="left"/>
      <w:pPr>
        <w:tabs>
          <w:tab w:val="left" w:pos="709"/>
        </w:tabs>
        <w:ind w:left="709" w:hanging="709"/>
      </w:pPr>
      <w:rPr>
        <w:rFonts w:hint="default"/>
      </w:rPr>
    </w:lvl>
    <w:lvl w:ilvl="3" w:tentative="1">
      <w:start w:val="1"/>
      <w:numFmt w:val="decimal"/>
      <w:lvlText w:val="5.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3">
    <w:nsid w:val="77181582"/>
    <w:multiLevelType w:val="multilevel"/>
    <w:tmpl w:val="77181582"/>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4">
    <w:nsid w:val="79657015"/>
    <w:multiLevelType w:val="multilevel"/>
    <w:tmpl w:val="79657015"/>
    <w:lvl w:ilvl="0">
      <w:start w:val="1"/>
      <w:numFmt w:val="decimal"/>
      <w:lvlText w:val="34.%1"/>
      <w:lvlJc w:val="left"/>
      <w:pPr>
        <w:tabs>
          <w:tab w:val="left" w:pos="953"/>
        </w:tabs>
        <w:ind w:left="953" w:hanging="953"/>
      </w:pPr>
      <w:rPr>
        <w:rFonts w:hint="eastAsia"/>
      </w:rPr>
    </w:lvl>
    <w:lvl w:ilvl="1" w:tentative="1">
      <w:start w:val="3"/>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5">
    <w:nsid w:val="7F633C12"/>
    <w:multiLevelType w:val="multilevel"/>
    <w:tmpl w:val="7F633C12"/>
    <w:lvl w:ilvl="0">
      <w:start w:val="1"/>
      <w:numFmt w:val="decimal"/>
      <w:lvlText w:val="33.%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33"/>
  </w:num>
  <w:num w:numId="2">
    <w:abstractNumId w:val="17"/>
  </w:num>
  <w:num w:numId="3">
    <w:abstractNumId w:val="23"/>
  </w:num>
  <w:num w:numId="4">
    <w:abstractNumId w:val="15"/>
  </w:num>
  <w:num w:numId="5">
    <w:abstractNumId w:val="1"/>
  </w:num>
  <w:num w:numId="6">
    <w:abstractNumId w:val="0"/>
  </w:num>
  <w:num w:numId="7">
    <w:abstractNumId w:val="14"/>
  </w:num>
  <w:num w:numId="8">
    <w:abstractNumId w:val="28"/>
  </w:num>
  <w:num w:numId="9">
    <w:abstractNumId w:val="11"/>
  </w:num>
  <w:num w:numId="10">
    <w:abstractNumId w:val="8"/>
  </w:num>
  <w:num w:numId="11">
    <w:abstractNumId w:val="29"/>
  </w:num>
  <w:num w:numId="12">
    <w:abstractNumId w:val="39"/>
  </w:num>
  <w:num w:numId="13">
    <w:abstractNumId w:val="31"/>
  </w:num>
  <w:num w:numId="14">
    <w:abstractNumId w:val="13"/>
  </w:num>
  <w:num w:numId="15">
    <w:abstractNumId w:val="30"/>
  </w:num>
  <w:num w:numId="16">
    <w:abstractNumId w:val="3"/>
  </w:num>
  <w:num w:numId="17">
    <w:abstractNumId w:val="21"/>
  </w:num>
  <w:num w:numId="18">
    <w:abstractNumId w:val="43"/>
  </w:num>
  <w:num w:numId="19">
    <w:abstractNumId w:val="40"/>
  </w:num>
  <w:num w:numId="20">
    <w:abstractNumId w:val="45"/>
  </w:num>
  <w:num w:numId="21">
    <w:abstractNumId w:val="16"/>
  </w:num>
  <w:num w:numId="22">
    <w:abstractNumId w:val="38"/>
  </w:num>
  <w:num w:numId="23">
    <w:abstractNumId w:val="48"/>
  </w:num>
  <w:num w:numId="24">
    <w:abstractNumId w:val="42"/>
  </w:num>
  <w:num w:numId="25">
    <w:abstractNumId w:val="44"/>
  </w:num>
  <w:num w:numId="26">
    <w:abstractNumId w:val="27"/>
  </w:num>
  <w:num w:numId="27">
    <w:abstractNumId w:val="26"/>
  </w:num>
  <w:num w:numId="28">
    <w:abstractNumId w:val="36"/>
  </w:num>
  <w:num w:numId="29">
    <w:abstractNumId w:val="12"/>
  </w:num>
  <w:num w:numId="30">
    <w:abstractNumId w:val="46"/>
  </w:num>
  <w:num w:numId="31">
    <w:abstractNumId w:val="50"/>
  </w:num>
  <w:num w:numId="32">
    <w:abstractNumId w:val="51"/>
  </w:num>
  <w:num w:numId="33">
    <w:abstractNumId w:val="22"/>
  </w:num>
  <w:num w:numId="34">
    <w:abstractNumId w:val="9"/>
  </w:num>
  <w:num w:numId="35">
    <w:abstractNumId w:val="20"/>
  </w:num>
  <w:num w:numId="36">
    <w:abstractNumId w:val="49"/>
  </w:num>
  <w:num w:numId="37">
    <w:abstractNumId w:val="37"/>
  </w:num>
  <w:num w:numId="38">
    <w:abstractNumId w:val="10"/>
  </w:num>
  <w:num w:numId="39">
    <w:abstractNumId w:val="34"/>
  </w:num>
  <w:num w:numId="40">
    <w:abstractNumId w:val="55"/>
  </w:num>
  <w:num w:numId="41">
    <w:abstractNumId w:val="54"/>
  </w:num>
  <w:num w:numId="42">
    <w:abstractNumId w:val="18"/>
  </w:num>
  <w:num w:numId="43">
    <w:abstractNumId w:val="41"/>
  </w:num>
  <w:num w:numId="44">
    <w:abstractNumId w:val="7"/>
  </w:num>
  <w:num w:numId="45">
    <w:abstractNumId w:val="19"/>
  </w:num>
  <w:num w:numId="46">
    <w:abstractNumId w:val="24"/>
  </w:num>
  <w:num w:numId="47">
    <w:abstractNumId w:val="47"/>
  </w:num>
  <w:num w:numId="48">
    <w:abstractNumId w:val="5"/>
  </w:num>
  <w:num w:numId="49">
    <w:abstractNumId w:val="6"/>
  </w:num>
  <w:num w:numId="50">
    <w:abstractNumId w:val="2"/>
  </w:num>
  <w:num w:numId="51">
    <w:abstractNumId w:val="52"/>
  </w:num>
  <w:num w:numId="52">
    <w:abstractNumId w:val="53"/>
  </w:num>
  <w:num w:numId="53">
    <w:abstractNumId w:val="4"/>
  </w:num>
  <w:num w:numId="54">
    <w:abstractNumId w:val="35"/>
  </w:num>
  <w:num w:numId="55">
    <w:abstractNumId w:val="25"/>
  </w:num>
  <w:num w:numId="56">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98B"/>
    <w:rsid w:val="00006C42"/>
    <w:rsid w:val="00016447"/>
    <w:rsid w:val="0002389B"/>
    <w:rsid w:val="00033238"/>
    <w:rsid w:val="00034C18"/>
    <w:rsid w:val="00043D09"/>
    <w:rsid w:val="000505DA"/>
    <w:rsid w:val="00051324"/>
    <w:rsid w:val="00053291"/>
    <w:rsid w:val="00061870"/>
    <w:rsid w:val="00063B27"/>
    <w:rsid w:val="000732C5"/>
    <w:rsid w:val="000754D1"/>
    <w:rsid w:val="00076967"/>
    <w:rsid w:val="00077194"/>
    <w:rsid w:val="000903C2"/>
    <w:rsid w:val="00094928"/>
    <w:rsid w:val="00094F46"/>
    <w:rsid w:val="00095AB7"/>
    <w:rsid w:val="0009650F"/>
    <w:rsid w:val="000966BF"/>
    <w:rsid w:val="000A31AF"/>
    <w:rsid w:val="000A386E"/>
    <w:rsid w:val="000A6245"/>
    <w:rsid w:val="000B37EA"/>
    <w:rsid w:val="000B3F24"/>
    <w:rsid w:val="000C621E"/>
    <w:rsid w:val="000D0046"/>
    <w:rsid w:val="000D0CD4"/>
    <w:rsid w:val="000E7B8F"/>
    <w:rsid w:val="000F2EBC"/>
    <w:rsid w:val="00102C37"/>
    <w:rsid w:val="0010350E"/>
    <w:rsid w:val="00105CF1"/>
    <w:rsid w:val="00110747"/>
    <w:rsid w:val="00114083"/>
    <w:rsid w:val="00114B35"/>
    <w:rsid w:val="00115CBE"/>
    <w:rsid w:val="00117C01"/>
    <w:rsid w:val="001203C2"/>
    <w:rsid w:val="00120808"/>
    <w:rsid w:val="00122827"/>
    <w:rsid w:val="00123509"/>
    <w:rsid w:val="001236E0"/>
    <w:rsid w:val="001252C7"/>
    <w:rsid w:val="00141D2B"/>
    <w:rsid w:val="00143C46"/>
    <w:rsid w:val="00152404"/>
    <w:rsid w:val="00152D1C"/>
    <w:rsid w:val="0015620D"/>
    <w:rsid w:val="001625C8"/>
    <w:rsid w:val="001645FF"/>
    <w:rsid w:val="0018696E"/>
    <w:rsid w:val="00191A73"/>
    <w:rsid w:val="00197A8B"/>
    <w:rsid w:val="001A0B8C"/>
    <w:rsid w:val="001A3E7C"/>
    <w:rsid w:val="001A56F7"/>
    <w:rsid w:val="001A5C71"/>
    <w:rsid w:val="001B03B6"/>
    <w:rsid w:val="001B7B06"/>
    <w:rsid w:val="001C00E4"/>
    <w:rsid w:val="001C388B"/>
    <w:rsid w:val="001C64D2"/>
    <w:rsid w:val="001D0E4A"/>
    <w:rsid w:val="001D5529"/>
    <w:rsid w:val="001F439C"/>
    <w:rsid w:val="001F6944"/>
    <w:rsid w:val="001F6A08"/>
    <w:rsid w:val="00200837"/>
    <w:rsid w:val="0020494A"/>
    <w:rsid w:val="002063FB"/>
    <w:rsid w:val="00207131"/>
    <w:rsid w:val="0021284B"/>
    <w:rsid w:val="00212E65"/>
    <w:rsid w:val="0021313F"/>
    <w:rsid w:val="00222FC1"/>
    <w:rsid w:val="00231589"/>
    <w:rsid w:val="002349DF"/>
    <w:rsid w:val="002421D9"/>
    <w:rsid w:val="00243F08"/>
    <w:rsid w:val="00246AAE"/>
    <w:rsid w:val="00252A34"/>
    <w:rsid w:val="00255024"/>
    <w:rsid w:val="00260A0A"/>
    <w:rsid w:val="00264AF3"/>
    <w:rsid w:val="002722DA"/>
    <w:rsid w:val="00274B92"/>
    <w:rsid w:val="00284819"/>
    <w:rsid w:val="00294175"/>
    <w:rsid w:val="002A2BB9"/>
    <w:rsid w:val="002B44CA"/>
    <w:rsid w:val="002C3FB6"/>
    <w:rsid w:val="002D46D1"/>
    <w:rsid w:val="002D547D"/>
    <w:rsid w:val="002E5DF4"/>
    <w:rsid w:val="002F2D68"/>
    <w:rsid w:val="002F45C0"/>
    <w:rsid w:val="002F49E4"/>
    <w:rsid w:val="00305DE9"/>
    <w:rsid w:val="0031042B"/>
    <w:rsid w:val="00316E9E"/>
    <w:rsid w:val="00324524"/>
    <w:rsid w:val="00330073"/>
    <w:rsid w:val="003309AD"/>
    <w:rsid w:val="00337653"/>
    <w:rsid w:val="00345370"/>
    <w:rsid w:val="00347985"/>
    <w:rsid w:val="003519FD"/>
    <w:rsid w:val="003530A6"/>
    <w:rsid w:val="003573D0"/>
    <w:rsid w:val="00360A14"/>
    <w:rsid w:val="00362509"/>
    <w:rsid w:val="003643C6"/>
    <w:rsid w:val="003646AA"/>
    <w:rsid w:val="00365439"/>
    <w:rsid w:val="00365D73"/>
    <w:rsid w:val="00367F58"/>
    <w:rsid w:val="00372992"/>
    <w:rsid w:val="003745BA"/>
    <w:rsid w:val="00375E7C"/>
    <w:rsid w:val="003776ED"/>
    <w:rsid w:val="00377AE7"/>
    <w:rsid w:val="00381807"/>
    <w:rsid w:val="0038192E"/>
    <w:rsid w:val="003A1959"/>
    <w:rsid w:val="003A1C13"/>
    <w:rsid w:val="003B067B"/>
    <w:rsid w:val="003B3409"/>
    <w:rsid w:val="003B7189"/>
    <w:rsid w:val="003C136F"/>
    <w:rsid w:val="003C1635"/>
    <w:rsid w:val="003C3857"/>
    <w:rsid w:val="003C6DAB"/>
    <w:rsid w:val="003C7FE8"/>
    <w:rsid w:val="003E1B2D"/>
    <w:rsid w:val="003E2C92"/>
    <w:rsid w:val="003E40E2"/>
    <w:rsid w:val="003E68ED"/>
    <w:rsid w:val="003E7F2A"/>
    <w:rsid w:val="003F5067"/>
    <w:rsid w:val="004027FF"/>
    <w:rsid w:val="0040342F"/>
    <w:rsid w:val="00404B10"/>
    <w:rsid w:val="00404E7B"/>
    <w:rsid w:val="00412142"/>
    <w:rsid w:val="00414E91"/>
    <w:rsid w:val="004211A5"/>
    <w:rsid w:val="004257C6"/>
    <w:rsid w:val="00436A1B"/>
    <w:rsid w:val="00436D9F"/>
    <w:rsid w:val="00443A0E"/>
    <w:rsid w:val="00453A60"/>
    <w:rsid w:val="00462543"/>
    <w:rsid w:val="00474956"/>
    <w:rsid w:val="00480935"/>
    <w:rsid w:val="004849BC"/>
    <w:rsid w:val="00497268"/>
    <w:rsid w:val="004A509C"/>
    <w:rsid w:val="004B7CC5"/>
    <w:rsid w:val="004C4F2D"/>
    <w:rsid w:val="004C6F08"/>
    <w:rsid w:val="004D0746"/>
    <w:rsid w:val="004D63C7"/>
    <w:rsid w:val="004F62A8"/>
    <w:rsid w:val="00500009"/>
    <w:rsid w:val="005030AD"/>
    <w:rsid w:val="005038BC"/>
    <w:rsid w:val="00510732"/>
    <w:rsid w:val="0051362B"/>
    <w:rsid w:val="005142D3"/>
    <w:rsid w:val="00537A2D"/>
    <w:rsid w:val="005411BA"/>
    <w:rsid w:val="00554DF4"/>
    <w:rsid w:val="00555B2C"/>
    <w:rsid w:val="00566963"/>
    <w:rsid w:val="00571EB4"/>
    <w:rsid w:val="0057542C"/>
    <w:rsid w:val="005832AE"/>
    <w:rsid w:val="005914DF"/>
    <w:rsid w:val="005920AE"/>
    <w:rsid w:val="00592481"/>
    <w:rsid w:val="005B0063"/>
    <w:rsid w:val="005C7AB4"/>
    <w:rsid w:val="005D2888"/>
    <w:rsid w:val="005E36AD"/>
    <w:rsid w:val="00601458"/>
    <w:rsid w:val="00602C5B"/>
    <w:rsid w:val="00606A9D"/>
    <w:rsid w:val="0060704B"/>
    <w:rsid w:val="00607210"/>
    <w:rsid w:val="0061043B"/>
    <w:rsid w:val="006149A3"/>
    <w:rsid w:val="00616D78"/>
    <w:rsid w:val="00621C56"/>
    <w:rsid w:val="00622B15"/>
    <w:rsid w:val="00623EC8"/>
    <w:rsid w:val="00624F77"/>
    <w:rsid w:val="006325CA"/>
    <w:rsid w:val="00652EDD"/>
    <w:rsid w:val="0065357A"/>
    <w:rsid w:val="00654E6D"/>
    <w:rsid w:val="00665220"/>
    <w:rsid w:val="00667903"/>
    <w:rsid w:val="00671EDE"/>
    <w:rsid w:val="0067598B"/>
    <w:rsid w:val="00675CE0"/>
    <w:rsid w:val="00697503"/>
    <w:rsid w:val="006C7E40"/>
    <w:rsid w:val="006D35EC"/>
    <w:rsid w:val="006D4186"/>
    <w:rsid w:val="006E7F10"/>
    <w:rsid w:val="006F57C2"/>
    <w:rsid w:val="006F646C"/>
    <w:rsid w:val="0070041C"/>
    <w:rsid w:val="007036EA"/>
    <w:rsid w:val="00704506"/>
    <w:rsid w:val="007104C6"/>
    <w:rsid w:val="00711CD7"/>
    <w:rsid w:val="007124BA"/>
    <w:rsid w:val="00714713"/>
    <w:rsid w:val="007217CF"/>
    <w:rsid w:val="007228BA"/>
    <w:rsid w:val="00725199"/>
    <w:rsid w:val="007330D4"/>
    <w:rsid w:val="00742113"/>
    <w:rsid w:val="0074269F"/>
    <w:rsid w:val="00746FBD"/>
    <w:rsid w:val="00753C61"/>
    <w:rsid w:val="00756CF4"/>
    <w:rsid w:val="007721F8"/>
    <w:rsid w:val="0077414E"/>
    <w:rsid w:val="00776619"/>
    <w:rsid w:val="007873B7"/>
    <w:rsid w:val="00792931"/>
    <w:rsid w:val="00795AC7"/>
    <w:rsid w:val="007A7F33"/>
    <w:rsid w:val="007C0DA7"/>
    <w:rsid w:val="007C1E1E"/>
    <w:rsid w:val="007C3476"/>
    <w:rsid w:val="007C5F51"/>
    <w:rsid w:val="007D1AD0"/>
    <w:rsid w:val="007D1CD8"/>
    <w:rsid w:val="007D2066"/>
    <w:rsid w:val="007D2982"/>
    <w:rsid w:val="007D6453"/>
    <w:rsid w:val="007F1B11"/>
    <w:rsid w:val="007F3AEB"/>
    <w:rsid w:val="00806F8D"/>
    <w:rsid w:val="00807E69"/>
    <w:rsid w:val="008107B4"/>
    <w:rsid w:val="008214B5"/>
    <w:rsid w:val="0082744A"/>
    <w:rsid w:val="00827DB3"/>
    <w:rsid w:val="008320E2"/>
    <w:rsid w:val="00840B4F"/>
    <w:rsid w:val="00841A47"/>
    <w:rsid w:val="0084552F"/>
    <w:rsid w:val="00850CD9"/>
    <w:rsid w:val="00852E38"/>
    <w:rsid w:val="008533D1"/>
    <w:rsid w:val="00855905"/>
    <w:rsid w:val="00855B94"/>
    <w:rsid w:val="00857CE2"/>
    <w:rsid w:val="0086016C"/>
    <w:rsid w:val="00861233"/>
    <w:rsid w:val="00865978"/>
    <w:rsid w:val="00871216"/>
    <w:rsid w:val="0087694C"/>
    <w:rsid w:val="00880C59"/>
    <w:rsid w:val="0088713F"/>
    <w:rsid w:val="00897F50"/>
    <w:rsid w:val="008B702F"/>
    <w:rsid w:val="008B7A16"/>
    <w:rsid w:val="008C0B21"/>
    <w:rsid w:val="008C32B1"/>
    <w:rsid w:val="008C3BDB"/>
    <w:rsid w:val="008C50AA"/>
    <w:rsid w:val="008C75B1"/>
    <w:rsid w:val="008C7FFD"/>
    <w:rsid w:val="008D6013"/>
    <w:rsid w:val="008E0D1D"/>
    <w:rsid w:val="008E11BC"/>
    <w:rsid w:val="008E410E"/>
    <w:rsid w:val="008E42DC"/>
    <w:rsid w:val="008E437A"/>
    <w:rsid w:val="008E4C08"/>
    <w:rsid w:val="008E62C6"/>
    <w:rsid w:val="008F067D"/>
    <w:rsid w:val="008F192B"/>
    <w:rsid w:val="008F41A0"/>
    <w:rsid w:val="00905BC1"/>
    <w:rsid w:val="00920FB9"/>
    <w:rsid w:val="00933667"/>
    <w:rsid w:val="009426ED"/>
    <w:rsid w:val="00945663"/>
    <w:rsid w:val="009464B0"/>
    <w:rsid w:val="0095394A"/>
    <w:rsid w:val="009835C6"/>
    <w:rsid w:val="00995C36"/>
    <w:rsid w:val="00996DD7"/>
    <w:rsid w:val="009A2686"/>
    <w:rsid w:val="009A33BB"/>
    <w:rsid w:val="009A68C2"/>
    <w:rsid w:val="009A7211"/>
    <w:rsid w:val="009B3AC2"/>
    <w:rsid w:val="009C37FD"/>
    <w:rsid w:val="009D273F"/>
    <w:rsid w:val="009E02B1"/>
    <w:rsid w:val="009E232E"/>
    <w:rsid w:val="009F1862"/>
    <w:rsid w:val="00A06E0E"/>
    <w:rsid w:val="00A1647A"/>
    <w:rsid w:val="00A20492"/>
    <w:rsid w:val="00A26ECA"/>
    <w:rsid w:val="00A352EC"/>
    <w:rsid w:val="00A35AE1"/>
    <w:rsid w:val="00A36219"/>
    <w:rsid w:val="00A370D4"/>
    <w:rsid w:val="00A431B8"/>
    <w:rsid w:val="00A60414"/>
    <w:rsid w:val="00A62CE8"/>
    <w:rsid w:val="00A8338A"/>
    <w:rsid w:val="00A846DA"/>
    <w:rsid w:val="00A95124"/>
    <w:rsid w:val="00AA7CCC"/>
    <w:rsid w:val="00AB6600"/>
    <w:rsid w:val="00AC39CB"/>
    <w:rsid w:val="00AE061F"/>
    <w:rsid w:val="00AE274C"/>
    <w:rsid w:val="00AF3F3A"/>
    <w:rsid w:val="00B02ACB"/>
    <w:rsid w:val="00B040EE"/>
    <w:rsid w:val="00B059AA"/>
    <w:rsid w:val="00B11B69"/>
    <w:rsid w:val="00B16FD0"/>
    <w:rsid w:val="00B20826"/>
    <w:rsid w:val="00B209CD"/>
    <w:rsid w:val="00B21E18"/>
    <w:rsid w:val="00B23BCD"/>
    <w:rsid w:val="00B23C20"/>
    <w:rsid w:val="00B4655A"/>
    <w:rsid w:val="00B55334"/>
    <w:rsid w:val="00B61D52"/>
    <w:rsid w:val="00B62AD5"/>
    <w:rsid w:val="00B63ADB"/>
    <w:rsid w:val="00B644CC"/>
    <w:rsid w:val="00B64A3C"/>
    <w:rsid w:val="00B66991"/>
    <w:rsid w:val="00B70AE7"/>
    <w:rsid w:val="00B759BD"/>
    <w:rsid w:val="00B7638F"/>
    <w:rsid w:val="00B77352"/>
    <w:rsid w:val="00B77BE5"/>
    <w:rsid w:val="00B81EFB"/>
    <w:rsid w:val="00B869D6"/>
    <w:rsid w:val="00B86E7F"/>
    <w:rsid w:val="00B904A3"/>
    <w:rsid w:val="00B91DC9"/>
    <w:rsid w:val="00BA2CF8"/>
    <w:rsid w:val="00BB5E20"/>
    <w:rsid w:val="00BB79A1"/>
    <w:rsid w:val="00BC2E0D"/>
    <w:rsid w:val="00BD57A6"/>
    <w:rsid w:val="00BD66C1"/>
    <w:rsid w:val="00BD7F26"/>
    <w:rsid w:val="00BE4CF4"/>
    <w:rsid w:val="00BF5E40"/>
    <w:rsid w:val="00C04C38"/>
    <w:rsid w:val="00C052FB"/>
    <w:rsid w:val="00C108AB"/>
    <w:rsid w:val="00C1726C"/>
    <w:rsid w:val="00C323ED"/>
    <w:rsid w:val="00C336FC"/>
    <w:rsid w:val="00C44BF5"/>
    <w:rsid w:val="00C45C21"/>
    <w:rsid w:val="00C45DE0"/>
    <w:rsid w:val="00C4737F"/>
    <w:rsid w:val="00C51F1C"/>
    <w:rsid w:val="00C56A24"/>
    <w:rsid w:val="00C57315"/>
    <w:rsid w:val="00C656BC"/>
    <w:rsid w:val="00C67D43"/>
    <w:rsid w:val="00C74BA8"/>
    <w:rsid w:val="00C86B26"/>
    <w:rsid w:val="00C91570"/>
    <w:rsid w:val="00C9174C"/>
    <w:rsid w:val="00CA31DF"/>
    <w:rsid w:val="00CB0E73"/>
    <w:rsid w:val="00CB4CD9"/>
    <w:rsid w:val="00CD171F"/>
    <w:rsid w:val="00CE1B63"/>
    <w:rsid w:val="00CE1EA7"/>
    <w:rsid w:val="00D01172"/>
    <w:rsid w:val="00D1320D"/>
    <w:rsid w:val="00D1672B"/>
    <w:rsid w:val="00D174C0"/>
    <w:rsid w:val="00D22997"/>
    <w:rsid w:val="00D252FA"/>
    <w:rsid w:val="00D31D2A"/>
    <w:rsid w:val="00D35B7F"/>
    <w:rsid w:val="00D539BE"/>
    <w:rsid w:val="00D62521"/>
    <w:rsid w:val="00D6303E"/>
    <w:rsid w:val="00D66ACE"/>
    <w:rsid w:val="00D671A7"/>
    <w:rsid w:val="00D749CC"/>
    <w:rsid w:val="00D75354"/>
    <w:rsid w:val="00D907D0"/>
    <w:rsid w:val="00D90C9A"/>
    <w:rsid w:val="00D92DF6"/>
    <w:rsid w:val="00D9458D"/>
    <w:rsid w:val="00D976C1"/>
    <w:rsid w:val="00DA5099"/>
    <w:rsid w:val="00DA59BB"/>
    <w:rsid w:val="00DB2517"/>
    <w:rsid w:val="00DB69AA"/>
    <w:rsid w:val="00DB7334"/>
    <w:rsid w:val="00DC29A4"/>
    <w:rsid w:val="00DD0BE2"/>
    <w:rsid w:val="00DE7CD3"/>
    <w:rsid w:val="00DF340D"/>
    <w:rsid w:val="00E04EC0"/>
    <w:rsid w:val="00E15CF3"/>
    <w:rsid w:val="00E1686F"/>
    <w:rsid w:val="00E21043"/>
    <w:rsid w:val="00E24F07"/>
    <w:rsid w:val="00E37B7F"/>
    <w:rsid w:val="00E44F8F"/>
    <w:rsid w:val="00E45D05"/>
    <w:rsid w:val="00E4622A"/>
    <w:rsid w:val="00E5565A"/>
    <w:rsid w:val="00E70CCA"/>
    <w:rsid w:val="00E765E9"/>
    <w:rsid w:val="00E84895"/>
    <w:rsid w:val="00E85327"/>
    <w:rsid w:val="00E94D0F"/>
    <w:rsid w:val="00E95A65"/>
    <w:rsid w:val="00EA68DB"/>
    <w:rsid w:val="00EB3ADC"/>
    <w:rsid w:val="00EB5223"/>
    <w:rsid w:val="00EB5507"/>
    <w:rsid w:val="00EB5B5C"/>
    <w:rsid w:val="00EB5BCF"/>
    <w:rsid w:val="00EB7C1A"/>
    <w:rsid w:val="00EC2A7E"/>
    <w:rsid w:val="00EC3FB6"/>
    <w:rsid w:val="00EE2FC9"/>
    <w:rsid w:val="00EF0B15"/>
    <w:rsid w:val="00EF64FB"/>
    <w:rsid w:val="00F02FA0"/>
    <w:rsid w:val="00F10CD7"/>
    <w:rsid w:val="00F11EA5"/>
    <w:rsid w:val="00F166F5"/>
    <w:rsid w:val="00F20BB9"/>
    <w:rsid w:val="00F236EE"/>
    <w:rsid w:val="00F25F8C"/>
    <w:rsid w:val="00F26D57"/>
    <w:rsid w:val="00F35E86"/>
    <w:rsid w:val="00F36A68"/>
    <w:rsid w:val="00F422D7"/>
    <w:rsid w:val="00F569A0"/>
    <w:rsid w:val="00F653A3"/>
    <w:rsid w:val="00F722B2"/>
    <w:rsid w:val="00F729D8"/>
    <w:rsid w:val="00F760B7"/>
    <w:rsid w:val="00F90812"/>
    <w:rsid w:val="00FA0220"/>
    <w:rsid w:val="00FA2AA1"/>
    <w:rsid w:val="00FB064F"/>
    <w:rsid w:val="00FC610A"/>
    <w:rsid w:val="00FD78CA"/>
    <w:rsid w:val="00FF26FE"/>
    <w:rsid w:val="0A995273"/>
    <w:rsid w:val="0E6A4C34"/>
    <w:rsid w:val="143D6344"/>
    <w:rsid w:val="173A24A9"/>
    <w:rsid w:val="1F477FE0"/>
    <w:rsid w:val="23B91729"/>
    <w:rsid w:val="26754E25"/>
    <w:rsid w:val="32453007"/>
    <w:rsid w:val="3A6B7629"/>
    <w:rsid w:val="3C9B197D"/>
    <w:rsid w:val="4731701D"/>
    <w:rsid w:val="575171CD"/>
    <w:rsid w:val="6D3113B3"/>
    <w:rsid w:val="6D70219D"/>
    <w:rsid w:val="721553B9"/>
    <w:rsid w:val="75001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13"/>
  </w:style>
  <w:style w:type="paragraph" w:styleId="1">
    <w:name w:val="heading 1"/>
    <w:basedOn w:val="a"/>
    <w:next w:val="a"/>
    <w:link w:val="1Char"/>
    <w:qFormat/>
    <w:rsid w:val="003A1C13"/>
    <w:pPr>
      <w:keepNext/>
      <w:keepLines/>
      <w:widowControl w:val="0"/>
      <w:spacing w:before="340" w:after="330"/>
      <w:jc w:val="both"/>
      <w:outlineLvl w:val="0"/>
    </w:pPr>
    <w:rPr>
      <w:b/>
      <w:kern w:val="10"/>
      <w:sz w:val="52"/>
    </w:rPr>
  </w:style>
  <w:style w:type="paragraph" w:styleId="20">
    <w:name w:val="heading 2"/>
    <w:basedOn w:val="a"/>
    <w:next w:val="a0"/>
    <w:qFormat/>
    <w:rsid w:val="003A1C13"/>
    <w:pPr>
      <w:keepNext/>
      <w:keepLines/>
      <w:spacing w:before="260" w:after="260" w:line="416" w:lineRule="auto"/>
      <w:jc w:val="center"/>
      <w:outlineLvl w:val="1"/>
    </w:pPr>
    <w:rPr>
      <w:rFonts w:ascii="Arial" w:hAnsi="Arial"/>
      <w:b/>
      <w:sz w:val="44"/>
    </w:rPr>
  </w:style>
  <w:style w:type="paragraph" w:styleId="3">
    <w:name w:val="heading 3"/>
    <w:basedOn w:val="a"/>
    <w:next w:val="a"/>
    <w:link w:val="3Char"/>
    <w:qFormat/>
    <w:rsid w:val="003A1C13"/>
    <w:pPr>
      <w:keepNext/>
      <w:keepLines/>
      <w:spacing w:before="260" w:after="260" w:line="416" w:lineRule="auto"/>
      <w:outlineLvl w:val="2"/>
    </w:pPr>
    <w:rPr>
      <w:b/>
      <w:bCs/>
      <w:sz w:val="32"/>
      <w:szCs w:val="32"/>
    </w:rPr>
  </w:style>
  <w:style w:type="paragraph" w:styleId="4">
    <w:name w:val="heading 4"/>
    <w:basedOn w:val="a"/>
    <w:next w:val="a"/>
    <w:link w:val="4Char"/>
    <w:qFormat/>
    <w:rsid w:val="003A1C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3A1C13"/>
    <w:pPr>
      <w:keepNext/>
      <w:keepLines/>
      <w:spacing w:before="280" w:after="290" w:line="376" w:lineRule="auto"/>
      <w:outlineLvl w:val="4"/>
    </w:pPr>
    <w:rPr>
      <w:b/>
      <w:bCs/>
      <w:sz w:val="28"/>
      <w:szCs w:val="28"/>
    </w:rPr>
  </w:style>
  <w:style w:type="paragraph" w:styleId="6">
    <w:name w:val="heading 6"/>
    <w:basedOn w:val="a"/>
    <w:next w:val="a"/>
    <w:link w:val="6Char"/>
    <w:qFormat/>
    <w:rsid w:val="003A1C13"/>
    <w:pPr>
      <w:keepNext/>
      <w:keepLines/>
      <w:tabs>
        <w:tab w:val="left" w:pos="1440"/>
      </w:tabs>
      <w:spacing w:before="240" w:after="64" w:line="320" w:lineRule="auto"/>
      <w:ind w:left="1152" w:hanging="1152"/>
      <w:outlineLvl w:val="5"/>
    </w:pPr>
    <w:rPr>
      <w:rFonts w:ascii="Arial" w:eastAsia="黑体" w:hAnsi="Arial"/>
      <w:b/>
      <w:bCs/>
      <w:sz w:val="24"/>
      <w:szCs w:val="24"/>
    </w:rPr>
  </w:style>
  <w:style w:type="paragraph" w:styleId="7">
    <w:name w:val="heading 7"/>
    <w:basedOn w:val="a"/>
    <w:next w:val="a0"/>
    <w:link w:val="7Char"/>
    <w:qFormat/>
    <w:rsid w:val="003A1C13"/>
    <w:pPr>
      <w:keepNext/>
      <w:keepLines/>
      <w:widowControl w:val="0"/>
      <w:spacing w:before="240" w:after="64" w:line="320" w:lineRule="auto"/>
      <w:jc w:val="both"/>
      <w:outlineLvl w:val="6"/>
    </w:pPr>
    <w:rPr>
      <w:b/>
      <w:kern w:val="2"/>
      <w:sz w:val="24"/>
    </w:rPr>
  </w:style>
  <w:style w:type="paragraph" w:styleId="8">
    <w:name w:val="heading 8"/>
    <w:basedOn w:val="a"/>
    <w:next w:val="a0"/>
    <w:link w:val="8Char"/>
    <w:qFormat/>
    <w:rsid w:val="003A1C13"/>
    <w:pPr>
      <w:keepNext/>
      <w:keepLines/>
      <w:widowControl w:val="0"/>
      <w:spacing w:before="240" w:after="64" w:line="320" w:lineRule="auto"/>
      <w:jc w:val="both"/>
      <w:outlineLvl w:val="7"/>
    </w:pPr>
    <w:rPr>
      <w:rFonts w:ascii="Arial" w:eastAsia="黑体" w:hAnsi="Arial"/>
      <w:kern w:val="2"/>
      <w:sz w:val="24"/>
    </w:rPr>
  </w:style>
  <w:style w:type="paragraph" w:styleId="9">
    <w:name w:val="heading 9"/>
    <w:basedOn w:val="a"/>
    <w:next w:val="a0"/>
    <w:link w:val="9Char"/>
    <w:qFormat/>
    <w:rsid w:val="003A1C13"/>
    <w:pPr>
      <w:keepNext/>
      <w:keepLines/>
      <w:widowControl w:val="0"/>
      <w:spacing w:before="240" w:after="64" w:line="320" w:lineRule="auto"/>
      <w:jc w:val="both"/>
      <w:outlineLvl w:val="8"/>
    </w:pPr>
    <w:rPr>
      <w:rFonts w:ascii="Arial" w:eastAsia="黑体"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A1C13"/>
    <w:pPr>
      <w:ind w:firstLineChars="200" w:firstLine="420"/>
    </w:pPr>
  </w:style>
  <w:style w:type="paragraph" w:styleId="a4">
    <w:name w:val="annotation text"/>
    <w:basedOn w:val="a"/>
    <w:link w:val="Char"/>
    <w:qFormat/>
    <w:rsid w:val="003A1C13"/>
    <w:pPr>
      <w:widowControl w:val="0"/>
      <w:adjustRightInd w:val="0"/>
      <w:spacing w:line="360" w:lineRule="atLeast"/>
      <w:textAlignment w:val="baseline"/>
    </w:pPr>
    <w:rPr>
      <w:sz w:val="24"/>
    </w:rPr>
  </w:style>
  <w:style w:type="paragraph" w:styleId="30">
    <w:name w:val="Body Text 3"/>
    <w:basedOn w:val="a"/>
    <w:link w:val="3Char0"/>
    <w:qFormat/>
    <w:rsid w:val="003A1C13"/>
    <w:pPr>
      <w:spacing w:after="120"/>
    </w:pPr>
    <w:rPr>
      <w:sz w:val="16"/>
      <w:szCs w:val="16"/>
    </w:rPr>
  </w:style>
  <w:style w:type="paragraph" w:styleId="a5">
    <w:name w:val="Body Text"/>
    <w:basedOn w:val="a"/>
    <w:link w:val="Char0"/>
    <w:qFormat/>
    <w:rsid w:val="003A1C13"/>
    <w:pPr>
      <w:spacing w:after="120"/>
    </w:pPr>
  </w:style>
  <w:style w:type="paragraph" w:styleId="a6">
    <w:name w:val="Body Text Indent"/>
    <w:basedOn w:val="a"/>
    <w:link w:val="Char1"/>
    <w:qFormat/>
    <w:rsid w:val="003A1C13"/>
    <w:pPr>
      <w:spacing w:after="120"/>
      <w:ind w:leftChars="200" w:left="420"/>
    </w:pPr>
    <w:rPr>
      <w:sz w:val="21"/>
    </w:rPr>
  </w:style>
  <w:style w:type="paragraph" w:styleId="a7">
    <w:name w:val="Block Text"/>
    <w:basedOn w:val="a"/>
    <w:qFormat/>
    <w:rsid w:val="003A1C13"/>
    <w:pPr>
      <w:widowControl w:val="0"/>
      <w:adjustRightInd w:val="0"/>
      <w:ind w:left="420" w:right="33"/>
      <w:textAlignment w:val="baseline"/>
    </w:pPr>
    <w:rPr>
      <w:sz w:val="24"/>
    </w:rPr>
  </w:style>
  <w:style w:type="paragraph" w:styleId="31">
    <w:name w:val="toc 3"/>
    <w:basedOn w:val="a"/>
    <w:next w:val="a"/>
    <w:qFormat/>
    <w:rsid w:val="003A1C13"/>
    <w:pPr>
      <w:spacing w:line="480" w:lineRule="exact"/>
      <w:ind w:firstLineChars="250" w:firstLine="527"/>
      <w:jc w:val="center"/>
    </w:pPr>
    <w:rPr>
      <w:rFonts w:ascii="宋体" w:hAnsi="宋体"/>
      <w:b/>
      <w:bCs/>
      <w:color w:val="000000"/>
      <w:sz w:val="32"/>
      <w:szCs w:val="21"/>
    </w:rPr>
  </w:style>
  <w:style w:type="paragraph" w:styleId="a8">
    <w:name w:val="Plain Text"/>
    <w:basedOn w:val="a"/>
    <w:link w:val="Char2"/>
    <w:qFormat/>
    <w:rsid w:val="003A1C13"/>
    <w:pPr>
      <w:widowControl w:val="0"/>
      <w:jc w:val="both"/>
    </w:pPr>
    <w:rPr>
      <w:rFonts w:ascii="宋体" w:hAnsi="Courier New"/>
      <w:kern w:val="2"/>
      <w:sz w:val="21"/>
    </w:rPr>
  </w:style>
  <w:style w:type="paragraph" w:styleId="a9">
    <w:name w:val="Date"/>
    <w:basedOn w:val="a"/>
    <w:next w:val="a"/>
    <w:qFormat/>
    <w:rsid w:val="003A1C13"/>
    <w:pPr>
      <w:widowControl w:val="0"/>
      <w:jc w:val="both"/>
    </w:pPr>
    <w:rPr>
      <w:kern w:val="2"/>
      <w:sz w:val="21"/>
    </w:rPr>
  </w:style>
  <w:style w:type="paragraph" w:styleId="21">
    <w:name w:val="Body Text Indent 2"/>
    <w:basedOn w:val="a"/>
    <w:link w:val="2Char"/>
    <w:qFormat/>
    <w:rsid w:val="003A1C13"/>
    <w:pPr>
      <w:spacing w:after="120" w:line="480" w:lineRule="auto"/>
      <w:ind w:leftChars="200" w:left="420"/>
    </w:pPr>
    <w:rPr>
      <w:sz w:val="21"/>
    </w:rPr>
  </w:style>
  <w:style w:type="paragraph" w:styleId="aa">
    <w:name w:val="Balloon Text"/>
    <w:basedOn w:val="a"/>
    <w:link w:val="Char3"/>
    <w:qFormat/>
    <w:rsid w:val="003A1C13"/>
    <w:rPr>
      <w:sz w:val="18"/>
      <w:szCs w:val="18"/>
    </w:rPr>
  </w:style>
  <w:style w:type="paragraph" w:styleId="ab">
    <w:name w:val="footer"/>
    <w:basedOn w:val="a"/>
    <w:link w:val="Char4"/>
    <w:qFormat/>
    <w:rsid w:val="003A1C13"/>
    <w:pPr>
      <w:tabs>
        <w:tab w:val="center" w:pos="4153"/>
        <w:tab w:val="right" w:pos="8306"/>
      </w:tabs>
      <w:snapToGrid w:val="0"/>
    </w:pPr>
    <w:rPr>
      <w:sz w:val="18"/>
      <w:szCs w:val="18"/>
    </w:rPr>
  </w:style>
  <w:style w:type="paragraph" w:styleId="ac">
    <w:name w:val="header"/>
    <w:basedOn w:val="a"/>
    <w:link w:val="Char5"/>
    <w:qFormat/>
    <w:rsid w:val="003A1C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A1C13"/>
    <w:pPr>
      <w:widowControl w:val="0"/>
      <w:jc w:val="both"/>
    </w:pPr>
    <w:rPr>
      <w:kern w:val="2"/>
      <w:sz w:val="21"/>
      <w:szCs w:val="24"/>
    </w:rPr>
  </w:style>
  <w:style w:type="paragraph" w:styleId="40">
    <w:name w:val="toc 4"/>
    <w:basedOn w:val="a"/>
    <w:next w:val="a"/>
    <w:qFormat/>
    <w:rsid w:val="003A1C13"/>
    <w:pPr>
      <w:ind w:left="600"/>
    </w:pPr>
    <w:rPr>
      <w:szCs w:val="21"/>
    </w:rPr>
  </w:style>
  <w:style w:type="paragraph" w:styleId="ad">
    <w:name w:val="index heading"/>
    <w:basedOn w:val="a"/>
    <w:next w:val="11"/>
    <w:qFormat/>
    <w:rsid w:val="003A1C13"/>
    <w:pPr>
      <w:widowControl w:val="0"/>
      <w:jc w:val="both"/>
    </w:pPr>
    <w:rPr>
      <w:kern w:val="2"/>
      <w:sz w:val="21"/>
    </w:rPr>
  </w:style>
  <w:style w:type="paragraph" w:styleId="11">
    <w:name w:val="index 1"/>
    <w:basedOn w:val="a"/>
    <w:next w:val="a"/>
    <w:qFormat/>
    <w:rsid w:val="003A1C13"/>
  </w:style>
  <w:style w:type="paragraph" w:styleId="32">
    <w:name w:val="Body Text Indent 3"/>
    <w:basedOn w:val="a"/>
    <w:link w:val="3Char1"/>
    <w:qFormat/>
    <w:rsid w:val="003A1C13"/>
    <w:pPr>
      <w:spacing w:after="120"/>
      <w:ind w:leftChars="200" w:left="420"/>
    </w:pPr>
    <w:rPr>
      <w:sz w:val="16"/>
      <w:szCs w:val="16"/>
    </w:rPr>
  </w:style>
  <w:style w:type="paragraph" w:styleId="2">
    <w:name w:val="toc 2"/>
    <w:basedOn w:val="a"/>
    <w:next w:val="a"/>
    <w:qFormat/>
    <w:rsid w:val="003A1C13"/>
    <w:pPr>
      <w:widowControl w:val="0"/>
      <w:numPr>
        <w:ilvl w:val="1"/>
        <w:numId w:val="1"/>
      </w:numPr>
      <w:tabs>
        <w:tab w:val="left" w:pos="840"/>
        <w:tab w:val="left" w:pos="945"/>
        <w:tab w:val="left" w:pos="1050"/>
        <w:tab w:val="right" w:leader="dot" w:pos="9135"/>
        <w:tab w:val="right" w:leader="middleDot" w:pos="9289"/>
      </w:tabs>
      <w:spacing w:line="480" w:lineRule="atLeast"/>
      <w:ind w:hanging="1305"/>
      <w:jc w:val="both"/>
    </w:pPr>
    <w:rPr>
      <w:rFonts w:ascii="宋体" w:hAnsi="宋体"/>
      <w:b/>
      <w:bCs/>
      <w:kern w:val="2"/>
      <w:sz w:val="24"/>
      <w:szCs w:val="24"/>
    </w:rPr>
  </w:style>
  <w:style w:type="paragraph" w:styleId="22">
    <w:name w:val="Body Text 2"/>
    <w:basedOn w:val="a"/>
    <w:link w:val="2Char0"/>
    <w:qFormat/>
    <w:rsid w:val="003A1C13"/>
    <w:pPr>
      <w:spacing w:line="480" w:lineRule="exact"/>
      <w:jc w:val="both"/>
    </w:pPr>
    <w:rPr>
      <w:rFonts w:ascii="宋体" w:hAnsi="宋体"/>
      <w:color w:val="000000"/>
      <w:sz w:val="21"/>
      <w:szCs w:val="21"/>
    </w:rPr>
  </w:style>
  <w:style w:type="character" w:styleId="ae">
    <w:name w:val="page number"/>
    <w:basedOn w:val="a1"/>
    <w:qFormat/>
    <w:rsid w:val="003A1C13"/>
  </w:style>
  <w:style w:type="character" w:styleId="af">
    <w:name w:val="Hyperlink"/>
    <w:basedOn w:val="a1"/>
    <w:qFormat/>
    <w:rsid w:val="003A1C13"/>
    <w:rPr>
      <w:color w:val="0000FF"/>
      <w:u w:val="single"/>
    </w:rPr>
  </w:style>
  <w:style w:type="table" w:styleId="af0">
    <w:name w:val="Table Grid"/>
    <w:basedOn w:val="a2"/>
    <w:qFormat/>
    <w:rsid w:val="003A1C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c"/>
    <w:qFormat/>
    <w:rsid w:val="003A1C13"/>
    <w:rPr>
      <w:sz w:val="18"/>
      <w:szCs w:val="18"/>
    </w:rPr>
  </w:style>
  <w:style w:type="character" w:customStyle="1" w:styleId="Char4">
    <w:name w:val="页脚 Char"/>
    <w:basedOn w:val="a1"/>
    <w:link w:val="ab"/>
    <w:qFormat/>
    <w:rsid w:val="003A1C13"/>
    <w:rPr>
      <w:sz w:val="18"/>
      <w:szCs w:val="18"/>
    </w:rPr>
  </w:style>
  <w:style w:type="character" w:customStyle="1" w:styleId="1Char">
    <w:name w:val="标题 1 Char"/>
    <w:basedOn w:val="a1"/>
    <w:link w:val="1"/>
    <w:qFormat/>
    <w:rsid w:val="003A1C13"/>
    <w:rPr>
      <w:b/>
      <w:kern w:val="10"/>
      <w:sz w:val="52"/>
    </w:rPr>
  </w:style>
  <w:style w:type="character" w:customStyle="1" w:styleId="3Char">
    <w:name w:val="标题 3 Char"/>
    <w:basedOn w:val="a1"/>
    <w:link w:val="3"/>
    <w:qFormat/>
    <w:rsid w:val="003A1C13"/>
    <w:rPr>
      <w:b/>
      <w:bCs/>
      <w:sz w:val="32"/>
      <w:szCs w:val="32"/>
    </w:rPr>
  </w:style>
  <w:style w:type="character" w:customStyle="1" w:styleId="4Char">
    <w:name w:val="标题 4 Char"/>
    <w:basedOn w:val="a1"/>
    <w:link w:val="4"/>
    <w:qFormat/>
    <w:rsid w:val="003A1C13"/>
    <w:rPr>
      <w:rFonts w:ascii="Arial" w:eastAsia="黑体" w:hAnsi="Arial"/>
      <w:b/>
      <w:bCs/>
      <w:sz w:val="28"/>
      <w:szCs w:val="28"/>
    </w:rPr>
  </w:style>
  <w:style w:type="character" w:customStyle="1" w:styleId="5Char">
    <w:name w:val="标题 5 Char"/>
    <w:basedOn w:val="a1"/>
    <w:link w:val="5"/>
    <w:qFormat/>
    <w:rsid w:val="003A1C13"/>
    <w:rPr>
      <w:b/>
      <w:bCs/>
      <w:sz w:val="28"/>
      <w:szCs w:val="28"/>
    </w:rPr>
  </w:style>
  <w:style w:type="character" w:customStyle="1" w:styleId="7Char">
    <w:name w:val="标题 7 Char"/>
    <w:basedOn w:val="a1"/>
    <w:link w:val="7"/>
    <w:qFormat/>
    <w:rsid w:val="003A1C13"/>
    <w:rPr>
      <w:b/>
      <w:kern w:val="2"/>
      <w:sz w:val="24"/>
    </w:rPr>
  </w:style>
  <w:style w:type="character" w:customStyle="1" w:styleId="8Char">
    <w:name w:val="标题 8 Char"/>
    <w:basedOn w:val="a1"/>
    <w:link w:val="8"/>
    <w:qFormat/>
    <w:rsid w:val="003A1C13"/>
    <w:rPr>
      <w:rFonts w:ascii="Arial" w:eastAsia="黑体" w:hAnsi="Arial"/>
      <w:kern w:val="2"/>
      <w:sz w:val="24"/>
    </w:rPr>
  </w:style>
  <w:style w:type="character" w:customStyle="1" w:styleId="9Char">
    <w:name w:val="标题 9 Char"/>
    <w:basedOn w:val="a1"/>
    <w:link w:val="9"/>
    <w:qFormat/>
    <w:rsid w:val="003A1C13"/>
    <w:rPr>
      <w:rFonts w:ascii="Arial" w:eastAsia="黑体" w:hAnsi="Arial"/>
      <w:kern w:val="2"/>
      <w:sz w:val="21"/>
    </w:rPr>
  </w:style>
  <w:style w:type="character" w:customStyle="1" w:styleId="Char1">
    <w:name w:val="正文文本缩进 Char"/>
    <w:basedOn w:val="a1"/>
    <w:link w:val="a6"/>
    <w:qFormat/>
    <w:rsid w:val="003A1C13"/>
    <w:rPr>
      <w:sz w:val="21"/>
    </w:rPr>
  </w:style>
  <w:style w:type="character" w:customStyle="1" w:styleId="2Char">
    <w:name w:val="正文文本缩进 2 Char"/>
    <w:basedOn w:val="a1"/>
    <w:link w:val="21"/>
    <w:qFormat/>
    <w:rsid w:val="003A1C13"/>
    <w:rPr>
      <w:sz w:val="21"/>
    </w:rPr>
  </w:style>
  <w:style w:type="character" w:customStyle="1" w:styleId="3Char1">
    <w:name w:val="正文文本缩进 3 Char"/>
    <w:basedOn w:val="a1"/>
    <w:link w:val="32"/>
    <w:qFormat/>
    <w:rsid w:val="003A1C13"/>
    <w:rPr>
      <w:sz w:val="16"/>
      <w:szCs w:val="16"/>
    </w:rPr>
  </w:style>
  <w:style w:type="paragraph" w:customStyle="1" w:styleId="af1">
    <w:name w:val="目录文字"/>
    <w:basedOn w:val="a"/>
    <w:qFormat/>
    <w:rsid w:val="003A1C13"/>
    <w:pPr>
      <w:spacing w:line="480" w:lineRule="auto"/>
    </w:pPr>
    <w:rPr>
      <w:rFonts w:ascii="宋体" w:hAnsi="宋体"/>
      <w:sz w:val="24"/>
    </w:rPr>
  </w:style>
  <w:style w:type="paragraph" w:customStyle="1" w:styleId="af2">
    <w:name w:val="目录"/>
    <w:basedOn w:val="a"/>
    <w:qFormat/>
    <w:rsid w:val="003A1C13"/>
    <w:pPr>
      <w:jc w:val="center"/>
    </w:pPr>
    <w:rPr>
      <w:rFonts w:ascii="宋体"/>
      <w:b/>
      <w:sz w:val="36"/>
    </w:rPr>
  </w:style>
  <w:style w:type="character" w:customStyle="1" w:styleId="Char">
    <w:name w:val="批注文字 Char"/>
    <w:basedOn w:val="a1"/>
    <w:link w:val="a4"/>
    <w:qFormat/>
    <w:rsid w:val="003A1C13"/>
    <w:rPr>
      <w:sz w:val="24"/>
    </w:rPr>
  </w:style>
  <w:style w:type="character" w:customStyle="1" w:styleId="Char2">
    <w:name w:val="纯文本 Char"/>
    <w:basedOn w:val="a1"/>
    <w:link w:val="a8"/>
    <w:qFormat/>
    <w:rsid w:val="003A1C13"/>
    <w:rPr>
      <w:rFonts w:ascii="宋体" w:hAnsi="Courier New"/>
      <w:kern w:val="2"/>
      <w:sz w:val="21"/>
    </w:rPr>
  </w:style>
  <w:style w:type="character" w:customStyle="1" w:styleId="Char3">
    <w:name w:val="批注框文本 Char"/>
    <w:basedOn w:val="a1"/>
    <w:link w:val="aa"/>
    <w:qFormat/>
    <w:rsid w:val="003A1C13"/>
    <w:rPr>
      <w:sz w:val="18"/>
      <w:szCs w:val="18"/>
    </w:rPr>
  </w:style>
  <w:style w:type="paragraph" w:customStyle="1" w:styleId="Char6">
    <w:name w:val="Char"/>
    <w:basedOn w:val="a"/>
    <w:qFormat/>
    <w:rsid w:val="003A1C13"/>
    <w:pPr>
      <w:spacing w:after="160" w:line="240" w:lineRule="exact"/>
    </w:pPr>
    <w:rPr>
      <w:rFonts w:ascii="Verdana" w:hAnsi="Verdana"/>
      <w:sz w:val="21"/>
      <w:lang w:eastAsia="en-US"/>
    </w:rPr>
  </w:style>
  <w:style w:type="paragraph" w:customStyle="1" w:styleId="Char11">
    <w:name w:val="Char11"/>
    <w:basedOn w:val="a"/>
    <w:qFormat/>
    <w:rsid w:val="003A1C13"/>
    <w:pPr>
      <w:spacing w:after="160" w:line="240" w:lineRule="exact"/>
    </w:pPr>
    <w:rPr>
      <w:rFonts w:ascii="Verdana" w:hAnsi="Verdana"/>
      <w:sz w:val="21"/>
      <w:lang w:eastAsia="en-US"/>
    </w:rPr>
  </w:style>
  <w:style w:type="paragraph" w:customStyle="1" w:styleId="Char10">
    <w:name w:val="Char1"/>
    <w:basedOn w:val="a"/>
    <w:qFormat/>
    <w:rsid w:val="003A1C13"/>
    <w:pPr>
      <w:spacing w:after="160" w:line="240" w:lineRule="exact"/>
    </w:pPr>
    <w:rPr>
      <w:rFonts w:ascii="Verdana" w:eastAsia="楷体_GB2312" w:hAnsi="Verdana"/>
      <w:b/>
      <w:i/>
      <w:iCs/>
      <w:color w:val="000000"/>
      <w:lang w:eastAsia="en-US"/>
    </w:rPr>
  </w:style>
  <w:style w:type="paragraph" w:customStyle="1" w:styleId="af3">
    <w:name w:val="图"/>
    <w:basedOn w:val="a"/>
    <w:rsid w:val="003A1C13"/>
    <w:pPr>
      <w:keepNext/>
      <w:widowControl w:val="0"/>
      <w:adjustRightInd w:val="0"/>
      <w:spacing w:before="60" w:after="60" w:line="300" w:lineRule="auto"/>
      <w:jc w:val="center"/>
      <w:textAlignment w:val="center"/>
    </w:pPr>
    <w:rPr>
      <w:snapToGrid w:val="0"/>
      <w:spacing w:val="20"/>
      <w:sz w:val="24"/>
    </w:rPr>
  </w:style>
  <w:style w:type="paragraph" w:customStyle="1" w:styleId="xl33">
    <w:name w:val="xl33"/>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Preformatted">
    <w:name w:val="Preformatted"/>
    <w:basedOn w:val="a"/>
    <w:rsid w:val="003A1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character" w:customStyle="1" w:styleId="6Char">
    <w:name w:val="标题 6 Char"/>
    <w:basedOn w:val="a1"/>
    <w:link w:val="6"/>
    <w:rsid w:val="003A1C13"/>
    <w:rPr>
      <w:rFonts w:ascii="Arial" w:eastAsia="黑体" w:hAnsi="Arial"/>
      <w:b/>
      <w:bCs/>
      <w:sz w:val="24"/>
      <w:szCs w:val="24"/>
    </w:rPr>
  </w:style>
  <w:style w:type="paragraph" w:customStyle="1" w:styleId="12">
    <w:name w:val="样式1"/>
    <w:basedOn w:val="a"/>
    <w:rsid w:val="003A1C13"/>
    <w:pPr>
      <w:widowControl w:val="0"/>
      <w:spacing w:before="120" w:after="120" w:line="300" w:lineRule="auto"/>
      <w:jc w:val="both"/>
    </w:pPr>
    <w:rPr>
      <w:rFonts w:ascii="宋体" w:hAnsi="宋体"/>
      <w:b/>
      <w:kern w:val="2"/>
      <w:sz w:val="24"/>
    </w:rPr>
  </w:style>
  <w:style w:type="character" w:customStyle="1" w:styleId="Char0">
    <w:name w:val="正文文本 Char"/>
    <w:basedOn w:val="a1"/>
    <w:link w:val="a5"/>
    <w:rsid w:val="003A1C13"/>
  </w:style>
  <w:style w:type="character" w:customStyle="1" w:styleId="2Char0">
    <w:name w:val="正文文本 2 Char"/>
    <w:basedOn w:val="a1"/>
    <w:link w:val="22"/>
    <w:qFormat/>
    <w:rsid w:val="003A1C13"/>
    <w:rPr>
      <w:rFonts w:ascii="宋体" w:hAnsi="宋体"/>
      <w:color w:val="000000"/>
      <w:sz w:val="21"/>
      <w:szCs w:val="21"/>
    </w:rPr>
  </w:style>
  <w:style w:type="paragraph" w:customStyle="1" w:styleId="font5">
    <w:name w:val="font5"/>
    <w:basedOn w:val="a"/>
    <w:rsid w:val="003A1C1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3A1C13"/>
    <w:pP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25">
    <w:name w:val="xl25"/>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6">
    <w:name w:val="xl26"/>
    <w:basedOn w:val="a"/>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7">
    <w:name w:val="xl27"/>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rPr>
  </w:style>
  <w:style w:type="paragraph" w:customStyle="1" w:styleId="xl28">
    <w:name w:val="xl28"/>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29">
    <w:name w:val="xl29"/>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0">
    <w:name w:val="xl30"/>
    <w:basedOn w:val="a"/>
    <w:qFormat/>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1">
    <w:name w:val="xl31"/>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2">
    <w:name w:val="xl32"/>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4">
    <w:name w:val="xl34"/>
    <w:basedOn w:val="a"/>
    <w:rsid w:val="003A1C1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5">
    <w:name w:val="xl35"/>
    <w:basedOn w:val="a"/>
    <w:qFormat/>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6">
    <w:name w:val="xl36"/>
    <w:basedOn w:val="a"/>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7">
    <w:name w:val="xl37"/>
    <w:basedOn w:val="a"/>
    <w:rsid w:val="003A1C13"/>
    <w:pPr>
      <w:pBdr>
        <w:top w:val="single" w:sz="4" w:space="0" w:color="auto"/>
        <w:left w:val="single" w:sz="4" w:space="0" w:color="808080"/>
        <w:bottom w:val="single" w:sz="4" w:space="0" w:color="808080"/>
        <w:right w:val="single" w:sz="8" w:space="0" w:color="00000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8">
    <w:name w:val="xl38"/>
    <w:basedOn w:val="a"/>
    <w:rsid w:val="003A1C1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character" w:customStyle="1" w:styleId="3Char0">
    <w:name w:val="正文文本 3 Char"/>
    <w:basedOn w:val="a1"/>
    <w:link w:val="30"/>
    <w:rsid w:val="003A1C13"/>
    <w:rPr>
      <w:sz w:val="16"/>
      <w:szCs w:val="16"/>
    </w:rPr>
  </w:style>
  <w:style w:type="paragraph" w:customStyle="1" w:styleId="af4">
    <w:name w:val="表格文字"/>
    <w:basedOn w:val="a"/>
    <w:rsid w:val="003A1C13"/>
    <w:pPr>
      <w:widowControl w:val="0"/>
      <w:spacing w:before="25" w:after="25"/>
    </w:pPr>
    <w:rPr>
      <w:bCs/>
      <w:spacing w:val="10"/>
      <w:sz w:val="24"/>
    </w:rPr>
  </w:style>
  <w:style w:type="character" w:customStyle="1" w:styleId="Char12">
    <w:name w:val="纯文本 Char1"/>
    <w:basedOn w:val="a1"/>
    <w:rsid w:val="003A1C13"/>
    <w:rPr>
      <w:rFonts w:ascii="宋体" w:eastAsia="宋体" w:hAnsi="Courier New"/>
      <w:kern w:val="2"/>
      <w:sz w:val="21"/>
      <w:lang w:val="en-US" w:eastAsia="zh-CN" w:bidi="ar-SA"/>
    </w:rPr>
  </w:style>
  <w:style w:type="paragraph" w:customStyle="1" w:styleId="13">
    <w:name w:val="列出段落1"/>
    <w:basedOn w:val="a"/>
    <w:uiPriority w:val="34"/>
    <w:qFormat/>
    <w:rsid w:val="003A1C13"/>
    <w:pPr>
      <w:ind w:firstLineChars="200" w:firstLine="420"/>
    </w:pPr>
  </w:style>
  <w:style w:type="paragraph" w:styleId="af5">
    <w:name w:val="List Paragraph"/>
    <w:basedOn w:val="a"/>
    <w:uiPriority w:val="99"/>
    <w:unhideWhenUsed/>
    <w:rsid w:val="002722DA"/>
    <w:pPr>
      <w:ind w:firstLineChars="200" w:firstLine="420"/>
    </w:pPr>
  </w:style>
</w:styles>
</file>

<file path=word/webSettings.xml><?xml version="1.0" encoding="utf-8"?>
<w:webSettings xmlns:r="http://schemas.openxmlformats.org/officeDocument/2006/relationships" xmlns:w="http://schemas.openxmlformats.org/wordprocessingml/2006/main">
  <w:divs>
    <w:div w:id="354076">
      <w:bodyDiv w:val="1"/>
      <w:marLeft w:val="0"/>
      <w:marRight w:val="0"/>
      <w:marTop w:val="0"/>
      <w:marBottom w:val="0"/>
      <w:divBdr>
        <w:top w:val="none" w:sz="0" w:space="0" w:color="auto"/>
        <w:left w:val="none" w:sz="0" w:space="0" w:color="auto"/>
        <w:bottom w:val="none" w:sz="0" w:space="0" w:color="auto"/>
        <w:right w:val="none" w:sz="0" w:space="0" w:color="auto"/>
      </w:divBdr>
    </w:div>
    <w:div w:id="96677416">
      <w:bodyDiv w:val="1"/>
      <w:marLeft w:val="0"/>
      <w:marRight w:val="0"/>
      <w:marTop w:val="0"/>
      <w:marBottom w:val="0"/>
      <w:divBdr>
        <w:top w:val="none" w:sz="0" w:space="0" w:color="auto"/>
        <w:left w:val="none" w:sz="0" w:space="0" w:color="auto"/>
        <w:bottom w:val="none" w:sz="0" w:space="0" w:color="auto"/>
        <w:right w:val="none" w:sz="0" w:space="0" w:color="auto"/>
      </w:divBdr>
    </w:div>
    <w:div w:id="125509989">
      <w:bodyDiv w:val="1"/>
      <w:marLeft w:val="0"/>
      <w:marRight w:val="0"/>
      <w:marTop w:val="0"/>
      <w:marBottom w:val="0"/>
      <w:divBdr>
        <w:top w:val="none" w:sz="0" w:space="0" w:color="auto"/>
        <w:left w:val="none" w:sz="0" w:space="0" w:color="auto"/>
        <w:bottom w:val="none" w:sz="0" w:space="0" w:color="auto"/>
        <w:right w:val="none" w:sz="0" w:space="0" w:color="auto"/>
      </w:divBdr>
    </w:div>
    <w:div w:id="215164032">
      <w:bodyDiv w:val="1"/>
      <w:marLeft w:val="0"/>
      <w:marRight w:val="0"/>
      <w:marTop w:val="0"/>
      <w:marBottom w:val="0"/>
      <w:divBdr>
        <w:top w:val="none" w:sz="0" w:space="0" w:color="auto"/>
        <w:left w:val="none" w:sz="0" w:space="0" w:color="auto"/>
        <w:bottom w:val="none" w:sz="0" w:space="0" w:color="auto"/>
        <w:right w:val="none" w:sz="0" w:space="0" w:color="auto"/>
      </w:divBdr>
    </w:div>
    <w:div w:id="250047744">
      <w:bodyDiv w:val="1"/>
      <w:marLeft w:val="0"/>
      <w:marRight w:val="0"/>
      <w:marTop w:val="0"/>
      <w:marBottom w:val="0"/>
      <w:divBdr>
        <w:top w:val="none" w:sz="0" w:space="0" w:color="auto"/>
        <w:left w:val="none" w:sz="0" w:space="0" w:color="auto"/>
        <w:bottom w:val="none" w:sz="0" w:space="0" w:color="auto"/>
        <w:right w:val="none" w:sz="0" w:space="0" w:color="auto"/>
      </w:divBdr>
    </w:div>
    <w:div w:id="302196983">
      <w:bodyDiv w:val="1"/>
      <w:marLeft w:val="0"/>
      <w:marRight w:val="0"/>
      <w:marTop w:val="0"/>
      <w:marBottom w:val="0"/>
      <w:divBdr>
        <w:top w:val="none" w:sz="0" w:space="0" w:color="auto"/>
        <w:left w:val="none" w:sz="0" w:space="0" w:color="auto"/>
        <w:bottom w:val="none" w:sz="0" w:space="0" w:color="auto"/>
        <w:right w:val="none" w:sz="0" w:space="0" w:color="auto"/>
      </w:divBdr>
    </w:div>
    <w:div w:id="367335976">
      <w:bodyDiv w:val="1"/>
      <w:marLeft w:val="0"/>
      <w:marRight w:val="0"/>
      <w:marTop w:val="0"/>
      <w:marBottom w:val="0"/>
      <w:divBdr>
        <w:top w:val="none" w:sz="0" w:space="0" w:color="auto"/>
        <w:left w:val="none" w:sz="0" w:space="0" w:color="auto"/>
        <w:bottom w:val="none" w:sz="0" w:space="0" w:color="auto"/>
        <w:right w:val="none" w:sz="0" w:space="0" w:color="auto"/>
      </w:divBdr>
    </w:div>
    <w:div w:id="389884945">
      <w:bodyDiv w:val="1"/>
      <w:marLeft w:val="0"/>
      <w:marRight w:val="0"/>
      <w:marTop w:val="0"/>
      <w:marBottom w:val="0"/>
      <w:divBdr>
        <w:top w:val="none" w:sz="0" w:space="0" w:color="auto"/>
        <w:left w:val="none" w:sz="0" w:space="0" w:color="auto"/>
        <w:bottom w:val="none" w:sz="0" w:space="0" w:color="auto"/>
        <w:right w:val="none" w:sz="0" w:space="0" w:color="auto"/>
      </w:divBdr>
    </w:div>
    <w:div w:id="468716896">
      <w:bodyDiv w:val="1"/>
      <w:marLeft w:val="0"/>
      <w:marRight w:val="0"/>
      <w:marTop w:val="0"/>
      <w:marBottom w:val="0"/>
      <w:divBdr>
        <w:top w:val="none" w:sz="0" w:space="0" w:color="auto"/>
        <w:left w:val="none" w:sz="0" w:space="0" w:color="auto"/>
        <w:bottom w:val="none" w:sz="0" w:space="0" w:color="auto"/>
        <w:right w:val="none" w:sz="0" w:space="0" w:color="auto"/>
      </w:divBdr>
    </w:div>
    <w:div w:id="476339202">
      <w:bodyDiv w:val="1"/>
      <w:marLeft w:val="0"/>
      <w:marRight w:val="0"/>
      <w:marTop w:val="0"/>
      <w:marBottom w:val="0"/>
      <w:divBdr>
        <w:top w:val="none" w:sz="0" w:space="0" w:color="auto"/>
        <w:left w:val="none" w:sz="0" w:space="0" w:color="auto"/>
        <w:bottom w:val="none" w:sz="0" w:space="0" w:color="auto"/>
        <w:right w:val="none" w:sz="0" w:space="0" w:color="auto"/>
      </w:divBdr>
    </w:div>
    <w:div w:id="507642418">
      <w:bodyDiv w:val="1"/>
      <w:marLeft w:val="0"/>
      <w:marRight w:val="0"/>
      <w:marTop w:val="0"/>
      <w:marBottom w:val="0"/>
      <w:divBdr>
        <w:top w:val="none" w:sz="0" w:space="0" w:color="auto"/>
        <w:left w:val="none" w:sz="0" w:space="0" w:color="auto"/>
        <w:bottom w:val="none" w:sz="0" w:space="0" w:color="auto"/>
        <w:right w:val="none" w:sz="0" w:space="0" w:color="auto"/>
      </w:divBdr>
    </w:div>
    <w:div w:id="510802545">
      <w:bodyDiv w:val="1"/>
      <w:marLeft w:val="0"/>
      <w:marRight w:val="0"/>
      <w:marTop w:val="0"/>
      <w:marBottom w:val="0"/>
      <w:divBdr>
        <w:top w:val="none" w:sz="0" w:space="0" w:color="auto"/>
        <w:left w:val="none" w:sz="0" w:space="0" w:color="auto"/>
        <w:bottom w:val="none" w:sz="0" w:space="0" w:color="auto"/>
        <w:right w:val="none" w:sz="0" w:space="0" w:color="auto"/>
      </w:divBdr>
    </w:div>
    <w:div w:id="511458426">
      <w:bodyDiv w:val="1"/>
      <w:marLeft w:val="0"/>
      <w:marRight w:val="0"/>
      <w:marTop w:val="0"/>
      <w:marBottom w:val="0"/>
      <w:divBdr>
        <w:top w:val="none" w:sz="0" w:space="0" w:color="auto"/>
        <w:left w:val="none" w:sz="0" w:space="0" w:color="auto"/>
        <w:bottom w:val="none" w:sz="0" w:space="0" w:color="auto"/>
        <w:right w:val="none" w:sz="0" w:space="0" w:color="auto"/>
      </w:divBdr>
    </w:div>
    <w:div w:id="554589296">
      <w:bodyDiv w:val="1"/>
      <w:marLeft w:val="0"/>
      <w:marRight w:val="0"/>
      <w:marTop w:val="0"/>
      <w:marBottom w:val="0"/>
      <w:divBdr>
        <w:top w:val="none" w:sz="0" w:space="0" w:color="auto"/>
        <w:left w:val="none" w:sz="0" w:space="0" w:color="auto"/>
        <w:bottom w:val="none" w:sz="0" w:space="0" w:color="auto"/>
        <w:right w:val="none" w:sz="0" w:space="0" w:color="auto"/>
      </w:divBdr>
    </w:div>
    <w:div w:id="559756385">
      <w:bodyDiv w:val="1"/>
      <w:marLeft w:val="0"/>
      <w:marRight w:val="0"/>
      <w:marTop w:val="0"/>
      <w:marBottom w:val="0"/>
      <w:divBdr>
        <w:top w:val="none" w:sz="0" w:space="0" w:color="auto"/>
        <w:left w:val="none" w:sz="0" w:space="0" w:color="auto"/>
        <w:bottom w:val="none" w:sz="0" w:space="0" w:color="auto"/>
        <w:right w:val="none" w:sz="0" w:space="0" w:color="auto"/>
      </w:divBdr>
    </w:div>
    <w:div w:id="659819886">
      <w:bodyDiv w:val="1"/>
      <w:marLeft w:val="0"/>
      <w:marRight w:val="0"/>
      <w:marTop w:val="0"/>
      <w:marBottom w:val="0"/>
      <w:divBdr>
        <w:top w:val="none" w:sz="0" w:space="0" w:color="auto"/>
        <w:left w:val="none" w:sz="0" w:space="0" w:color="auto"/>
        <w:bottom w:val="none" w:sz="0" w:space="0" w:color="auto"/>
        <w:right w:val="none" w:sz="0" w:space="0" w:color="auto"/>
      </w:divBdr>
    </w:div>
    <w:div w:id="722944154">
      <w:bodyDiv w:val="1"/>
      <w:marLeft w:val="0"/>
      <w:marRight w:val="0"/>
      <w:marTop w:val="0"/>
      <w:marBottom w:val="0"/>
      <w:divBdr>
        <w:top w:val="none" w:sz="0" w:space="0" w:color="auto"/>
        <w:left w:val="none" w:sz="0" w:space="0" w:color="auto"/>
        <w:bottom w:val="none" w:sz="0" w:space="0" w:color="auto"/>
        <w:right w:val="none" w:sz="0" w:space="0" w:color="auto"/>
      </w:divBdr>
    </w:div>
    <w:div w:id="859317154">
      <w:bodyDiv w:val="1"/>
      <w:marLeft w:val="0"/>
      <w:marRight w:val="0"/>
      <w:marTop w:val="0"/>
      <w:marBottom w:val="0"/>
      <w:divBdr>
        <w:top w:val="none" w:sz="0" w:space="0" w:color="auto"/>
        <w:left w:val="none" w:sz="0" w:space="0" w:color="auto"/>
        <w:bottom w:val="none" w:sz="0" w:space="0" w:color="auto"/>
        <w:right w:val="none" w:sz="0" w:space="0" w:color="auto"/>
      </w:divBdr>
    </w:div>
    <w:div w:id="860169400">
      <w:bodyDiv w:val="1"/>
      <w:marLeft w:val="0"/>
      <w:marRight w:val="0"/>
      <w:marTop w:val="0"/>
      <w:marBottom w:val="0"/>
      <w:divBdr>
        <w:top w:val="none" w:sz="0" w:space="0" w:color="auto"/>
        <w:left w:val="none" w:sz="0" w:space="0" w:color="auto"/>
        <w:bottom w:val="none" w:sz="0" w:space="0" w:color="auto"/>
        <w:right w:val="none" w:sz="0" w:space="0" w:color="auto"/>
      </w:divBdr>
    </w:div>
    <w:div w:id="878903436">
      <w:bodyDiv w:val="1"/>
      <w:marLeft w:val="0"/>
      <w:marRight w:val="0"/>
      <w:marTop w:val="0"/>
      <w:marBottom w:val="0"/>
      <w:divBdr>
        <w:top w:val="none" w:sz="0" w:space="0" w:color="auto"/>
        <w:left w:val="none" w:sz="0" w:space="0" w:color="auto"/>
        <w:bottom w:val="none" w:sz="0" w:space="0" w:color="auto"/>
        <w:right w:val="none" w:sz="0" w:space="0" w:color="auto"/>
      </w:divBdr>
    </w:div>
    <w:div w:id="885262213">
      <w:bodyDiv w:val="1"/>
      <w:marLeft w:val="0"/>
      <w:marRight w:val="0"/>
      <w:marTop w:val="0"/>
      <w:marBottom w:val="0"/>
      <w:divBdr>
        <w:top w:val="none" w:sz="0" w:space="0" w:color="auto"/>
        <w:left w:val="none" w:sz="0" w:space="0" w:color="auto"/>
        <w:bottom w:val="none" w:sz="0" w:space="0" w:color="auto"/>
        <w:right w:val="none" w:sz="0" w:space="0" w:color="auto"/>
      </w:divBdr>
    </w:div>
    <w:div w:id="901478065">
      <w:bodyDiv w:val="1"/>
      <w:marLeft w:val="0"/>
      <w:marRight w:val="0"/>
      <w:marTop w:val="0"/>
      <w:marBottom w:val="0"/>
      <w:divBdr>
        <w:top w:val="none" w:sz="0" w:space="0" w:color="auto"/>
        <w:left w:val="none" w:sz="0" w:space="0" w:color="auto"/>
        <w:bottom w:val="none" w:sz="0" w:space="0" w:color="auto"/>
        <w:right w:val="none" w:sz="0" w:space="0" w:color="auto"/>
      </w:divBdr>
    </w:div>
    <w:div w:id="927731769">
      <w:bodyDiv w:val="1"/>
      <w:marLeft w:val="0"/>
      <w:marRight w:val="0"/>
      <w:marTop w:val="0"/>
      <w:marBottom w:val="0"/>
      <w:divBdr>
        <w:top w:val="none" w:sz="0" w:space="0" w:color="auto"/>
        <w:left w:val="none" w:sz="0" w:space="0" w:color="auto"/>
        <w:bottom w:val="none" w:sz="0" w:space="0" w:color="auto"/>
        <w:right w:val="none" w:sz="0" w:space="0" w:color="auto"/>
      </w:divBdr>
    </w:div>
    <w:div w:id="993685330">
      <w:bodyDiv w:val="1"/>
      <w:marLeft w:val="0"/>
      <w:marRight w:val="0"/>
      <w:marTop w:val="0"/>
      <w:marBottom w:val="0"/>
      <w:divBdr>
        <w:top w:val="none" w:sz="0" w:space="0" w:color="auto"/>
        <w:left w:val="none" w:sz="0" w:space="0" w:color="auto"/>
        <w:bottom w:val="none" w:sz="0" w:space="0" w:color="auto"/>
        <w:right w:val="none" w:sz="0" w:space="0" w:color="auto"/>
      </w:divBdr>
    </w:div>
    <w:div w:id="1108619703">
      <w:bodyDiv w:val="1"/>
      <w:marLeft w:val="0"/>
      <w:marRight w:val="0"/>
      <w:marTop w:val="0"/>
      <w:marBottom w:val="0"/>
      <w:divBdr>
        <w:top w:val="none" w:sz="0" w:space="0" w:color="auto"/>
        <w:left w:val="none" w:sz="0" w:space="0" w:color="auto"/>
        <w:bottom w:val="none" w:sz="0" w:space="0" w:color="auto"/>
        <w:right w:val="none" w:sz="0" w:space="0" w:color="auto"/>
      </w:divBdr>
    </w:div>
    <w:div w:id="1160270453">
      <w:bodyDiv w:val="1"/>
      <w:marLeft w:val="0"/>
      <w:marRight w:val="0"/>
      <w:marTop w:val="0"/>
      <w:marBottom w:val="0"/>
      <w:divBdr>
        <w:top w:val="none" w:sz="0" w:space="0" w:color="auto"/>
        <w:left w:val="none" w:sz="0" w:space="0" w:color="auto"/>
        <w:bottom w:val="none" w:sz="0" w:space="0" w:color="auto"/>
        <w:right w:val="none" w:sz="0" w:space="0" w:color="auto"/>
      </w:divBdr>
    </w:div>
    <w:div w:id="1279726800">
      <w:bodyDiv w:val="1"/>
      <w:marLeft w:val="0"/>
      <w:marRight w:val="0"/>
      <w:marTop w:val="0"/>
      <w:marBottom w:val="0"/>
      <w:divBdr>
        <w:top w:val="none" w:sz="0" w:space="0" w:color="auto"/>
        <w:left w:val="none" w:sz="0" w:space="0" w:color="auto"/>
        <w:bottom w:val="none" w:sz="0" w:space="0" w:color="auto"/>
        <w:right w:val="none" w:sz="0" w:space="0" w:color="auto"/>
      </w:divBdr>
    </w:div>
    <w:div w:id="1297947726">
      <w:bodyDiv w:val="1"/>
      <w:marLeft w:val="0"/>
      <w:marRight w:val="0"/>
      <w:marTop w:val="0"/>
      <w:marBottom w:val="0"/>
      <w:divBdr>
        <w:top w:val="none" w:sz="0" w:space="0" w:color="auto"/>
        <w:left w:val="none" w:sz="0" w:space="0" w:color="auto"/>
        <w:bottom w:val="none" w:sz="0" w:space="0" w:color="auto"/>
        <w:right w:val="none" w:sz="0" w:space="0" w:color="auto"/>
      </w:divBdr>
    </w:div>
    <w:div w:id="1370186347">
      <w:bodyDiv w:val="1"/>
      <w:marLeft w:val="0"/>
      <w:marRight w:val="0"/>
      <w:marTop w:val="0"/>
      <w:marBottom w:val="0"/>
      <w:divBdr>
        <w:top w:val="none" w:sz="0" w:space="0" w:color="auto"/>
        <w:left w:val="none" w:sz="0" w:space="0" w:color="auto"/>
        <w:bottom w:val="none" w:sz="0" w:space="0" w:color="auto"/>
        <w:right w:val="none" w:sz="0" w:space="0" w:color="auto"/>
      </w:divBdr>
    </w:div>
    <w:div w:id="1372997526">
      <w:bodyDiv w:val="1"/>
      <w:marLeft w:val="0"/>
      <w:marRight w:val="0"/>
      <w:marTop w:val="0"/>
      <w:marBottom w:val="0"/>
      <w:divBdr>
        <w:top w:val="none" w:sz="0" w:space="0" w:color="auto"/>
        <w:left w:val="none" w:sz="0" w:space="0" w:color="auto"/>
        <w:bottom w:val="none" w:sz="0" w:space="0" w:color="auto"/>
        <w:right w:val="none" w:sz="0" w:space="0" w:color="auto"/>
      </w:divBdr>
    </w:div>
    <w:div w:id="1374964142">
      <w:bodyDiv w:val="1"/>
      <w:marLeft w:val="0"/>
      <w:marRight w:val="0"/>
      <w:marTop w:val="0"/>
      <w:marBottom w:val="0"/>
      <w:divBdr>
        <w:top w:val="none" w:sz="0" w:space="0" w:color="auto"/>
        <w:left w:val="none" w:sz="0" w:space="0" w:color="auto"/>
        <w:bottom w:val="none" w:sz="0" w:space="0" w:color="auto"/>
        <w:right w:val="none" w:sz="0" w:space="0" w:color="auto"/>
      </w:divBdr>
    </w:div>
    <w:div w:id="1409840360">
      <w:bodyDiv w:val="1"/>
      <w:marLeft w:val="0"/>
      <w:marRight w:val="0"/>
      <w:marTop w:val="0"/>
      <w:marBottom w:val="0"/>
      <w:divBdr>
        <w:top w:val="none" w:sz="0" w:space="0" w:color="auto"/>
        <w:left w:val="none" w:sz="0" w:space="0" w:color="auto"/>
        <w:bottom w:val="none" w:sz="0" w:space="0" w:color="auto"/>
        <w:right w:val="none" w:sz="0" w:space="0" w:color="auto"/>
      </w:divBdr>
    </w:div>
    <w:div w:id="1411078541">
      <w:bodyDiv w:val="1"/>
      <w:marLeft w:val="0"/>
      <w:marRight w:val="0"/>
      <w:marTop w:val="0"/>
      <w:marBottom w:val="0"/>
      <w:divBdr>
        <w:top w:val="none" w:sz="0" w:space="0" w:color="auto"/>
        <w:left w:val="none" w:sz="0" w:space="0" w:color="auto"/>
        <w:bottom w:val="none" w:sz="0" w:space="0" w:color="auto"/>
        <w:right w:val="none" w:sz="0" w:space="0" w:color="auto"/>
      </w:divBdr>
    </w:div>
    <w:div w:id="1470829040">
      <w:bodyDiv w:val="1"/>
      <w:marLeft w:val="0"/>
      <w:marRight w:val="0"/>
      <w:marTop w:val="0"/>
      <w:marBottom w:val="0"/>
      <w:divBdr>
        <w:top w:val="none" w:sz="0" w:space="0" w:color="auto"/>
        <w:left w:val="none" w:sz="0" w:space="0" w:color="auto"/>
        <w:bottom w:val="none" w:sz="0" w:space="0" w:color="auto"/>
        <w:right w:val="none" w:sz="0" w:space="0" w:color="auto"/>
      </w:divBdr>
    </w:div>
    <w:div w:id="1485853511">
      <w:bodyDiv w:val="1"/>
      <w:marLeft w:val="0"/>
      <w:marRight w:val="0"/>
      <w:marTop w:val="0"/>
      <w:marBottom w:val="0"/>
      <w:divBdr>
        <w:top w:val="none" w:sz="0" w:space="0" w:color="auto"/>
        <w:left w:val="none" w:sz="0" w:space="0" w:color="auto"/>
        <w:bottom w:val="none" w:sz="0" w:space="0" w:color="auto"/>
        <w:right w:val="none" w:sz="0" w:space="0" w:color="auto"/>
      </w:divBdr>
    </w:div>
    <w:div w:id="1489054004">
      <w:bodyDiv w:val="1"/>
      <w:marLeft w:val="0"/>
      <w:marRight w:val="0"/>
      <w:marTop w:val="0"/>
      <w:marBottom w:val="0"/>
      <w:divBdr>
        <w:top w:val="none" w:sz="0" w:space="0" w:color="auto"/>
        <w:left w:val="none" w:sz="0" w:space="0" w:color="auto"/>
        <w:bottom w:val="none" w:sz="0" w:space="0" w:color="auto"/>
        <w:right w:val="none" w:sz="0" w:space="0" w:color="auto"/>
      </w:divBdr>
    </w:div>
    <w:div w:id="1491797846">
      <w:bodyDiv w:val="1"/>
      <w:marLeft w:val="0"/>
      <w:marRight w:val="0"/>
      <w:marTop w:val="0"/>
      <w:marBottom w:val="0"/>
      <w:divBdr>
        <w:top w:val="none" w:sz="0" w:space="0" w:color="auto"/>
        <w:left w:val="none" w:sz="0" w:space="0" w:color="auto"/>
        <w:bottom w:val="none" w:sz="0" w:space="0" w:color="auto"/>
        <w:right w:val="none" w:sz="0" w:space="0" w:color="auto"/>
      </w:divBdr>
    </w:div>
    <w:div w:id="1552155268">
      <w:bodyDiv w:val="1"/>
      <w:marLeft w:val="0"/>
      <w:marRight w:val="0"/>
      <w:marTop w:val="0"/>
      <w:marBottom w:val="0"/>
      <w:divBdr>
        <w:top w:val="none" w:sz="0" w:space="0" w:color="auto"/>
        <w:left w:val="none" w:sz="0" w:space="0" w:color="auto"/>
        <w:bottom w:val="none" w:sz="0" w:space="0" w:color="auto"/>
        <w:right w:val="none" w:sz="0" w:space="0" w:color="auto"/>
      </w:divBdr>
    </w:div>
    <w:div w:id="1555115284">
      <w:bodyDiv w:val="1"/>
      <w:marLeft w:val="0"/>
      <w:marRight w:val="0"/>
      <w:marTop w:val="0"/>
      <w:marBottom w:val="0"/>
      <w:divBdr>
        <w:top w:val="none" w:sz="0" w:space="0" w:color="auto"/>
        <w:left w:val="none" w:sz="0" w:space="0" w:color="auto"/>
        <w:bottom w:val="none" w:sz="0" w:space="0" w:color="auto"/>
        <w:right w:val="none" w:sz="0" w:space="0" w:color="auto"/>
      </w:divBdr>
    </w:div>
    <w:div w:id="1634869340">
      <w:bodyDiv w:val="1"/>
      <w:marLeft w:val="0"/>
      <w:marRight w:val="0"/>
      <w:marTop w:val="0"/>
      <w:marBottom w:val="0"/>
      <w:divBdr>
        <w:top w:val="none" w:sz="0" w:space="0" w:color="auto"/>
        <w:left w:val="none" w:sz="0" w:space="0" w:color="auto"/>
        <w:bottom w:val="none" w:sz="0" w:space="0" w:color="auto"/>
        <w:right w:val="none" w:sz="0" w:space="0" w:color="auto"/>
      </w:divBdr>
    </w:div>
    <w:div w:id="1652246519">
      <w:bodyDiv w:val="1"/>
      <w:marLeft w:val="0"/>
      <w:marRight w:val="0"/>
      <w:marTop w:val="0"/>
      <w:marBottom w:val="0"/>
      <w:divBdr>
        <w:top w:val="none" w:sz="0" w:space="0" w:color="auto"/>
        <w:left w:val="none" w:sz="0" w:space="0" w:color="auto"/>
        <w:bottom w:val="none" w:sz="0" w:space="0" w:color="auto"/>
        <w:right w:val="none" w:sz="0" w:space="0" w:color="auto"/>
      </w:divBdr>
    </w:div>
    <w:div w:id="1712997912">
      <w:bodyDiv w:val="1"/>
      <w:marLeft w:val="0"/>
      <w:marRight w:val="0"/>
      <w:marTop w:val="0"/>
      <w:marBottom w:val="0"/>
      <w:divBdr>
        <w:top w:val="none" w:sz="0" w:space="0" w:color="auto"/>
        <w:left w:val="none" w:sz="0" w:space="0" w:color="auto"/>
        <w:bottom w:val="none" w:sz="0" w:space="0" w:color="auto"/>
        <w:right w:val="none" w:sz="0" w:space="0" w:color="auto"/>
      </w:divBdr>
    </w:div>
    <w:div w:id="1895267657">
      <w:bodyDiv w:val="1"/>
      <w:marLeft w:val="0"/>
      <w:marRight w:val="0"/>
      <w:marTop w:val="0"/>
      <w:marBottom w:val="0"/>
      <w:divBdr>
        <w:top w:val="none" w:sz="0" w:space="0" w:color="auto"/>
        <w:left w:val="none" w:sz="0" w:space="0" w:color="auto"/>
        <w:bottom w:val="none" w:sz="0" w:space="0" w:color="auto"/>
        <w:right w:val="none" w:sz="0" w:space="0" w:color="auto"/>
      </w:divBdr>
    </w:div>
    <w:div w:id="1924879265">
      <w:bodyDiv w:val="1"/>
      <w:marLeft w:val="0"/>
      <w:marRight w:val="0"/>
      <w:marTop w:val="0"/>
      <w:marBottom w:val="0"/>
      <w:divBdr>
        <w:top w:val="none" w:sz="0" w:space="0" w:color="auto"/>
        <w:left w:val="none" w:sz="0" w:space="0" w:color="auto"/>
        <w:bottom w:val="none" w:sz="0" w:space="0" w:color="auto"/>
        <w:right w:val="none" w:sz="0" w:space="0" w:color="auto"/>
      </w:divBdr>
    </w:div>
    <w:div w:id="1998723407">
      <w:bodyDiv w:val="1"/>
      <w:marLeft w:val="0"/>
      <w:marRight w:val="0"/>
      <w:marTop w:val="0"/>
      <w:marBottom w:val="0"/>
      <w:divBdr>
        <w:top w:val="none" w:sz="0" w:space="0" w:color="auto"/>
        <w:left w:val="none" w:sz="0" w:space="0" w:color="auto"/>
        <w:bottom w:val="none" w:sz="0" w:space="0" w:color="auto"/>
        <w:right w:val="none" w:sz="0" w:space="0" w:color="auto"/>
      </w:divBdr>
    </w:div>
    <w:div w:id="2006661155">
      <w:bodyDiv w:val="1"/>
      <w:marLeft w:val="0"/>
      <w:marRight w:val="0"/>
      <w:marTop w:val="0"/>
      <w:marBottom w:val="0"/>
      <w:divBdr>
        <w:top w:val="none" w:sz="0" w:space="0" w:color="auto"/>
        <w:left w:val="none" w:sz="0" w:space="0" w:color="auto"/>
        <w:bottom w:val="none" w:sz="0" w:space="0" w:color="auto"/>
        <w:right w:val="none" w:sz="0" w:space="0" w:color="auto"/>
      </w:divBdr>
    </w:div>
    <w:div w:id="2077430242">
      <w:bodyDiv w:val="1"/>
      <w:marLeft w:val="0"/>
      <w:marRight w:val="0"/>
      <w:marTop w:val="0"/>
      <w:marBottom w:val="0"/>
      <w:divBdr>
        <w:top w:val="none" w:sz="0" w:space="0" w:color="auto"/>
        <w:left w:val="none" w:sz="0" w:space="0" w:color="auto"/>
        <w:bottom w:val="none" w:sz="0" w:space="0" w:color="auto"/>
        <w:right w:val="none" w:sz="0" w:space="0" w:color="auto"/>
      </w:divBdr>
    </w:div>
    <w:div w:id="21407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7"/>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E6FB4-737E-48FC-9EC2-B8D6CB2F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5061</Words>
  <Characters>28852</Characters>
  <Application>Microsoft Office Word</Application>
  <DocSecurity>0</DocSecurity>
  <Lines>240</Lines>
  <Paragraphs>67</Paragraphs>
  <ScaleCrop>false</ScaleCrop>
  <Company>番茄花园</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3</cp:revision>
  <cp:lastPrinted>2015-11-09T03:16:00Z</cp:lastPrinted>
  <dcterms:created xsi:type="dcterms:W3CDTF">2016-04-13T06:54:00Z</dcterms:created>
  <dcterms:modified xsi:type="dcterms:W3CDTF">2016-04-13T08:00:00Z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2052-10.1.0.5372</vt:lpwstr>
  </property>
</Properties>
</file>