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</w:t>
      </w:r>
    </w:p>
    <w:p>
      <w:pPr>
        <w:adjustRightInd w:val="0"/>
        <w:snapToGrid w:val="0"/>
        <w:spacing w:before="156" w:beforeLines="50" w:line="460" w:lineRule="exact"/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第44届世界技能大赛广东省选拔赛报名汇总表</w:t>
      </w:r>
    </w:p>
    <w:p>
      <w:pPr>
        <w:adjustRightInd w:val="0"/>
        <w:snapToGrid w:val="0"/>
        <w:spacing w:before="156" w:beforeLines="50" w:line="46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参赛项目：                                             参赛单位（盖章）：             </w:t>
      </w:r>
    </w:p>
    <w:p>
      <w:pPr>
        <w:adjustRightInd w:val="0"/>
        <w:snapToGrid w:val="0"/>
        <w:spacing w:before="156" w:beforeLines="50" w:line="46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领队姓名：   　性别：　职务（岗位）：       手机：</w:t>
      </w:r>
    </w:p>
    <w:tbl>
      <w:tblPr>
        <w:tblStyle w:val="5"/>
        <w:tblW w:w="136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323"/>
        <w:gridCol w:w="600"/>
        <w:gridCol w:w="897"/>
        <w:gridCol w:w="2543"/>
        <w:gridCol w:w="1425"/>
        <w:gridCol w:w="1065"/>
        <w:gridCol w:w="3210"/>
        <w:gridCol w:w="1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4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4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程度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身份证号码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职业资格</w:t>
            </w:r>
          </w:p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等级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4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6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7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8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9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10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line="400" w:lineRule="exact"/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竞赛组委会联系人：张  梅     电话（传真）：020-36081162</w:t>
      </w:r>
    </w:p>
    <w:p>
      <w:pPr>
        <w:adjustRightInd w:val="0"/>
        <w:snapToGrid w:val="0"/>
        <w:spacing w:before="156" w:beforeLines="50" w:line="400" w:lineRule="exact"/>
        <w:jc w:val="center"/>
        <w:rPr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手机：13724015260       邮箱：</w:t>
      </w:r>
      <w:r>
        <w:fldChar w:fldCharType="begin"/>
      </w:r>
      <w:r>
        <w:instrText xml:space="preserve"> HYPERLINK "mailto:gdjnds2012@163.com"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gdjnds2012@163.com</w:t>
      </w:r>
      <w:r>
        <w:rPr>
          <w:rFonts w:hint="eastAsia" w:ascii="仿宋" w:hAnsi="仿宋" w:eastAsia="仿宋" w:cs="仿宋"/>
          <w:bCs/>
          <w:sz w:val="28"/>
          <w:szCs w:val="28"/>
        </w:rPr>
        <w:fldChar w:fldCharType="end"/>
      </w:r>
    </w:p>
    <w:p>
      <w:pPr/>
      <w:bookmarkStart w:id="0" w:name="_GoBack"/>
      <w:bookmarkEnd w:id="0"/>
    </w:p>
    <w:sectPr>
      <w:pgSz w:w="16838" w:h="11906" w:orient="landscape"/>
      <w:pgMar w:top="1417" w:right="1400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B4E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eastAsia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2016-04-21T09:10:28Z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