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A8" w:rsidRPr="000464CA" w:rsidRDefault="005850A8">
      <w:pPr>
        <w:jc w:val="center"/>
        <w:rPr>
          <w:rFonts w:ascii="华文新魏" w:eastAsia="华文新魏" w:hAnsi="华文新魏"/>
          <w:b/>
          <w:bCs/>
          <w:spacing w:val="22"/>
          <w:sz w:val="52"/>
          <w:szCs w:val="52"/>
        </w:rPr>
      </w:pPr>
    </w:p>
    <w:p w:rsidR="005850A8" w:rsidRPr="000464CA" w:rsidRDefault="005850A8">
      <w:pPr>
        <w:jc w:val="center"/>
        <w:rPr>
          <w:rFonts w:ascii="华文新魏" w:eastAsia="华文新魏" w:hAnsi="华文新魏"/>
          <w:b/>
          <w:bCs/>
          <w:spacing w:val="22"/>
          <w:sz w:val="52"/>
          <w:szCs w:val="52"/>
        </w:rPr>
      </w:pPr>
    </w:p>
    <w:p w:rsidR="005850A8" w:rsidRPr="000464CA" w:rsidRDefault="006D7A5C">
      <w:pPr>
        <w:jc w:val="center"/>
        <w:rPr>
          <w:rFonts w:ascii="华文新魏" w:eastAsia="华文新魏" w:hAnsi="华文新魏"/>
          <w:b/>
          <w:bCs/>
          <w:spacing w:val="22"/>
          <w:sz w:val="52"/>
          <w:szCs w:val="52"/>
        </w:rPr>
      </w:pPr>
      <w:r w:rsidRPr="000464CA">
        <w:rPr>
          <w:rFonts w:ascii="华文新魏" w:eastAsia="华文新魏" w:hAnsi="华文新魏" w:hint="eastAsia"/>
          <w:b/>
          <w:bCs/>
          <w:spacing w:val="22"/>
          <w:sz w:val="52"/>
          <w:szCs w:val="52"/>
        </w:rPr>
        <w:t>广东省机械技师学院20</w:t>
      </w:r>
      <w:r w:rsidR="00104ABA" w:rsidRPr="000464CA">
        <w:rPr>
          <w:rFonts w:ascii="华文新魏" w:eastAsia="华文新魏" w:hAnsi="华文新魏"/>
          <w:b/>
          <w:bCs/>
          <w:spacing w:val="22"/>
          <w:sz w:val="52"/>
          <w:szCs w:val="52"/>
        </w:rPr>
        <w:t>21</w:t>
      </w:r>
      <w:r w:rsidRPr="000464CA">
        <w:rPr>
          <w:rFonts w:ascii="华文新魏" w:eastAsia="华文新魏" w:hAnsi="华文新魏" w:hint="eastAsia"/>
          <w:b/>
          <w:bCs/>
          <w:spacing w:val="22"/>
          <w:sz w:val="52"/>
          <w:szCs w:val="52"/>
        </w:rPr>
        <w:t>年</w:t>
      </w:r>
      <w:r w:rsidR="00104ABA" w:rsidRPr="000464CA">
        <w:rPr>
          <w:rFonts w:ascii="华文新魏" w:eastAsia="华文新魏" w:hAnsi="华文新魏" w:hint="eastAsia"/>
          <w:b/>
          <w:bCs/>
          <w:spacing w:val="22"/>
          <w:sz w:val="52"/>
          <w:szCs w:val="52"/>
        </w:rPr>
        <w:t>西门子国际学院实训室改造</w:t>
      </w:r>
      <w:r w:rsidRPr="000464CA">
        <w:rPr>
          <w:rFonts w:ascii="华文新魏" w:eastAsia="华文新魏" w:hAnsi="华文新魏" w:hint="eastAsia"/>
          <w:b/>
          <w:bCs/>
          <w:spacing w:val="22"/>
          <w:sz w:val="52"/>
          <w:szCs w:val="52"/>
        </w:rPr>
        <w:t>采购项目</w:t>
      </w:r>
    </w:p>
    <w:p w:rsidR="005850A8" w:rsidRPr="000464CA" w:rsidRDefault="005850A8">
      <w:pPr>
        <w:jc w:val="center"/>
        <w:rPr>
          <w:rFonts w:ascii="华文新魏" w:eastAsia="华文新魏" w:hAnsi="华文新魏"/>
          <w:spacing w:val="25"/>
          <w:sz w:val="84"/>
          <w:szCs w:val="84"/>
        </w:rPr>
      </w:pPr>
    </w:p>
    <w:p w:rsidR="005850A8" w:rsidRPr="000464CA" w:rsidRDefault="005850A8">
      <w:pPr>
        <w:jc w:val="center"/>
        <w:rPr>
          <w:rFonts w:ascii="华文新魏" w:eastAsia="华文新魏" w:hAnsi="华文新魏"/>
          <w:spacing w:val="25"/>
          <w:sz w:val="84"/>
          <w:szCs w:val="84"/>
        </w:rPr>
      </w:pP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采</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购</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文</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件</w:t>
      </w:r>
    </w:p>
    <w:p w:rsidR="005850A8" w:rsidRPr="000464CA" w:rsidRDefault="005850A8">
      <w:pPr>
        <w:spacing w:line="360" w:lineRule="auto"/>
        <w:jc w:val="center"/>
        <w:rPr>
          <w:rFonts w:ascii="华文新魏" w:eastAsia="华文新魏" w:hAnsi="华文新魏"/>
          <w:sz w:val="28"/>
        </w:rPr>
      </w:pPr>
    </w:p>
    <w:p w:rsidR="005850A8" w:rsidRPr="000464CA" w:rsidRDefault="005850A8">
      <w:pPr>
        <w:spacing w:line="360" w:lineRule="auto"/>
        <w:jc w:val="center"/>
        <w:rPr>
          <w:rFonts w:ascii="华文新魏" w:eastAsia="华文新魏" w:hAnsi="华文新魏"/>
          <w:sz w:val="28"/>
        </w:rPr>
      </w:pPr>
    </w:p>
    <w:p w:rsidR="005850A8" w:rsidRPr="000464CA" w:rsidRDefault="005850A8">
      <w:pPr>
        <w:spacing w:line="360" w:lineRule="auto"/>
        <w:rPr>
          <w:rFonts w:ascii="华文新魏" w:eastAsia="华文新魏" w:hAnsi="华文新魏"/>
          <w:sz w:val="28"/>
        </w:rPr>
      </w:pPr>
    </w:p>
    <w:p w:rsidR="005850A8" w:rsidRPr="000464CA" w:rsidRDefault="005850A8">
      <w:pPr>
        <w:spacing w:line="360" w:lineRule="auto"/>
        <w:jc w:val="center"/>
        <w:rPr>
          <w:rFonts w:ascii="华文新魏" w:eastAsia="华文新魏" w:hAnsi="华文新魏"/>
          <w:sz w:val="28"/>
        </w:rPr>
      </w:pPr>
    </w:p>
    <w:p w:rsidR="005850A8" w:rsidRPr="000464CA" w:rsidRDefault="006D7A5C">
      <w:pPr>
        <w:ind w:firstLine="178"/>
        <w:jc w:val="center"/>
        <w:rPr>
          <w:rFonts w:ascii="华文新魏" w:eastAsia="华文新魏" w:hAnsi="华文新魏"/>
          <w:b/>
          <w:sz w:val="30"/>
          <w:szCs w:val="30"/>
        </w:rPr>
      </w:pPr>
      <w:r w:rsidRPr="000464CA">
        <w:rPr>
          <w:rFonts w:ascii="华文新魏" w:eastAsia="华文新魏" w:hAnsi="华文新魏" w:hint="eastAsia"/>
          <w:b/>
          <w:sz w:val="30"/>
          <w:szCs w:val="30"/>
        </w:rPr>
        <w:t>采购编号：</w:t>
      </w:r>
      <w:r w:rsidRPr="000464CA">
        <w:rPr>
          <w:rFonts w:ascii="华文新魏" w:eastAsia="华文新魏" w:hAnsi="华文新魏"/>
          <w:b/>
          <w:sz w:val="30"/>
          <w:szCs w:val="30"/>
        </w:rPr>
        <w:t>GDJXJG</w:t>
      </w:r>
      <w:r w:rsidR="00610614" w:rsidRPr="000464CA">
        <w:rPr>
          <w:rFonts w:ascii="华文新魏" w:eastAsia="华文新魏" w:hAnsi="华文新魏" w:hint="eastAsia"/>
          <w:b/>
          <w:sz w:val="30"/>
          <w:szCs w:val="30"/>
        </w:rPr>
        <w:t>202109-1</w:t>
      </w:r>
    </w:p>
    <w:p w:rsidR="005850A8" w:rsidRPr="000464CA" w:rsidRDefault="006D7A5C">
      <w:pPr>
        <w:ind w:firstLine="331"/>
        <w:jc w:val="center"/>
        <w:rPr>
          <w:rFonts w:ascii="华文新魏" w:eastAsia="华文新魏" w:hAnsi="华文新魏"/>
          <w:b/>
          <w:spacing w:val="110"/>
          <w:sz w:val="36"/>
          <w:szCs w:val="36"/>
        </w:rPr>
      </w:pPr>
      <w:r w:rsidRPr="000464CA">
        <w:rPr>
          <w:rFonts w:ascii="华文新魏" w:eastAsia="华文新魏" w:hAnsi="华文新魏" w:hint="eastAsia"/>
          <w:b/>
          <w:spacing w:val="110"/>
          <w:sz w:val="36"/>
          <w:szCs w:val="36"/>
        </w:rPr>
        <w:t>广东省机械技师学院</w:t>
      </w:r>
    </w:p>
    <w:p w:rsidR="005850A8" w:rsidRPr="000464CA" w:rsidRDefault="006D7A5C">
      <w:pPr>
        <w:jc w:val="center"/>
        <w:rPr>
          <w:rFonts w:ascii="华文新魏" w:eastAsia="华文新魏" w:hAnsi="华文新魏"/>
          <w:b/>
          <w:spacing w:val="43"/>
          <w:sz w:val="36"/>
          <w:szCs w:val="36"/>
        </w:rPr>
        <w:sectPr w:rsidR="005850A8" w:rsidRPr="000464CA" w:rsidSect="00104ABA">
          <w:footerReference w:type="default" r:id="rId9"/>
          <w:headerReference w:type="first" r:id="rId10"/>
          <w:endnotePr>
            <w:numFmt w:val="decimal"/>
          </w:endnotePr>
          <w:pgSz w:w="11907" w:h="16840"/>
          <w:pgMar w:top="1361" w:right="1457" w:bottom="1418" w:left="1457" w:header="567" w:footer="1130" w:gutter="0"/>
          <w:cols w:space="720"/>
        </w:sectPr>
      </w:pPr>
      <w:r w:rsidRPr="000464CA">
        <w:rPr>
          <w:rFonts w:ascii="华文新魏" w:eastAsia="华文新魏" w:hAnsi="华文新魏"/>
          <w:b/>
          <w:spacing w:val="43"/>
          <w:sz w:val="36"/>
          <w:szCs w:val="36"/>
        </w:rPr>
        <w:t>20</w:t>
      </w:r>
      <w:r w:rsidR="00104ABA" w:rsidRPr="000464CA">
        <w:rPr>
          <w:rFonts w:ascii="华文新魏" w:eastAsia="华文新魏" w:hAnsi="华文新魏"/>
          <w:b/>
          <w:spacing w:val="43"/>
          <w:sz w:val="36"/>
          <w:szCs w:val="36"/>
        </w:rPr>
        <w:t>21</w:t>
      </w:r>
      <w:r w:rsidRPr="000464CA">
        <w:rPr>
          <w:rFonts w:ascii="华文新魏" w:eastAsia="华文新魏" w:hAnsi="华文新魏" w:hint="eastAsia"/>
          <w:b/>
          <w:spacing w:val="43"/>
          <w:sz w:val="36"/>
          <w:szCs w:val="36"/>
        </w:rPr>
        <w:t>年</w:t>
      </w:r>
      <w:r w:rsidR="00104ABA" w:rsidRPr="000464CA">
        <w:rPr>
          <w:rFonts w:ascii="华文新魏" w:eastAsiaTheme="minorEastAsia" w:hAnsi="华文新魏"/>
          <w:b/>
          <w:spacing w:val="43"/>
          <w:sz w:val="36"/>
          <w:szCs w:val="36"/>
        </w:rPr>
        <w:t>9</w:t>
      </w:r>
      <w:r w:rsidRPr="000464CA">
        <w:rPr>
          <w:rFonts w:ascii="华文新魏" w:eastAsiaTheme="minorEastAsia" w:hAnsi="华文新魏" w:hint="eastAsia"/>
          <w:b/>
          <w:spacing w:val="43"/>
          <w:sz w:val="36"/>
          <w:szCs w:val="36"/>
        </w:rPr>
        <w:t>月</w:t>
      </w:r>
    </w:p>
    <w:p w:rsidR="005850A8" w:rsidRPr="000464CA" w:rsidRDefault="005850A8"/>
    <w:p w:rsidR="005850A8" w:rsidRPr="000464CA" w:rsidRDefault="005850A8">
      <w:pPr>
        <w:spacing w:line="360" w:lineRule="auto"/>
        <w:jc w:val="center"/>
        <w:rPr>
          <w:rFonts w:ascii="华文新魏" w:eastAsia="华文新魏" w:hAnsi="华文新魏"/>
          <w:b/>
          <w:sz w:val="44"/>
        </w:rPr>
      </w:pPr>
    </w:p>
    <w:p w:rsidR="005850A8" w:rsidRPr="000464CA" w:rsidRDefault="006D7A5C">
      <w:pPr>
        <w:spacing w:line="360" w:lineRule="auto"/>
        <w:jc w:val="center"/>
        <w:rPr>
          <w:rFonts w:ascii="华文新魏" w:eastAsia="华文新魏" w:hAnsi="华文新魏"/>
          <w:b/>
          <w:sz w:val="44"/>
        </w:rPr>
      </w:pPr>
      <w:r w:rsidRPr="000464CA">
        <w:rPr>
          <w:rFonts w:ascii="华文新魏" w:eastAsia="华文新魏" w:hAnsi="华文新魏" w:hint="eastAsia"/>
          <w:b/>
          <w:sz w:val="44"/>
        </w:rPr>
        <w:t>目录</w:t>
      </w:r>
    </w:p>
    <w:p w:rsidR="005850A8" w:rsidRPr="000464CA" w:rsidRDefault="005850A8">
      <w:pPr>
        <w:spacing w:line="360" w:lineRule="auto"/>
        <w:rPr>
          <w:rFonts w:ascii="华文新魏" w:eastAsia="华文新魏" w:hAnsi="华文新魏"/>
          <w:b/>
          <w:sz w:val="44"/>
        </w:rPr>
      </w:pP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 xml:space="preserve">第一部分：报价邀请函  </w:t>
      </w: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 xml:space="preserve">第二部分：采购项目内容  </w:t>
      </w: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第三部分：报价人须知</w:t>
      </w:r>
    </w:p>
    <w:p w:rsidR="005850A8" w:rsidRPr="000464CA" w:rsidRDefault="006D7A5C">
      <w:pPr>
        <w:spacing w:line="360" w:lineRule="auto"/>
        <w:rPr>
          <w:rFonts w:ascii="华文新魏" w:eastAsia="华文新魏" w:hAnsi="华文新魏"/>
          <w:sz w:val="30"/>
          <w:szCs w:val="30"/>
        </w:rPr>
        <w:sectPr w:rsidR="005850A8" w:rsidRPr="000464CA">
          <w:endnotePr>
            <w:numFmt w:val="decimal"/>
          </w:endnotePr>
          <w:pgSz w:w="11907" w:h="16840"/>
          <w:pgMar w:top="1361" w:right="1457" w:bottom="1418" w:left="1457" w:header="1089" w:footer="737" w:gutter="0"/>
          <w:cols w:space="720"/>
        </w:sectPr>
      </w:pPr>
      <w:r w:rsidRPr="000464CA">
        <w:rPr>
          <w:rFonts w:ascii="华文新魏" w:eastAsia="华文新魏" w:hAnsi="华文新魏" w:hint="eastAsia"/>
          <w:sz w:val="30"/>
          <w:szCs w:val="30"/>
        </w:rPr>
        <w:t>第四部分：报价文件格式</w:t>
      </w:r>
    </w:p>
    <w:p w:rsidR="005850A8" w:rsidRPr="000464CA" w:rsidRDefault="005850A8">
      <w:pPr>
        <w:spacing w:line="360" w:lineRule="auto"/>
        <w:rPr>
          <w:rFonts w:ascii="华文新魏" w:eastAsia="华文新魏" w:hAnsi="华文新魏"/>
          <w:sz w:val="30"/>
          <w:szCs w:val="30"/>
        </w:rPr>
      </w:pP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第一部分</w:t>
      </w:r>
    </w:p>
    <w:p w:rsidR="005850A8" w:rsidRPr="000464CA" w:rsidRDefault="006D7A5C">
      <w:pPr>
        <w:jc w:val="center"/>
      </w:pPr>
      <w:r w:rsidRPr="000464CA">
        <w:rPr>
          <w:rFonts w:ascii="黑体" w:eastAsia="黑体" w:hAnsi="黑体" w:hint="eastAsia"/>
          <w:b/>
          <w:sz w:val="48"/>
          <w:szCs w:val="48"/>
        </w:rPr>
        <w:t>报价邀请函</w:t>
      </w:r>
      <w:r w:rsidRPr="000464CA">
        <w:br w:type="page"/>
      </w:r>
    </w:p>
    <w:p w:rsidR="005850A8" w:rsidRPr="000464CA" w:rsidRDefault="006D7A5C">
      <w:pPr>
        <w:spacing w:line="360" w:lineRule="auto"/>
        <w:jc w:val="center"/>
        <w:rPr>
          <w:rFonts w:ascii="黑体" w:eastAsia="黑体" w:hAnsi="黑体"/>
          <w:b/>
          <w:sz w:val="48"/>
          <w:szCs w:val="48"/>
        </w:rPr>
      </w:pPr>
      <w:r w:rsidRPr="000464CA">
        <w:rPr>
          <w:rFonts w:ascii="宋体" w:hAnsi="宋体" w:hint="eastAsia"/>
          <w:b/>
          <w:sz w:val="32"/>
          <w:szCs w:val="32"/>
        </w:rPr>
        <w:lastRenderedPageBreak/>
        <w:t>报价邀请函</w:t>
      </w:r>
    </w:p>
    <w:p w:rsidR="005850A8" w:rsidRPr="000464CA" w:rsidRDefault="006D7A5C">
      <w:pPr>
        <w:spacing w:line="360" w:lineRule="auto"/>
        <w:rPr>
          <w:rFonts w:ascii="黑体" w:eastAsia="黑体" w:hAnsi="黑体"/>
          <w:sz w:val="28"/>
          <w:szCs w:val="28"/>
        </w:rPr>
      </w:pPr>
      <w:r w:rsidRPr="000464CA">
        <w:rPr>
          <w:rFonts w:ascii="黑体" w:eastAsia="黑体" w:hAnsi="黑体" w:hint="eastAsia"/>
          <w:sz w:val="28"/>
          <w:szCs w:val="28"/>
        </w:rPr>
        <w:t>各（潜在）供应商：</w:t>
      </w:r>
    </w:p>
    <w:p w:rsidR="005850A8" w:rsidRPr="000464CA" w:rsidRDefault="006D7A5C">
      <w:pPr>
        <w:spacing w:line="360" w:lineRule="auto"/>
        <w:ind w:firstLine="420"/>
        <w:rPr>
          <w:rFonts w:ascii="宋体" w:hAnsi="宋体"/>
          <w:b/>
          <w:bCs/>
          <w:szCs w:val="21"/>
        </w:rPr>
      </w:pPr>
      <w:r w:rsidRPr="000464CA">
        <w:rPr>
          <w:rFonts w:ascii="宋体" w:hAnsi="宋体" w:hint="eastAsia"/>
          <w:szCs w:val="21"/>
        </w:rPr>
        <w:t>广东省机械技师学院（以下简称“采购人”）就</w:t>
      </w:r>
      <w:r w:rsidRPr="000464CA">
        <w:rPr>
          <w:rFonts w:ascii="宋体" w:hAnsi="宋体" w:hint="eastAsia"/>
          <w:bCs/>
          <w:szCs w:val="21"/>
        </w:rPr>
        <w:t>学院</w:t>
      </w:r>
      <w:r w:rsidR="00104ABA" w:rsidRPr="000464CA">
        <w:rPr>
          <w:rFonts w:ascii="宋体" w:hAnsi="宋体" w:hint="eastAsia"/>
          <w:bCs/>
          <w:szCs w:val="21"/>
        </w:rPr>
        <w:t>20</w:t>
      </w:r>
      <w:r w:rsidR="00104ABA" w:rsidRPr="000464CA">
        <w:rPr>
          <w:rFonts w:ascii="宋体" w:hAnsi="宋体"/>
          <w:bCs/>
          <w:szCs w:val="21"/>
        </w:rPr>
        <w:t>21</w:t>
      </w:r>
      <w:r w:rsidR="00104ABA" w:rsidRPr="000464CA">
        <w:rPr>
          <w:rFonts w:ascii="宋体" w:hAnsi="宋体" w:hint="eastAsia"/>
          <w:bCs/>
          <w:szCs w:val="21"/>
        </w:rPr>
        <w:t>年西门子国际学院实训室改造采购项目</w:t>
      </w:r>
      <w:r w:rsidRPr="000464CA">
        <w:rPr>
          <w:rFonts w:ascii="宋体" w:hAnsi="宋体" w:hint="eastAsia"/>
          <w:szCs w:val="21"/>
        </w:rPr>
        <w:t>，邀请合格报价人就所需的有关货物进行报价，提交密封报价，具体事项如下：</w:t>
      </w:r>
    </w:p>
    <w:p w:rsidR="005850A8" w:rsidRPr="000464CA" w:rsidRDefault="006D7A5C">
      <w:pPr>
        <w:spacing w:line="360" w:lineRule="auto"/>
        <w:rPr>
          <w:rFonts w:ascii="宋体" w:hAnsi="宋体"/>
          <w:bCs/>
          <w:szCs w:val="21"/>
          <w:u w:val="single"/>
        </w:rPr>
      </w:pPr>
      <w:r w:rsidRPr="000464CA">
        <w:rPr>
          <w:rFonts w:ascii="宋体" w:hAnsi="宋体" w:hint="eastAsia"/>
          <w:szCs w:val="21"/>
        </w:rPr>
        <w:t>一、采购编号：</w:t>
      </w:r>
      <w:r w:rsidRPr="000464CA">
        <w:rPr>
          <w:rFonts w:ascii="宋体" w:hAnsi="宋体" w:hint="eastAsia"/>
          <w:bCs/>
          <w:szCs w:val="21"/>
          <w:u w:val="single"/>
        </w:rPr>
        <w:t>GDJXJG</w:t>
      </w:r>
      <w:r w:rsidR="00610614" w:rsidRPr="000464CA">
        <w:rPr>
          <w:rFonts w:ascii="宋体" w:hAnsi="宋体" w:hint="eastAsia"/>
          <w:bCs/>
          <w:szCs w:val="21"/>
          <w:u w:val="single"/>
        </w:rPr>
        <w:t>202109-1</w:t>
      </w:r>
    </w:p>
    <w:p w:rsidR="005850A8" w:rsidRPr="000464CA" w:rsidRDefault="006D7A5C">
      <w:pPr>
        <w:spacing w:line="360" w:lineRule="auto"/>
        <w:rPr>
          <w:rFonts w:ascii="宋体" w:hAnsi="宋体"/>
          <w:bCs/>
          <w:szCs w:val="21"/>
        </w:rPr>
      </w:pPr>
      <w:r w:rsidRPr="000464CA">
        <w:rPr>
          <w:rFonts w:ascii="宋体" w:hAnsi="宋体" w:hint="eastAsia"/>
          <w:szCs w:val="21"/>
        </w:rPr>
        <w:t>二、采购项目名称：</w:t>
      </w:r>
      <w:r w:rsidRPr="000464CA">
        <w:rPr>
          <w:rFonts w:ascii="宋体" w:hAnsi="宋体" w:hint="eastAsia"/>
          <w:bCs/>
          <w:szCs w:val="21"/>
        </w:rPr>
        <w:t>广东省机械技师学院</w:t>
      </w:r>
      <w:r w:rsidR="00104ABA" w:rsidRPr="000464CA">
        <w:rPr>
          <w:rFonts w:ascii="宋体" w:hAnsi="宋体" w:hint="eastAsia"/>
          <w:bCs/>
          <w:szCs w:val="21"/>
        </w:rPr>
        <w:t>20</w:t>
      </w:r>
      <w:r w:rsidR="00104ABA" w:rsidRPr="000464CA">
        <w:rPr>
          <w:rFonts w:ascii="宋体" w:hAnsi="宋体"/>
          <w:bCs/>
          <w:szCs w:val="21"/>
        </w:rPr>
        <w:t>21</w:t>
      </w:r>
      <w:r w:rsidR="00104ABA" w:rsidRPr="000464CA">
        <w:rPr>
          <w:rFonts w:ascii="宋体" w:hAnsi="宋体" w:hint="eastAsia"/>
          <w:bCs/>
          <w:szCs w:val="21"/>
        </w:rPr>
        <w:t>年西门子国际学院实训室改造采购项目</w:t>
      </w:r>
    </w:p>
    <w:p w:rsidR="005850A8" w:rsidRPr="000464CA" w:rsidRDefault="006D7A5C">
      <w:pPr>
        <w:spacing w:line="360" w:lineRule="auto"/>
        <w:rPr>
          <w:rFonts w:ascii="宋体" w:hAnsi="宋体"/>
          <w:szCs w:val="21"/>
        </w:rPr>
      </w:pPr>
      <w:r w:rsidRPr="000464CA">
        <w:rPr>
          <w:rFonts w:ascii="宋体" w:hAnsi="宋体" w:hint="eastAsia"/>
          <w:szCs w:val="21"/>
        </w:rPr>
        <w:t>三、采购预算：人民币</w:t>
      </w:r>
      <w:r w:rsidR="00104ABA" w:rsidRPr="000464CA">
        <w:rPr>
          <w:rFonts w:ascii="宋体" w:hAnsi="宋体"/>
          <w:szCs w:val="21"/>
        </w:rPr>
        <w:t>1</w:t>
      </w:r>
      <w:r w:rsidR="00A821E2" w:rsidRPr="000464CA">
        <w:rPr>
          <w:rFonts w:ascii="宋体" w:hAnsi="宋体" w:hint="eastAsia"/>
          <w:szCs w:val="21"/>
        </w:rPr>
        <w:t>80856.00</w:t>
      </w:r>
      <w:r w:rsidRPr="000464CA">
        <w:rPr>
          <w:rFonts w:ascii="宋体" w:hAnsi="宋体" w:hint="eastAsia"/>
          <w:szCs w:val="21"/>
        </w:rPr>
        <w:t>元</w:t>
      </w:r>
    </w:p>
    <w:p w:rsidR="005850A8" w:rsidRPr="000464CA" w:rsidRDefault="006D7A5C">
      <w:pPr>
        <w:spacing w:line="360" w:lineRule="auto"/>
        <w:rPr>
          <w:rFonts w:ascii="宋体"/>
          <w:szCs w:val="21"/>
        </w:rPr>
      </w:pPr>
      <w:r w:rsidRPr="000464CA">
        <w:rPr>
          <w:rFonts w:ascii="宋体" w:hAnsi="宋体" w:hint="eastAsia"/>
          <w:szCs w:val="21"/>
        </w:rPr>
        <w:t>四、项目内容及需求：</w:t>
      </w:r>
    </w:p>
    <w:p w:rsidR="005850A8" w:rsidRPr="000464CA" w:rsidRDefault="006D7A5C">
      <w:pPr>
        <w:spacing w:line="360" w:lineRule="auto"/>
        <w:rPr>
          <w:rFonts w:ascii="宋体" w:hAnsi="宋体"/>
          <w:bCs/>
          <w:szCs w:val="21"/>
        </w:rPr>
      </w:pPr>
      <w:r w:rsidRPr="000464CA">
        <w:rPr>
          <w:rFonts w:ascii="宋体" w:hAnsi="宋体"/>
          <w:szCs w:val="21"/>
        </w:rPr>
        <w:t>1</w:t>
      </w:r>
      <w:r w:rsidRPr="000464CA">
        <w:rPr>
          <w:rFonts w:ascii="宋体" w:hAnsi="宋体" w:hint="eastAsia"/>
          <w:szCs w:val="21"/>
        </w:rPr>
        <w:t>、内容：</w:t>
      </w:r>
      <w:r w:rsidR="00104ABA" w:rsidRPr="000464CA">
        <w:rPr>
          <w:rFonts w:ascii="宋体" w:hAnsi="宋体" w:hint="eastAsia"/>
          <w:szCs w:val="21"/>
        </w:rPr>
        <w:t>学院</w:t>
      </w:r>
      <w:r w:rsidR="00104ABA" w:rsidRPr="000464CA">
        <w:rPr>
          <w:rFonts w:ascii="宋体" w:hAnsi="宋体" w:hint="eastAsia"/>
          <w:bCs/>
          <w:szCs w:val="21"/>
        </w:rPr>
        <w:t>20</w:t>
      </w:r>
      <w:r w:rsidR="00104ABA" w:rsidRPr="000464CA">
        <w:rPr>
          <w:rFonts w:ascii="宋体" w:hAnsi="宋体"/>
          <w:bCs/>
          <w:szCs w:val="21"/>
        </w:rPr>
        <w:t>21</w:t>
      </w:r>
      <w:r w:rsidR="00104ABA" w:rsidRPr="000464CA">
        <w:rPr>
          <w:rFonts w:ascii="宋体" w:hAnsi="宋体" w:hint="eastAsia"/>
          <w:bCs/>
          <w:szCs w:val="21"/>
        </w:rPr>
        <w:t>年西门子国际学院实训室改造采购项目</w:t>
      </w:r>
    </w:p>
    <w:p w:rsidR="005850A8" w:rsidRPr="000464CA" w:rsidRDefault="006D7A5C">
      <w:pPr>
        <w:spacing w:line="360" w:lineRule="auto"/>
        <w:rPr>
          <w:rFonts w:ascii="宋体" w:hAnsi="宋体"/>
          <w:bCs/>
          <w:szCs w:val="21"/>
        </w:rPr>
      </w:pPr>
      <w:r w:rsidRPr="000464CA">
        <w:rPr>
          <w:rFonts w:ascii="宋体" w:hAnsi="宋体" w:hint="eastAsia"/>
        </w:rPr>
        <w:t>报价人应对所有采购内容进行报价，不允许只对其中部分内容进行报价。</w:t>
      </w:r>
    </w:p>
    <w:p w:rsidR="005850A8" w:rsidRPr="000464CA" w:rsidRDefault="006D7A5C">
      <w:pPr>
        <w:spacing w:line="360" w:lineRule="auto"/>
        <w:rPr>
          <w:rFonts w:ascii="宋体"/>
          <w:szCs w:val="21"/>
        </w:rPr>
      </w:pPr>
      <w:r w:rsidRPr="000464CA">
        <w:rPr>
          <w:rFonts w:ascii="宋体" w:hAnsi="宋体"/>
          <w:szCs w:val="21"/>
        </w:rPr>
        <w:t>2</w:t>
      </w:r>
      <w:r w:rsidRPr="000464CA">
        <w:rPr>
          <w:rFonts w:ascii="宋体" w:hAnsi="宋体" w:hint="eastAsia"/>
          <w:szCs w:val="21"/>
        </w:rPr>
        <w:t>、</w:t>
      </w:r>
      <w:r w:rsidRPr="000464CA">
        <w:rPr>
          <w:rFonts w:ascii="Tahoma" w:hAnsi="Tahoma" w:cs="Tahoma" w:hint="eastAsia"/>
        </w:rPr>
        <w:t>简要技术要求：详见《采购项目内容》。</w:t>
      </w:r>
    </w:p>
    <w:p w:rsidR="005850A8" w:rsidRPr="000464CA" w:rsidRDefault="006D7A5C">
      <w:pPr>
        <w:spacing w:line="360" w:lineRule="auto"/>
        <w:rPr>
          <w:rFonts w:ascii="宋体"/>
          <w:szCs w:val="21"/>
        </w:rPr>
      </w:pPr>
      <w:r w:rsidRPr="000464CA">
        <w:rPr>
          <w:rFonts w:ascii="宋体" w:hAnsi="宋体" w:hint="eastAsia"/>
          <w:szCs w:val="21"/>
        </w:rPr>
        <w:t>五、合格报价人条件（供应商资格要求）</w:t>
      </w:r>
    </w:p>
    <w:p w:rsidR="005850A8" w:rsidRPr="000464CA" w:rsidRDefault="006D7A5C">
      <w:pPr>
        <w:spacing w:line="360" w:lineRule="auto"/>
        <w:ind w:firstLineChars="200" w:firstLine="420"/>
        <w:rPr>
          <w:rFonts w:ascii="宋体" w:hAnsi="宋体"/>
          <w:szCs w:val="21"/>
        </w:rPr>
      </w:pPr>
      <w:bookmarkStart w:id="0" w:name="OLE_LINK12"/>
      <w:bookmarkEnd w:id="0"/>
      <w:r w:rsidRPr="000464CA">
        <w:rPr>
          <w:rFonts w:ascii="宋体" w:hAnsi="宋体"/>
          <w:szCs w:val="21"/>
        </w:rPr>
        <w:t>1</w:t>
      </w:r>
      <w:r w:rsidRPr="000464CA">
        <w:rPr>
          <w:rFonts w:ascii="宋体" w:hAnsi="宋体" w:hint="eastAsia"/>
          <w:szCs w:val="21"/>
        </w:rPr>
        <w:t>、报价人应具备《广东省机械技师学院自行组织招标管理办法（试行）》规定的条件，并提供下列材料：</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（1）报价人必须是在中华人民共和国境内注册的独立法人或当地分支机构，并具有相关的营业范围（提供营业执照）；</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（2）</w:t>
      </w:r>
      <w:r w:rsidRPr="000464CA">
        <w:rPr>
          <w:rFonts w:ascii="宋体" w:hAnsi="宋体"/>
          <w:szCs w:val="21"/>
        </w:rPr>
        <w:t>具备履行合同所必需的设备和专业技术能力（按投标文件格式填报设备及专业技术能力情况）</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2、报价人参加政府采购活动近三年内，在经营活动中没有重大违法记录（投标人出具书面诚信承诺书）。</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3、单位负责人为同一人或者存在直接控股、管理关系的不同供应商，不得同时参加本采购项目投标报价（报价人出具书面承诺书）。</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4、本项目不接受联合体报价。</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以上资格条件的证明材料须编制在报名文件中，作为符合性审查的证明材料。</w:t>
      </w:r>
    </w:p>
    <w:p w:rsidR="005850A8" w:rsidRPr="000464CA" w:rsidRDefault="006D7A5C">
      <w:pPr>
        <w:spacing w:line="360" w:lineRule="auto"/>
      </w:pPr>
      <w:r w:rsidRPr="000464CA">
        <w:rPr>
          <w:rFonts w:ascii="宋体" w:hAnsi="宋体" w:hint="eastAsia"/>
          <w:szCs w:val="21"/>
        </w:rPr>
        <w:t>六、获取采购文件方式：学校官网自行下载</w:t>
      </w:r>
      <w:r w:rsidRPr="000464CA">
        <w:rPr>
          <w:rFonts w:ascii="宋体" w:hAnsi="宋体"/>
          <w:szCs w:val="21"/>
        </w:rPr>
        <w:t>(</w:t>
      </w:r>
      <w:r w:rsidRPr="000464CA">
        <w:rPr>
          <w:rFonts w:ascii="宋体" w:hAnsi="宋体" w:hint="eastAsia"/>
          <w:szCs w:val="21"/>
        </w:rPr>
        <w:t>学校官网：</w:t>
      </w:r>
      <w:hyperlink r:id="rId11" w:history="1">
        <w:r w:rsidRPr="000464CA">
          <w:rPr>
            <w:rFonts w:ascii="宋体" w:hAnsi="宋体" w:cs="Tahoma"/>
            <w:sz w:val="24"/>
            <w:szCs w:val="24"/>
          </w:rPr>
          <w:t>http://www.gdjxjg.com/</w:t>
        </w:r>
      </w:hyperlink>
      <w:r w:rsidRPr="000464CA">
        <w:rPr>
          <w:rFonts w:hint="eastAsia"/>
        </w:rPr>
        <w:t>)</w:t>
      </w:r>
    </w:p>
    <w:p w:rsidR="005850A8" w:rsidRPr="000464CA" w:rsidRDefault="006D7A5C">
      <w:pPr>
        <w:spacing w:line="360" w:lineRule="auto"/>
        <w:ind w:right="-512"/>
        <w:rPr>
          <w:rFonts w:ascii="宋体" w:hAnsi="宋体"/>
          <w:szCs w:val="21"/>
        </w:rPr>
      </w:pPr>
      <w:r w:rsidRPr="000464CA">
        <w:rPr>
          <w:rFonts w:ascii="宋体" w:hAnsi="宋体" w:hint="eastAsia"/>
          <w:szCs w:val="21"/>
        </w:rPr>
        <w:t>符合资格的报价人应当在20</w:t>
      </w:r>
      <w:r w:rsidR="00104ABA" w:rsidRPr="000464CA">
        <w:rPr>
          <w:rFonts w:ascii="宋体" w:hAnsi="宋体"/>
          <w:szCs w:val="21"/>
        </w:rPr>
        <w:t>21</w:t>
      </w:r>
      <w:r w:rsidRPr="000464CA">
        <w:rPr>
          <w:rFonts w:ascii="宋体" w:hAnsi="宋体" w:hint="eastAsia"/>
          <w:szCs w:val="21"/>
        </w:rPr>
        <w:t>年</w:t>
      </w:r>
      <w:r w:rsidR="00104ABA" w:rsidRPr="000464CA">
        <w:rPr>
          <w:rFonts w:ascii="宋体" w:hAnsi="宋体"/>
          <w:szCs w:val="21"/>
        </w:rPr>
        <w:t>9</w:t>
      </w:r>
      <w:r w:rsidRPr="000464CA">
        <w:rPr>
          <w:rFonts w:ascii="宋体" w:hAnsi="宋体" w:hint="eastAsia"/>
          <w:szCs w:val="21"/>
        </w:rPr>
        <w:t>月</w:t>
      </w:r>
      <w:r w:rsidR="00104ABA" w:rsidRPr="000464CA">
        <w:rPr>
          <w:rFonts w:ascii="宋体" w:hAnsi="宋体"/>
          <w:szCs w:val="21"/>
        </w:rPr>
        <w:t>1</w:t>
      </w:r>
      <w:r w:rsidR="00A373DC" w:rsidRPr="000464CA">
        <w:rPr>
          <w:rFonts w:ascii="宋体" w:hAnsi="宋体" w:hint="eastAsia"/>
          <w:szCs w:val="21"/>
        </w:rPr>
        <w:t>7</w:t>
      </w:r>
      <w:r w:rsidRPr="000464CA">
        <w:rPr>
          <w:rFonts w:ascii="宋体" w:hAnsi="宋体" w:hint="eastAsia"/>
          <w:szCs w:val="21"/>
        </w:rPr>
        <w:t>日</w:t>
      </w:r>
      <w:r w:rsidRPr="000464CA">
        <w:rPr>
          <w:rFonts w:ascii="宋体" w:hAnsi="宋体"/>
          <w:szCs w:val="21"/>
        </w:rPr>
        <w:t>9</w:t>
      </w:r>
      <w:r w:rsidRPr="000464CA">
        <w:rPr>
          <w:rFonts w:ascii="宋体" w:hAnsi="宋体" w:hint="eastAsia"/>
          <w:szCs w:val="21"/>
        </w:rPr>
        <w:t>时</w:t>
      </w:r>
      <w:r w:rsidRPr="000464CA">
        <w:rPr>
          <w:rFonts w:ascii="宋体"/>
          <w:szCs w:val="21"/>
        </w:rPr>
        <w:t>0</w:t>
      </w:r>
      <w:r w:rsidRPr="000464CA">
        <w:rPr>
          <w:rFonts w:ascii="宋体" w:hAnsi="宋体" w:hint="eastAsia"/>
          <w:szCs w:val="21"/>
        </w:rPr>
        <w:t>分起至2019年</w:t>
      </w:r>
      <w:r w:rsidR="00104ABA" w:rsidRPr="000464CA">
        <w:rPr>
          <w:rFonts w:ascii="宋体" w:hAnsi="宋体"/>
          <w:szCs w:val="21"/>
        </w:rPr>
        <w:t>9</w:t>
      </w:r>
      <w:r w:rsidRPr="000464CA">
        <w:rPr>
          <w:rFonts w:ascii="宋体" w:hAnsi="宋体" w:hint="eastAsia"/>
          <w:szCs w:val="21"/>
        </w:rPr>
        <w:t>月</w:t>
      </w:r>
      <w:r w:rsidR="00610614" w:rsidRPr="000464CA">
        <w:rPr>
          <w:rFonts w:ascii="宋体" w:hAnsi="宋体" w:hint="eastAsia"/>
          <w:szCs w:val="21"/>
        </w:rPr>
        <w:t>22</w:t>
      </w:r>
      <w:r w:rsidRPr="000464CA">
        <w:rPr>
          <w:rFonts w:ascii="宋体" w:hAnsi="宋体" w:hint="eastAsia"/>
          <w:szCs w:val="21"/>
        </w:rPr>
        <w:t>日</w:t>
      </w:r>
      <w:r w:rsidRPr="000464CA">
        <w:rPr>
          <w:rFonts w:ascii="宋体" w:hAnsi="宋体"/>
          <w:szCs w:val="21"/>
        </w:rPr>
        <w:t>16</w:t>
      </w:r>
      <w:r w:rsidRPr="000464CA">
        <w:rPr>
          <w:rFonts w:ascii="宋体" w:hAnsi="宋体" w:hint="eastAsia"/>
          <w:szCs w:val="21"/>
        </w:rPr>
        <w:t>时</w:t>
      </w:r>
      <w:r w:rsidRPr="000464CA">
        <w:rPr>
          <w:rFonts w:ascii="宋体" w:hAnsi="宋体"/>
          <w:szCs w:val="21"/>
        </w:rPr>
        <w:t>30</w:t>
      </w:r>
      <w:r w:rsidRPr="000464CA">
        <w:rPr>
          <w:rFonts w:ascii="宋体" w:hAnsi="宋体" w:hint="eastAsia"/>
          <w:szCs w:val="21"/>
        </w:rPr>
        <w:t>分止（法定节假日除外）凭营业执照副本、税务登记证副本复印件（或三证合一证件）复印件加盖公章、单位授权委托书到广州市白云区江高镇松岗街</w:t>
      </w:r>
      <w:r w:rsidRPr="000464CA">
        <w:rPr>
          <w:rFonts w:ascii="宋体" w:hAnsi="宋体"/>
          <w:szCs w:val="21"/>
        </w:rPr>
        <w:t>193</w:t>
      </w:r>
      <w:r w:rsidRPr="000464CA">
        <w:rPr>
          <w:rFonts w:ascii="宋体" w:hAnsi="宋体" w:hint="eastAsia"/>
          <w:szCs w:val="21"/>
        </w:rPr>
        <w:t>号（广东省机械技师学院）行政楼</w:t>
      </w:r>
      <w:r w:rsidRPr="000464CA">
        <w:rPr>
          <w:rFonts w:ascii="宋体" w:hAnsi="宋体"/>
          <w:szCs w:val="21"/>
        </w:rPr>
        <w:t>501</w:t>
      </w:r>
      <w:r w:rsidRPr="000464CA">
        <w:rPr>
          <w:rFonts w:ascii="宋体" w:hAnsi="宋体" w:hint="eastAsia"/>
          <w:szCs w:val="21"/>
        </w:rPr>
        <w:t>-3室（纪检监察室）现场报名，报名人需带身份证原件备查并对报名资料的完整性和真实性负全部责任。</w:t>
      </w:r>
    </w:p>
    <w:p w:rsidR="005850A8" w:rsidRPr="000464CA" w:rsidRDefault="006D7A5C">
      <w:pPr>
        <w:spacing w:line="360" w:lineRule="auto"/>
        <w:rPr>
          <w:rFonts w:ascii="宋体"/>
          <w:szCs w:val="21"/>
        </w:rPr>
      </w:pPr>
      <w:r w:rsidRPr="000464CA">
        <w:rPr>
          <w:rFonts w:ascii="宋体" w:hAnsi="宋体" w:hint="eastAsia"/>
          <w:szCs w:val="21"/>
        </w:rPr>
        <w:t>七、递交报价资料时间：20</w:t>
      </w:r>
      <w:r w:rsidR="00104ABA" w:rsidRPr="000464CA">
        <w:rPr>
          <w:rFonts w:ascii="宋体" w:hAnsi="宋体"/>
          <w:szCs w:val="21"/>
        </w:rPr>
        <w:t>21</w:t>
      </w:r>
      <w:r w:rsidRPr="000464CA">
        <w:rPr>
          <w:rFonts w:ascii="宋体" w:hAnsi="宋体" w:hint="eastAsia"/>
          <w:szCs w:val="21"/>
        </w:rPr>
        <w:t>年</w:t>
      </w:r>
      <w:r w:rsidR="00104ABA" w:rsidRPr="000464CA">
        <w:rPr>
          <w:rFonts w:ascii="宋体" w:hAnsi="宋体"/>
          <w:szCs w:val="21"/>
        </w:rPr>
        <w:t>9</w:t>
      </w:r>
      <w:r w:rsidRPr="000464CA">
        <w:rPr>
          <w:rFonts w:ascii="宋体" w:hAnsi="宋体" w:hint="eastAsia"/>
          <w:szCs w:val="21"/>
        </w:rPr>
        <w:t>月</w:t>
      </w:r>
      <w:r w:rsidR="00610614" w:rsidRPr="000464CA">
        <w:rPr>
          <w:rFonts w:ascii="宋体" w:hAnsi="宋体" w:hint="eastAsia"/>
          <w:szCs w:val="21"/>
        </w:rPr>
        <w:t>24</w:t>
      </w:r>
      <w:r w:rsidRPr="000464CA">
        <w:rPr>
          <w:rFonts w:ascii="宋体" w:hAnsi="宋体" w:hint="eastAsia"/>
          <w:szCs w:val="21"/>
        </w:rPr>
        <w:t>日8时30分-9时</w:t>
      </w:r>
      <w:r w:rsidRPr="000464CA">
        <w:rPr>
          <w:rFonts w:ascii="宋体"/>
          <w:szCs w:val="21"/>
        </w:rPr>
        <w:t>00</w:t>
      </w:r>
      <w:r w:rsidRPr="000464CA">
        <w:rPr>
          <w:rFonts w:ascii="宋体" w:hAnsi="宋体" w:hint="eastAsia"/>
          <w:szCs w:val="21"/>
        </w:rPr>
        <w:t>分</w:t>
      </w:r>
    </w:p>
    <w:p w:rsidR="005850A8" w:rsidRPr="000464CA" w:rsidRDefault="006D7A5C">
      <w:pPr>
        <w:spacing w:line="360" w:lineRule="auto"/>
        <w:rPr>
          <w:rFonts w:ascii="宋体"/>
          <w:szCs w:val="21"/>
        </w:rPr>
      </w:pPr>
      <w:r w:rsidRPr="000464CA">
        <w:rPr>
          <w:rFonts w:ascii="宋体" w:hAnsi="宋体" w:hint="eastAsia"/>
          <w:szCs w:val="21"/>
        </w:rPr>
        <w:t>八、报价文件送达地点：广州市白云区江高镇松岗街</w:t>
      </w:r>
      <w:r w:rsidRPr="000464CA">
        <w:rPr>
          <w:rFonts w:ascii="宋体" w:hAnsi="宋体"/>
          <w:szCs w:val="21"/>
        </w:rPr>
        <w:t>193</w:t>
      </w:r>
      <w:r w:rsidRPr="000464CA">
        <w:rPr>
          <w:rFonts w:ascii="宋体" w:hAnsi="宋体" w:hint="eastAsia"/>
          <w:szCs w:val="21"/>
        </w:rPr>
        <w:t>号行政楼</w:t>
      </w:r>
      <w:r w:rsidRPr="000464CA">
        <w:rPr>
          <w:rFonts w:ascii="宋体" w:hAnsi="宋体"/>
          <w:szCs w:val="21"/>
        </w:rPr>
        <w:t>501</w:t>
      </w:r>
      <w:r w:rsidRPr="000464CA">
        <w:rPr>
          <w:rFonts w:ascii="宋体" w:hAnsi="宋体" w:hint="eastAsia"/>
          <w:szCs w:val="21"/>
        </w:rPr>
        <w:t>-3室（纪检监察室）</w:t>
      </w:r>
    </w:p>
    <w:p w:rsidR="005850A8" w:rsidRPr="000464CA" w:rsidRDefault="006D7A5C">
      <w:pPr>
        <w:spacing w:line="360" w:lineRule="auto"/>
        <w:rPr>
          <w:rFonts w:ascii="宋体"/>
          <w:szCs w:val="21"/>
        </w:rPr>
      </w:pPr>
      <w:r w:rsidRPr="000464CA">
        <w:rPr>
          <w:rFonts w:ascii="宋体" w:hAnsi="宋体" w:hint="eastAsia"/>
          <w:szCs w:val="21"/>
        </w:rPr>
        <w:t>九、公开报价及评审时间：</w:t>
      </w:r>
      <w:r w:rsidRPr="000464CA">
        <w:rPr>
          <w:rFonts w:ascii="宋体" w:hAnsi="宋体"/>
          <w:szCs w:val="21"/>
        </w:rPr>
        <w:t>20</w:t>
      </w:r>
      <w:r w:rsidR="00104ABA" w:rsidRPr="000464CA">
        <w:rPr>
          <w:rFonts w:ascii="宋体" w:hAnsi="宋体"/>
          <w:szCs w:val="21"/>
        </w:rPr>
        <w:t>21</w:t>
      </w:r>
      <w:r w:rsidRPr="000464CA">
        <w:rPr>
          <w:rFonts w:ascii="宋体" w:hAnsi="宋体" w:hint="eastAsia"/>
          <w:szCs w:val="21"/>
        </w:rPr>
        <w:t>年</w:t>
      </w:r>
      <w:r w:rsidR="00104ABA" w:rsidRPr="000464CA">
        <w:rPr>
          <w:rFonts w:ascii="宋体" w:hAnsi="宋体"/>
          <w:szCs w:val="21"/>
        </w:rPr>
        <w:t>9</w:t>
      </w:r>
      <w:r w:rsidRPr="000464CA">
        <w:rPr>
          <w:rFonts w:ascii="宋体" w:hAnsi="宋体" w:hint="eastAsia"/>
          <w:szCs w:val="21"/>
        </w:rPr>
        <w:t>月</w:t>
      </w:r>
      <w:r w:rsidR="00610614" w:rsidRPr="000464CA">
        <w:rPr>
          <w:rFonts w:ascii="宋体" w:hAnsi="宋体" w:hint="eastAsia"/>
          <w:szCs w:val="21"/>
        </w:rPr>
        <w:t>24</w:t>
      </w:r>
      <w:r w:rsidRPr="000464CA">
        <w:rPr>
          <w:rFonts w:ascii="宋体" w:hAnsi="宋体" w:hint="eastAsia"/>
          <w:szCs w:val="21"/>
        </w:rPr>
        <w:t>日</w:t>
      </w:r>
      <w:r w:rsidR="00610614" w:rsidRPr="000464CA">
        <w:rPr>
          <w:rFonts w:ascii="宋体" w:hAnsi="宋体" w:hint="eastAsia"/>
          <w:szCs w:val="21"/>
        </w:rPr>
        <w:t>9</w:t>
      </w:r>
      <w:r w:rsidRPr="000464CA">
        <w:rPr>
          <w:rFonts w:ascii="宋体" w:hAnsi="宋体" w:hint="eastAsia"/>
          <w:szCs w:val="21"/>
        </w:rPr>
        <w:t>时</w:t>
      </w:r>
      <w:r w:rsidRPr="000464CA">
        <w:rPr>
          <w:rFonts w:ascii="宋体"/>
          <w:szCs w:val="21"/>
        </w:rPr>
        <w:t>00</w:t>
      </w:r>
      <w:r w:rsidRPr="000464CA">
        <w:rPr>
          <w:rFonts w:ascii="宋体" w:hAnsi="宋体" w:hint="eastAsia"/>
          <w:szCs w:val="21"/>
        </w:rPr>
        <w:t>分</w:t>
      </w:r>
    </w:p>
    <w:p w:rsidR="005850A8" w:rsidRPr="000464CA" w:rsidRDefault="006D7A5C">
      <w:pPr>
        <w:spacing w:line="360" w:lineRule="auto"/>
        <w:rPr>
          <w:rFonts w:ascii="宋体"/>
          <w:szCs w:val="21"/>
        </w:rPr>
      </w:pPr>
      <w:r w:rsidRPr="000464CA">
        <w:rPr>
          <w:rFonts w:ascii="宋体" w:hAnsi="宋体" w:hint="eastAsia"/>
          <w:szCs w:val="21"/>
        </w:rPr>
        <w:t>十、公开报价及评审地点：广东省机械技师学院行政楼四楼会议室</w:t>
      </w:r>
    </w:p>
    <w:p w:rsidR="005850A8" w:rsidRPr="000464CA" w:rsidRDefault="006D7A5C">
      <w:pPr>
        <w:spacing w:line="360" w:lineRule="auto"/>
        <w:rPr>
          <w:rFonts w:ascii="宋体"/>
          <w:szCs w:val="21"/>
        </w:rPr>
      </w:pPr>
      <w:r w:rsidRPr="000464CA">
        <w:rPr>
          <w:rFonts w:ascii="宋体" w:hAnsi="宋体" w:hint="eastAsia"/>
          <w:szCs w:val="21"/>
        </w:rPr>
        <w:lastRenderedPageBreak/>
        <w:t>十一、采购文件公示</w:t>
      </w:r>
    </w:p>
    <w:p w:rsidR="005850A8" w:rsidRPr="000464CA" w:rsidRDefault="006D7A5C">
      <w:pPr>
        <w:spacing w:line="360" w:lineRule="auto"/>
        <w:ind w:firstLine="420"/>
        <w:rPr>
          <w:rFonts w:ascii="宋体"/>
          <w:szCs w:val="21"/>
          <w:u w:val="single"/>
        </w:rPr>
      </w:pPr>
      <w:r w:rsidRPr="000464CA">
        <w:rPr>
          <w:rFonts w:ascii="宋体" w:hAnsi="宋体" w:hint="eastAsia"/>
          <w:szCs w:val="21"/>
        </w:rPr>
        <w:t>本项目采购文件公示</w:t>
      </w:r>
      <w:r w:rsidR="00610614" w:rsidRPr="000464CA">
        <w:rPr>
          <w:rFonts w:ascii="宋体" w:hAnsi="宋体" w:hint="eastAsia"/>
          <w:szCs w:val="21"/>
        </w:rPr>
        <w:t>三</w:t>
      </w:r>
      <w:r w:rsidRPr="000464CA">
        <w:rPr>
          <w:rFonts w:ascii="宋体" w:hAnsi="宋体" w:hint="eastAsia"/>
          <w:szCs w:val="21"/>
        </w:rPr>
        <w:t>个工作日，自20</w:t>
      </w:r>
      <w:r w:rsidR="00104ABA" w:rsidRPr="000464CA">
        <w:rPr>
          <w:rFonts w:ascii="宋体" w:hAnsi="宋体"/>
          <w:szCs w:val="21"/>
        </w:rPr>
        <w:t>21</w:t>
      </w:r>
      <w:r w:rsidRPr="000464CA">
        <w:rPr>
          <w:rFonts w:ascii="宋体" w:hAnsi="宋体" w:hint="eastAsia"/>
          <w:szCs w:val="21"/>
        </w:rPr>
        <w:t>年</w:t>
      </w:r>
      <w:r w:rsidR="00104ABA" w:rsidRPr="000464CA">
        <w:rPr>
          <w:rFonts w:ascii="宋体" w:hAnsi="宋体"/>
          <w:szCs w:val="21"/>
        </w:rPr>
        <w:t>9</w:t>
      </w:r>
      <w:r w:rsidRPr="000464CA">
        <w:rPr>
          <w:rFonts w:ascii="宋体" w:hAnsi="宋体" w:hint="eastAsia"/>
          <w:szCs w:val="21"/>
        </w:rPr>
        <w:t>月</w:t>
      </w:r>
      <w:r w:rsidR="00610614" w:rsidRPr="000464CA">
        <w:rPr>
          <w:rFonts w:ascii="宋体" w:hAnsi="宋体" w:hint="eastAsia"/>
          <w:szCs w:val="21"/>
        </w:rPr>
        <w:t>17</w:t>
      </w:r>
      <w:r w:rsidRPr="000464CA">
        <w:rPr>
          <w:rFonts w:ascii="宋体" w:hAnsi="宋体" w:hint="eastAsia"/>
          <w:szCs w:val="21"/>
        </w:rPr>
        <w:t>日起至</w:t>
      </w:r>
      <w:bookmarkStart w:id="1" w:name="_GoBack"/>
      <w:bookmarkEnd w:id="1"/>
      <w:r w:rsidRPr="000464CA">
        <w:rPr>
          <w:rFonts w:ascii="宋体" w:hAnsi="宋体"/>
          <w:szCs w:val="21"/>
        </w:rPr>
        <w:t>201</w:t>
      </w:r>
      <w:r w:rsidRPr="000464CA">
        <w:rPr>
          <w:rFonts w:ascii="宋体" w:hAnsi="宋体" w:hint="eastAsia"/>
          <w:szCs w:val="21"/>
        </w:rPr>
        <w:t>9年</w:t>
      </w:r>
      <w:r w:rsidR="00104ABA" w:rsidRPr="000464CA">
        <w:rPr>
          <w:rFonts w:ascii="宋体" w:hAnsi="宋体"/>
          <w:szCs w:val="21"/>
        </w:rPr>
        <w:t>9</w:t>
      </w:r>
      <w:r w:rsidRPr="000464CA">
        <w:rPr>
          <w:rFonts w:ascii="宋体" w:hAnsi="宋体" w:hint="eastAsia"/>
          <w:szCs w:val="21"/>
        </w:rPr>
        <w:t>月</w:t>
      </w:r>
      <w:r w:rsidR="00610614" w:rsidRPr="000464CA">
        <w:rPr>
          <w:rFonts w:ascii="宋体" w:hAnsi="宋体" w:hint="eastAsia"/>
          <w:szCs w:val="21"/>
        </w:rPr>
        <w:t>22</w:t>
      </w:r>
      <w:r w:rsidRPr="000464CA">
        <w:rPr>
          <w:rFonts w:ascii="宋体" w:hAnsi="宋体" w:hint="eastAsia"/>
          <w:szCs w:val="21"/>
        </w:rPr>
        <w:t>日止</w:t>
      </w:r>
    </w:p>
    <w:p w:rsidR="005850A8" w:rsidRPr="000464CA" w:rsidRDefault="006D7A5C">
      <w:pPr>
        <w:spacing w:line="360" w:lineRule="auto"/>
        <w:rPr>
          <w:rFonts w:ascii="宋体"/>
          <w:szCs w:val="21"/>
        </w:rPr>
      </w:pPr>
      <w:r w:rsidRPr="000464CA">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5850A8" w:rsidRPr="000464CA">
        <w:tc>
          <w:tcPr>
            <w:tcW w:w="4841" w:type="dxa"/>
            <w:gridSpan w:val="2"/>
            <w:tcBorders>
              <w:top w:val="nil"/>
              <w:left w:val="nil"/>
              <w:bottom w:val="nil"/>
              <w:right w:val="nil"/>
            </w:tcBorders>
            <w:tcMar>
              <w:top w:w="0" w:type="dxa"/>
              <w:left w:w="108" w:type="dxa"/>
              <w:bottom w:w="0" w:type="dxa"/>
              <w:right w:w="108" w:type="dxa"/>
            </w:tcMar>
          </w:tcPr>
          <w:p w:rsidR="005850A8" w:rsidRPr="000464CA" w:rsidRDefault="006D7A5C" w:rsidP="00D80806">
            <w:pPr>
              <w:widowControl w:val="0"/>
              <w:tabs>
                <w:tab w:val="left" w:pos="46"/>
              </w:tabs>
              <w:spacing w:line="360" w:lineRule="auto"/>
              <w:ind w:left="-1552" w:firstLine="1018"/>
              <w:rPr>
                <w:rFonts w:ascii="宋体"/>
                <w:szCs w:val="21"/>
              </w:rPr>
            </w:pPr>
            <w:r w:rsidRPr="000464CA">
              <w:rPr>
                <w:rFonts w:ascii="宋体" w:hAnsi="宋体" w:hint="eastAsia"/>
                <w:szCs w:val="21"/>
              </w:rPr>
              <w:t>采购联系人：</w:t>
            </w:r>
            <w:r w:rsidR="00D80806">
              <w:rPr>
                <w:rFonts w:ascii="宋体" w:hAnsi="宋体" w:hint="eastAsia"/>
                <w:szCs w:val="21"/>
              </w:rPr>
              <w:t>白</w:t>
            </w:r>
            <w:r w:rsidRPr="000464CA">
              <w:rPr>
                <w:rFonts w:ascii="宋体" w:hAnsi="宋体" w:hint="eastAsia"/>
                <w:szCs w:val="21"/>
              </w:rPr>
              <w:t>老师</w:t>
            </w:r>
          </w:p>
        </w:tc>
      </w:tr>
      <w:tr w:rsidR="005850A8" w:rsidRPr="000464CA">
        <w:tc>
          <w:tcPr>
            <w:tcW w:w="4841" w:type="dxa"/>
            <w:gridSpan w:val="2"/>
            <w:tcBorders>
              <w:top w:val="nil"/>
              <w:left w:val="nil"/>
              <w:bottom w:val="nil"/>
              <w:right w:val="nil"/>
            </w:tcBorders>
            <w:tcMar>
              <w:top w:w="0" w:type="dxa"/>
              <w:left w:w="108" w:type="dxa"/>
              <w:bottom w:w="0" w:type="dxa"/>
              <w:right w:w="108" w:type="dxa"/>
            </w:tcMar>
          </w:tcPr>
          <w:p w:rsidR="005850A8" w:rsidRPr="000464CA" w:rsidRDefault="006D7A5C">
            <w:pPr>
              <w:widowControl w:val="0"/>
              <w:spacing w:line="360" w:lineRule="auto"/>
              <w:ind w:left="-107"/>
              <w:rPr>
                <w:rFonts w:ascii="宋体"/>
                <w:szCs w:val="21"/>
              </w:rPr>
            </w:pPr>
            <w:r w:rsidRPr="000464CA">
              <w:rPr>
                <w:rFonts w:ascii="宋体" w:hAnsi="宋体" w:hint="eastAsia"/>
                <w:szCs w:val="21"/>
              </w:rPr>
              <w:t>电话：</w:t>
            </w:r>
            <w:r w:rsidRPr="000464CA">
              <w:rPr>
                <w:rFonts w:ascii="宋体" w:hAnsi="宋体"/>
                <w:szCs w:val="21"/>
              </w:rPr>
              <w:t>020-</w:t>
            </w:r>
            <w:r w:rsidRPr="000464CA">
              <w:rPr>
                <w:rFonts w:ascii="宋体" w:hAnsi="宋体"/>
                <w:bCs/>
                <w:szCs w:val="21"/>
              </w:rPr>
              <w:t>86202031</w:t>
            </w:r>
          </w:p>
          <w:p w:rsidR="005850A8" w:rsidRPr="000464CA" w:rsidRDefault="006D7A5C">
            <w:pPr>
              <w:widowControl w:val="0"/>
              <w:spacing w:line="360" w:lineRule="auto"/>
              <w:ind w:left="-107"/>
              <w:rPr>
                <w:rFonts w:ascii="宋体"/>
                <w:bCs/>
                <w:szCs w:val="21"/>
              </w:rPr>
            </w:pPr>
            <w:r w:rsidRPr="000464CA">
              <w:rPr>
                <w:rFonts w:ascii="宋体" w:hAnsi="宋体" w:hint="eastAsia"/>
                <w:szCs w:val="21"/>
              </w:rPr>
              <w:t>邮箱：</w:t>
            </w:r>
            <w:r w:rsidRPr="000464CA">
              <w:rPr>
                <w:rFonts w:ascii="宋体" w:hAnsi="宋体"/>
                <w:szCs w:val="21"/>
              </w:rPr>
              <w:t>gdjxjscgjd@163.com</w:t>
            </w:r>
          </w:p>
        </w:tc>
      </w:tr>
      <w:tr w:rsidR="005850A8" w:rsidRPr="000464CA">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5850A8" w:rsidRPr="000464CA" w:rsidRDefault="006D7A5C">
            <w:pPr>
              <w:widowControl w:val="0"/>
              <w:spacing w:line="360" w:lineRule="auto"/>
              <w:ind w:left="-107"/>
              <w:rPr>
                <w:rFonts w:ascii="宋体"/>
                <w:szCs w:val="21"/>
              </w:rPr>
            </w:pPr>
            <w:r w:rsidRPr="000464CA">
              <w:rPr>
                <w:rFonts w:ascii="宋体" w:hAnsi="宋体" w:hint="eastAsia"/>
                <w:szCs w:val="21"/>
              </w:rPr>
              <w:t>联系地址：广州市白云区江高镇松岗街</w:t>
            </w:r>
            <w:r w:rsidRPr="000464CA">
              <w:rPr>
                <w:rFonts w:ascii="宋体" w:hAnsi="宋体"/>
                <w:szCs w:val="21"/>
              </w:rPr>
              <w:t>193</w:t>
            </w:r>
            <w:r w:rsidRPr="000464CA">
              <w:rPr>
                <w:rFonts w:ascii="宋体" w:hAnsi="宋体" w:hint="eastAsia"/>
                <w:szCs w:val="21"/>
              </w:rPr>
              <w:t>号</w:t>
            </w:r>
          </w:p>
        </w:tc>
      </w:tr>
    </w:tbl>
    <w:p w:rsidR="005850A8" w:rsidRPr="000464CA" w:rsidRDefault="005850A8">
      <w:pPr>
        <w:spacing w:line="360" w:lineRule="auto"/>
        <w:rPr>
          <w:rFonts w:ascii="宋体"/>
          <w:szCs w:val="21"/>
          <w:u w:val="single"/>
        </w:rPr>
      </w:pPr>
    </w:p>
    <w:p w:rsidR="005850A8" w:rsidRPr="000464CA" w:rsidRDefault="006D7A5C">
      <w:pPr>
        <w:spacing w:line="360" w:lineRule="auto"/>
        <w:ind w:firstLine="3255"/>
        <w:jc w:val="right"/>
        <w:rPr>
          <w:rFonts w:ascii="宋体"/>
          <w:szCs w:val="21"/>
        </w:rPr>
      </w:pPr>
      <w:r w:rsidRPr="000464CA">
        <w:rPr>
          <w:rFonts w:ascii="宋体" w:hAnsi="宋体" w:hint="eastAsia"/>
          <w:szCs w:val="21"/>
        </w:rPr>
        <w:t>广东省机械技师学院</w:t>
      </w:r>
    </w:p>
    <w:p w:rsidR="005850A8" w:rsidRPr="000464CA" w:rsidRDefault="006D7A5C">
      <w:pPr>
        <w:spacing w:line="360" w:lineRule="auto"/>
        <w:ind w:firstLine="2940"/>
        <w:jc w:val="right"/>
        <w:rPr>
          <w:rFonts w:ascii="宋体"/>
          <w:szCs w:val="21"/>
        </w:rPr>
      </w:pPr>
      <w:r w:rsidRPr="000464CA">
        <w:rPr>
          <w:rFonts w:ascii="宋体" w:hAnsi="宋体" w:hint="eastAsia"/>
          <w:szCs w:val="21"/>
        </w:rPr>
        <w:t>20</w:t>
      </w:r>
      <w:r w:rsidR="00104ABA" w:rsidRPr="000464CA">
        <w:rPr>
          <w:rFonts w:ascii="宋体" w:hAnsi="宋体"/>
          <w:szCs w:val="21"/>
        </w:rPr>
        <w:t>21</w:t>
      </w:r>
      <w:r w:rsidRPr="000464CA">
        <w:rPr>
          <w:rFonts w:ascii="宋体" w:hAnsi="宋体" w:hint="eastAsia"/>
          <w:szCs w:val="21"/>
        </w:rPr>
        <w:t>年</w:t>
      </w:r>
      <w:r w:rsidR="00104ABA" w:rsidRPr="000464CA">
        <w:rPr>
          <w:rFonts w:ascii="宋体" w:hAnsi="宋体"/>
          <w:szCs w:val="21"/>
        </w:rPr>
        <w:t>9</w:t>
      </w:r>
      <w:r w:rsidRPr="000464CA">
        <w:rPr>
          <w:rFonts w:ascii="宋体" w:hAnsi="宋体" w:hint="eastAsia"/>
          <w:szCs w:val="21"/>
        </w:rPr>
        <w:t>月</w:t>
      </w: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rPr>
          <w:rFonts w:ascii="黑体" w:eastAsia="黑体" w:hAnsi="黑体"/>
          <w:b/>
          <w:sz w:val="48"/>
          <w:szCs w:val="48"/>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第二部分</w:t>
      </w:r>
    </w:p>
    <w:p w:rsidR="005850A8" w:rsidRPr="000464CA" w:rsidRDefault="006D7A5C">
      <w:pPr>
        <w:spacing w:line="360" w:lineRule="auto"/>
        <w:jc w:val="center"/>
        <w:rPr>
          <w:rFonts w:ascii="黑体" w:eastAsia="黑体" w:hAnsi="黑体"/>
          <w:b/>
          <w:sz w:val="48"/>
          <w:szCs w:val="48"/>
        </w:rPr>
        <w:sectPr w:rsidR="005850A8" w:rsidRPr="000464CA">
          <w:endnotePr>
            <w:numFmt w:val="decimal"/>
          </w:endnotePr>
          <w:pgSz w:w="11907" w:h="16840"/>
          <w:pgMar w:top="1361" w:right="1457" w:bottom="1418" w:left="1457" w:header="1089" w:footer="737" w:gutter="0"/>
          <w:cols w:space="720"/>
        </w:sectPr>
      </w:pPr>
      <w:r w:rsidRPr="000464CA">
        <w:rPr>
          <w:rFonts w:ascii="黑体" w:eastAsia="黑体" w:hAnsi="黑体" w:hint="eastAsia"/>
          <w:b/>
          <w:sz w:val="48"/>
          <w:szCs w:val="48"/>
        </w:rPr>
        <w:t>采购项目内容</w:t>
      </w:r>
    </w:p>
    <w:p w:rsidR="005850A8" w:rsidRPr="000464CA" w:rsidRDefault="006D7A5C">
      <w:pPr>
        <w:numPr>
          <w:ilvl w:val="0"/>
          <w:numId w:val="14"/>
        </w:numPr>
        <w:rPr>
          <w:rFonts w:ascii="宋体" w:hAnsi="宋体"/>
          <w:b/>
          <w:bCs/>
          <w:sz w:val="28"/>
          <w:szCs w:val="28"/>
        </w:rPr>
      </w:pPr>
      <w:r w:rsidRPr="000464CA">
        <w:rPr>
          <w:rFonts w:ascii="宋体" w:hAnsi="宋体" w:hint="eastAsia"/>
          <w:b/>
          <w:bCs/>
          <w:sz w:val="28"/>
          <w:szCs w:val="28"/>
        </w:rPr>
        <w:lastRenderedPageBreak/>
        <w:t>采购项目清单</w:t>
      </w:r>
    </w:p>
    <w:p w:rsidR="005850A8" w:rsidRPr="000464CA" w:rsidRDefault="006D7A5C">
      <w:pPr>
        <w:spacing w:line="360" w:lineRule="auto"/>
        <w:rPr>
          <w:rFonts w:ascii="宋体" w:hAnsi="宋体"/>
          <w:bCs/>
          <w:szCs w:val="21"/>
          <w:u w:val="single"/>
        </w:rPr>
      </w:pPr>
      <w:r w:rsidRPr="000464CA">
        <w:rPr>
          <w:rFonts w:ascii="宋体" w:hAnsi="宋体" w:hint="eastAsia"/>
          <w:szCs w:val="21"/>
        </w:rPr>
        <w:t>本项目是对广东省机械技师学院</w:t>
      </w:r>
      <w:r w:rsidR="00104ABA" w:rsidRPr="000464CA">
        <w:rPr>
          <w:rFonts w:ascii="宋体" w:hAnsi="宋体" w:hint="eastAsia"/>
          <w:bCs/>
          <w:szCs w:val="21"/>
        </w:rPr>
        <w:t>20</w:t>
      </w:r>
      <w:r w:rsidR="00104ABA" w:rsidRPr="000464CA">
        <w:rPr>
          <w:rFonts w:ascii="宋体" w:hAnsi="宋体"/>
          <w:bCs/>
          <w:szCs w:val="21"/>
        </w:rPr>
        <w:t>21</w:t>
      </w:r>
      <w:r w:rsidR="00104ABA" w:rsidRPr="000464CA">
        <w:rPr>
          <w:rFonts w:ascii="宋体" w:hAnsi="宋体" w:hint="eastAsia"/>
          <w:bCs/>
          <w:szCs w:val="21"/>
        </w:rPr>
        <w:t>年西门子国际学院实训室改造采购</w:t>
      </w:r>
      <w:r w:rsidRPr="000464CA">
        <w:rPr>
          <w:rFonts w:ascii="Tahoma" w:hAnsi="Tahoma" w:cs="Tahoma" w:hint="eastAsia"/>
        </w:rPr>
        <w:t>。</w:t>
      </w:r>
      <w:r w:rsidRPr="000464CA">
        <w:rPr>
          <w:rFonts w:ascii="宋体" w:hAnsi="宋体" w:hint="eastAsia"/>
          <w:szCs w:val="21"/>
        </w:rPr>
        <w:t>本项目采购预算为人民币</w:t>
      </w:r>
      <w:r w:rsidR="00A821E2" w:rsidRPr="000464CA">
        <w:rPr>
          <w:rFonts w:ascii="宋体" w:hAnsi="宋体" w:hint="eastAsia"/>
          <w:szCs w:val="21"/>
        </w:rPr>
        <w:t>180856.00</w:t>
      </w:r>
      <w:r w:rsidRPr="000464CA">
        <w:rPr>
          <w:rFonts w:ascii="宋体" w:hAnsi="宋体" w:hint="eastAsia"/>
          <w:bCs/>
          <w:szCs w:val="21"/>
          <w:u w:val="single"/>
        </w:rPr>
        <w:t>元。</w:t>
      </w:r>
    </w:p>
    <w:p w:rsidR="005850A8" w:rsidRPr="000464CA" w:rsidRDefault="006D7A5C">
      <w:pPr>
        <w:spacing w:line="360" w:lineRule="auto"/>
        <w:rPr>
          <w:rFonts w:ascii="宋体" w:hAnsi="宋体"/>
          <w:bCs/>
          <w:szCs w:val="21"/>
        </w:rPr>
      </w:pPr>
      <w:r w:rsidRPr="000464CA">
        <w:rPr>
          <w:rFonts w:ascii="宋体" w:hAnsi="宋体" w:hint="eastAsia"/>
          <w:bCs/>
          <w:szCs w:val="21"/>
        </w:rPr>
        <w:t>采购清单如下：</w:t>
      </w:r>
    </w:p>
    <w:tbl>
      <w:tblPr>
        <w:tblStyle w:val="afd"/>
        <w:tblW w:w="8647" w:type="dxa"/>
        <w:tblInd w:w="392" w:type="dxa"/>
        <w:tblLook w:val="04A0"/>
      </w:tblPr>
      <w:tblGrid>
        <w:gridCol w:w="761"/>
        <w:gridCol w:w="2924"/>
        <w:gridCol w:w="851"/>
        <w:gridCol w:w="1276"/>
        <w:gridCol w:w="1275"/>
        <w:gridCol w:w="1560"/>
      </w:tblGrid>
      <w:tr w:rsidR="00EE6CAB" w:rsidRPr="000464CA" w:rsidTr="00EE6CAB">
        <w:trPr>
          <w:trHeight w:val="234"/>
          <w:tblHeader/>
        </w:trPr>
        <w:tc>
          <w:tcPr>
            <w:tcW w:w="761"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序号</w:t>
            </w:r>
          </w:p>
        </w:tc>
        <w:tc>
          <w:tcPr>
            <w:tcW w:w="2924"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采购标的</w:t>
            </w:r>
          </w:p>
        </w:tc>
        <w:tc>
          <w:tcPr>
            <w:tcW w:w="851"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数量</w:t>
            </w:r>
          </w:p>
        </w:tc>
        <w:tc>
          <w:tcPr>
            <w:tcW w:w="1276"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单位</w:t>
            </w:r>
          </w:p>
        </w:tc>
        <w:tc>
          <w:tcPr>
            <w:tcW w:w="1275"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单价</w:t>
            </w:r>
          </w:p>
        </w:tc>
        <w:tc>
          <w:tcPr>
            <w:tcW w:w="1560" w:type="dxa"/>
            <w:vAlign w:val="center"/>
            <w:hideMark/>
          </w:tcPr>
          <w:p w:rsidR="00EE6CAB" w:rsidRPr="000464CA" w:rsidRDefault="00EE6CAB" w:rsidP="00EE6CAB">
            <w:pPr>
              <w:jc w:val="center"/>
              <w:rPr>
                <w:rFonts w:ascii="宋体" w:hAnsi="宋体" w:cs="宋体"/>
                <w:b/>
                <w:bCs/>
                <w:szCs w:val="21"/>
              </w:rPr>
            </w:pPr>
            <w:r w:rsidRPr="000464CA">
              <w:rPr>
                <w:rFonts w:ascii="宋体" w:hAnsi="宋体" w:cs="宋体" w:hint="eastAsia"/>
                <w:b/>
                <w:bCs/>
                <w:szCs w:val="21"/>
              </w:rPr>
              <w:t>总价</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1</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半封闭式制冷压缩机</w:t>
            </w:r>
            <w:r w:rsidR="00344997" w:rsidRPr="000464CA">
              <w:rPr>
                <w:rFonts w:ascii="宋体" w:hAnsi="宋体" w:cs="宋体" w:hint="eastAsia"/>
                <w:szCs w:val="21"/>
              </w:rPr>
              <w:t>A</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4</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半封闭式制冷压缩机</w:t>
            </w:r>
            <w:r w:rsidR="00344997" w:rsidRPr="000464CA">
              <w:rPr>
                <w:rFonts w:ascii="宋体" w:hAnsi="宋体" w:cs="宋体" w:hint="eastAsia"/>
                <w:szCs w:val="21"/>
              </w:rPr>
              <w:t>B</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水冷式冷凝器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套</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4</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水冷式蒸发器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套</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5</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高压储液器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56"/>
        </w:trPr>
        <w:tc>
          <w:tcPr>
            <w:tcW w:w="761" w:type="dxa"/>
            <w:vAlign w:val="center"/>
            <w:hideMark/>
          </w:tcPr>
          <w:p w:rsidR="00FD4226" w:rsidRPr="000464CA" w:rsidRDefault="00FD4226" w:rsidP="00FD4226">
            <w:pPr>
              <w:jc w:val="center"/>
              <w:rPr>
                <w:szCs w:val="21"/>
              </w:rPr>
            </w:pPr>
            <w:r w:rsidRPr="000464CA">
              <w:rPr>
                <w:rFonts w:hint="eastAsia"/>
                <w:szCs w:val="21"/>
              </w:rPr>
              <w:t>6</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热力膨胀阀A</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4</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7</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热力膨胀阀B</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82"/>
        </w:trPr>
        <w:tc>
          <w:tcPr>
            <w:tcW w:w="761" w:type="dxa"/>
            <w:vAlign w:val="center"/>
            <w:hideMark/>
          </w:tcPr>
          <w:p w:rsidR="00FD4226" w:rsidRPr="000464CA" w:rsidRDefault="00FD4226" w:rsidP="00FD4226">
            <w:pPr>
              <w:jc w:val="center"/>
              <w:rPr>
                <w:szCs w:val="21"/>
              </w:rPr>
            </w:pPr>
            <w:r w:rsidRPr="000464CA">
              <w:rPr>
                <w:rFonts w:hint="eastAsia"/>
                <w:szCs w:val="21"/>
              </w:rPr>
              <w:t>8</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视液镜</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9</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干燥过滤器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80"/>
        </w:trPr>
        <w:tc>
          <w:tcPr>
            <w:tcW w:w="761" w:type="dxa"/>
            <w:vAlign w:val="center"/>
            <w:hideMark/>
          </w:tcPr>
          <w:p w:rsidR="00FD4226" w:rsidRPr="000464CA" w:rsidRDefault="00FD4226" w:rsidP="00FD4226">
            <w:pPr>
              <w:jc w:val="center"/>
              <w:rPr>
                <w:szCs w:val="21"/>
              </w:rPr>
            </w:pPr>
            <w:r w:rsidRPr="000464CA">
              <w:rPr>
                <w:rFonts w:hint="eastAsia"/>
                <w:szCs w:val="21"/>
              </w:rPr>
              <w:t>10</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膜片式手阀A</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44"/>
        </w:trPr>
        <w:tc>
          <w:tcPr>
            <w:tcW w:w="761" w:type="dxa"/>
            <w:vAlign w:val="center"/>
            <w:hideMark/>
          </w:tcPr>
          <w:p w:rsidR="00FD4226" w:rsidRPr="000464CA" w:rsidRDefault="00FD4226" w:rsidP="00FD4226">
            <w:pPr>
              <w:jc w:val="center"/>
              <w:rPr>
                <w:szCs w:val="21"/>
              </w:rPr>
            </w:pPr>
            <w:r w:rsidRPr="000464CA">
              <w:rPr>
                <w:rFonts w:hint="eastAsia"/>
                <w:szCs w:val="21"/>
              </w:rPr>
              <w:t>11</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膜片式手阀B</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48"/>
        </w:trPr>
        <w:tc>
          <w:tcPr>
            <w:tcW w:w="761" w:type="dxa"/>
            <w:vAlign w:val="center"/>
            <w:hideMark/>
          </w:tcPr>
          <w:p w:rsidR="00FD4226" w:rsidRPr="000464CA" w:rsidRDefault="00FD4226" w:rsidP="00FD4226">
            <w:pPr>
              <w:jc w:val="center"/>
              <w:rPr>
                <w:szCs w:val="21"/>
              </w:rPr>
            </w:pPr>
            <w:r w:rsidRPr="000464CA">
              <w:rPr>
                <w:rFonts w:hint="eastAsia"/>
                <w:szCs w:val="21"/>
              </w:rPr>
              <w:t>12</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电磁阀</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13</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高低压继电器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14</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油压差控制器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15</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半导体点温计</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7</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16</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水银棒式温度计</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310"/>
        </w:trPr>
        <w:tc>
          <w:tcPr>
            <w:tcW w:w="761" w:type="dxa"/>
            <w:vAlign w:val="center"/>
            <w:hideMark/>
          </w:tcPr>
          <w:p w:rsidR="00FD4226" w:rsidRPr="000464CA" w:rsidRDefault="00FD4226" w:rsidP="00FD4226">
            <w:pPr>
              <w:jc w:val="center"/>
              <w:rPr>
                <w:szCs w:val="21"/>
              </w:rPr>
            </w:pPr>
            <w:r w:rsidRPr="000464CA">
              <w:rPr>
                <w:rFonts w:hint="eastAsia"/>
                <w:szCs w:val="21"/>
              </w:rPr>
              <w:t>17</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棒式温度计 </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13"/>
        </w:trPr>
        <w:tc>
          <w:tcPr>
            <w:tcW w:w="761" w:type="dxa"/>
            <w:vAlign w:val="center"/>
            <w:hideMark/>
          </w:tcPr>
          <w:p w:rsidR="00FD4226" w:rsidRPr="000464CA" w:rsidRDefault="00FD4226" w:rsidP="00FD4226">
            <w:pPr>
              <w:jc w:val="center"/>
              <w:rPr>
                <w:szCs w:val="21"/>
              </w:rPr>
            </w:pPr>
            <w:r w:rsidRPr="000464CA">
              <w:rPr>
                <w:rFonts w:hint="eastAsia"/>
                <w:szCs w:val="21"/>
              </w:rPr>
              <w:t>18</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压力表式温度计</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20"/>
        </w:trPr>
        <w:tc>
          <w:tcPr>
            <w:tcW w:w="761" w:type="dxa"/>
            <w:vAlign w:val="center"/>
            <w:hideMark/>
          </w:tcPr>
          <w:p w:rsidR="00FD4226" w:rsidRPr="000464CA" w:rsidRDefault="00FD4226" w:rsidP="00FD4226">
            <w:pPr>
              <w:jc w:val="center"/>
              <w:rPr>
                <w:szCs w:val="21"/>
              </w:rPr>
            </w:pPr>
            <w:r w:rsidRPr="000464CA">
              <w:rPr>
                <w:rFonts w:hint="eastAsia"/>
                <w:szCs w:val="21"/>
              </w:rPr>
              <w:t>19</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氨安全阀</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12"/>
        </w:trPr>
        <w:tc>
          <w:tcPr>
            <w:tcW w:w="761" w:type="dxa"/>
            <w:vAlign w:val="center"/>
            <w:hideMark/>
          </w:tcPr>
          <w:p w:rsidR="00FD4226" w:rsidRPr="000464CA" w:rsidRDefault="00FD4226" w:rsidP="00FD4226">
            <w:pPr>
              <w:jc w:val="center"/>
              <w:rPr>
                <w:szCs w:val="21"/>
              </w:rPr>
            </w:pPr>
            <w:r w:rsidRPr="000464CA">
              <w:rPr>
                <w:rFonts w:hint="eastAsia"/>
                <w:szCs w:val="21"/>
              </w:rPr>
              <w:t>20</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易熔塞</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10</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21</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防火防烟阀</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22</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烟感装置</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23</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氨水样品</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24</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氨用试纸</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盒</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25</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氨用药品样品A</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26</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氨用药品样品B</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27</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氨气防护服</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套</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lastRenderedPageBreak/>
              <w:t>28</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氨气检测仪</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29</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手提式灭火器A</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30</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手提式灭火器B</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31</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手提式灭火器C</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瓶</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32</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倒链设备</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33</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500V数字式摇表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34</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测量电阻；交、直流电压箱</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35</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低压验电器</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36</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临时接地线</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批</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37</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急救箱</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38</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固态硬盘</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70</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FD4226" w:rsidP="00FD4226">
            <w:pPr>
              <w:jc w:val="center"/>
              <w:rPr>
                <w:szCs w:val="21"/>
              </w:rPr>
            </w:pPr>
            <w:r w:rsidRPr="000464CA">
              <w:rPr>
                <w:rFonts w:hint="eastAsia"/>
                <w:szCs w:val="21"/>
              </w:rPr>
              <w:t>39</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内存条</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40</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条</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FD4226" w:rsidRPr="000464CA" w:rsidTr="00EE6CAB">
        <w:trPr>
          <w:trHeight w:val="450"/>
        </w:trPr>
        <w:tc>
          <w:tcPr>
            <w:tcW w:w="761" w:type="dxa"/>
            <w:vAlign w:val="center"/>
            <w:hideMark/>
          </w:tcPr>
          <w:p w:rsidR="00FD4226" w:rsidRPr="000464CA" w:rsidRDefault="00337ACA" w:rsidP="00FD4226">
            <w:pPr>
              <w:jc w:val="center"/>
              <w:rPr>
                <w:szCs w:val="21"/>
              </w:rPr>
            </w:pPr>
            <w:r w:rsidRPr="000464CA">
              <w:rPr>
                <w:rFonts w:hint="eastAsia"/>
                <w:szCs w:val="21"/>
              </w:rPr>
              <w:t>40</w:t>
            </w:r>
          </w:p>
        </w:tc>
        <w:tc>
          <w:tcPr>
            <w:tcW w:w="2924"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00万像素红外半球</w:t>
            </w:r>
          </w:p>
        </w:tc>
        <w:tc>
          <w:tcPr>
            <w:tcW w:w="851"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26</w:t>
            </w:r>
          </w:p>
        </w:tc>
        <w:tc>
          <w:tcPr>
            <w:tcW w:w="1276"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450"/>
        </w:trPr>
        <w:tc>
          <w:tcPr>
            <w:tcW w:w="761" w:type="dxa"/>
            <w:vAlign w:val="center"/>
            <w:hideMark/>
          </w:tcPr>
          <w:p w:rsidR="00337ACA" w:rsidRPr="000464CA" w:rsidRDefault="00337ACA" w:rsidP="00337ACA">
            <w:pPr>
              <w:jc w:val="center"/>
              <w:rPr>
                <w:szCs w:val="21"/>
              </w:rPr>
            </w:pPr>
            <w:r w:rsidRPr="000464CA">
              <w:rPr>
                <w:rFonts w:hint="eastAsia"/>
                <w:szCs w:val="21"/>
              </w:rPr>
              <w:t>41</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安装支架</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26</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470"/>
        </w:trPr>
        <w:tc>
          <w:tcPr>
            <w:tcW w:w="761" w:type="dxa"/>
            <w:vAlign w:val="center"/>
            <w:hideMark/>
          </w:tcPr>
          <w:p w:rsidR="00337ACA" w:rsidRPr="000464CA" w:rsidRDefault="00337ACA" w:rsidP="00337ACA">
            <w:pPr>
              <w:jc w:val="center"/>
              <w:rPr>
                <w:szCs w:val="21"/>
              </w:rPr>
            </w:pPr>
            <w:r w:rsidRPr="000464CA">
              <w:rPr>
                <w:rFonts w:hint="eastAsia"/>
                <w:szCs w:val="21"/>
              </w:rPr>
              <w:t>42</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监控防水盒</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26</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436"/>
        </w:trPr>
        <w:tc>
          <w:tcPr>
            <w:tcW w:w="761" w:type="dxa"/>
            <w:vAlign w:val="center"/>
            <w:hideMark/>
          </w:tcPr>
          <w:p w:rsidR="00337ACA" w:rsidRPr="000464CA" w:rsidRDefault="00337ACA" w:rsidP="00337ACA">
            <w:pPr>
              <w:jc w:val="center"/>
              <w:rPr>
                <w:szCs w:val="21"/>
              </w:rPr>
            </w:pPr>
            <w:r w:rsidRPr="000464CA">
              <w:rPr>
                <w:rFonts w:hint="eastAsia"/>
                <w:szCs w:val="21"/>
              </w:rPr>
              <w:t>43</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POE交换机</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2</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585"/>
        </w:trPr>
        <w:tc>
          <w:tcPr>
            <w:tcW w:w="761" w:type="dxa"/>
            <w:vAlign w:val="center"/>
            <w:hideMark/>
          </w:tcPr>
          <w:p w:rsidR="00337ACA" w:rsidRPr="000464CA" w:rsidRDefault="00337ACA" w:rsidP="00337ACA">
            <w:pPr>
              <w:jc w:val="center"/>
              <w:rPr>
                <w:szCs w:val="21"/>
              </w:rPr>
            </w:pPr>
            <w:r w:rsidRPr="000464CA">
              <w:rPr>
                <w:rFonts w:hint="eastAsia"/>
                <w:szCs w:val="21"/>
              </w:rPr>
              <w:t>44</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32路NVR硬盘录像机</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377"/>
        </w:trPr>
        <w:tc>
          <w:tcPr>
            <w:tcW w:w="761" w:type="dxa"/>
            <w:vAlign w:val="center"/>
            <w:hideMark/>
          </w:tcPr>
          <w:p w:rsidR="00337ACA" w:rsidRPr="000464CA" w:rsidRDefault="00337ACA" w:rsidP="00337ACA">
            <w:pPr>
              <w:jc w:val="center"/>
              <w:rPr>
                <w:szCs w:val="21"/>
              </w:rPr>
            </w:pPr>
            <w:r w:rsidRPr="000464CA">
              <w:rPr>
                <w:rFonts w:hint="eastAsia"/>
                <w:szCs w:val="21"/>
              </w:rPr>
              <w:t>45</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企业级硬盘</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5</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585"/>
        </w:trPr>
        <w:tc>
          <w:tcPr>
            <w:tcW w:w="761" w:type="dxa"/>
            <w:vAlign w:val="center"/>
            <w:hideMark/>
          </w:tcPr>
          <w:p w:rsidR="00337ACA" w:rsidRPr="000464CA" w:rsidRDefault="00337ACA" w:rsidP="00337ACA">
            <w:pPr>
              <w:jc w:val="center"/>
              <w:rPr>
                <w:szCs w:val="21"/>
              </w:rPr>
            </w:pPr>
            <w:r w:rsidRPr="000464CA">
              <w:rPr>
                <w:rFonts w:hint="eastAsia"/>
                <w:szCs w:val="21"/>
              </w:rPr>
              <w:t>46</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4U落地式机柜</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个</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478"/>
        </w:trPr>
        <w:tc>
          <w:tcPr>
            <w:tcW w:w="761" w:type="dxa"/>
            <w:vAlign w:val="center"/>
            <w:hideMark/>
          </w:tcPr>
          <w:p w:rsidR="00337ACA" w:rsidRPr="000464CA" w:rsidRDefault="00337ACA" w:rsidP="00337ACA">
            <w:pPr>
              <w:jc w:val="center"/>
              <w:rPr>
                <w:szCs w:val="21"/>
              </w:rPr>
            </w:pPr>
            <w:r w:rsidRPr="000464CA">
              <w:rPr>
                <w:rFonts w:hint="eastAsia"/>
                <w:szCs w:val="21"/>
              </w:rPr>
              <w:t>47</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1路解码器</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台</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428"/>
        </w:trPr>
        <w:tc>
          <w:tcPr>
            <w:tcW w:w="761" w:type="dxa"/>
            <w:vAlign w:val="center"/>
            <w:hideMark/>
          </w:tcPr>
          <w:p w:rsidR="00337ACA" w:rsidRPr="000464CA" w:rsidRDefault="00337ACA" w:rsidP="00337ACA">
            <w:pPr>
              <w:jc w:val="center"/>
              <w:rPr>
                <w:szCs w:val="21"/>
              </w:rPr>
            </w:pPr>
            <w:r w:rsidRPr="000464CA">
              <w:rPr>
                <w:rFonts w:hint="eastAsia"/>
                <w:szCs w:val="21"/>
              </w:rPr>
              <w:t>48</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超五类网线</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4</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箱</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585"/>
        </w:trPr>
        <w:tc>
          <w:tcPr>
            <w:tcW w:w="761" w:type="dxa"/>
            <w:vAlign w:val="center"/>
            <w:hideMark/>
          </w:tcPr>
          <w:p w:rsidR="00337ACA" w:rsidRPr="000464CA" w:rsidRDefault="00337ACA" w:rsidP="00337ACA">
            <w:pPr>
              <w:jc w:val="center"/>
              <w:rPr>
                <w:szCs w:val="21"/>
              </w:rPr>
            </w:pPr>
            <w:r w:rsidRPr="000464CA">
              <w:rPr>
                <w:rFonts w:hint="eastAsia"/>
                <w:szCs w:val="21"/>
              </w:rPr>
              <w:t>49</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监控系统线槽线管及五金辅材</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批</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337ACA" w:rsidRPr="000464CA" w:rsidTr="00EE6CAB">
        <w:trPr>
          <w:trHeight w:val="585"/>
        </w:trPr>
        <w:tc>
          <w:tcPr>
            <w:tcW w:w="761" w:type="dxa"/>
            <w:vAlign w:val="center"/>
            <w:hideMark/>
          </w:tcPr>
          <w:p w:rsidR="00337ACA" w:rsidRPr="000464CA" w:rsidRDefault="00337ACA" w:rsidP="00337ACA">
            <w:pPr>
              <w:jc w:val="center"/>
              <w:rPr>
                <w:szCs w:val="21"/>
              </w:rPr>
            </w:pPr>
            <w:r w:rsidRPr="000464CA">
              <w:rPr>
                <w:rFonts w:hint="eastAsia"/>
                <w:szCs w:val="21"/>
              </w:rPr>
              <w:t>50</w:t>
            </w:r>
          </w:p>
        </w:tc>
        <w:tc>
          <w:tcPr>
            <w:tcW w:w="2924"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监控施工及安装调试费</w:t>
            </w:r>
          </w:p>
        </w:tc>
        <w:tc>
          <w:tcPr>
            <w:tcW w:w="851"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1</w:t>
            </w:r>
          </w:p>
        </w:tc>
        <w:tc>
          <w:tcPr>
            <w:tcW w:w="1276"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项</w:t>
            </w:r>
          </w:p>
        </w:tc>
        <w:tc>
          <w:tcPr>
            <w:tcW w:w="1275"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c>
          <w:tcPr>
            <w:tcW w:w="1560" w:type="dxa"/>
            <w:vAlign w:val="center"/>
            <w:hideMark/>
          </w:tcPr>
          <w:p w:rsidR="00337ACA" w:rsidRPr="000464CA" w:rsidRDefault="00337ACA" w:rsidP="00FD4226">
            <w:pPr>
              <w:jc w:val="center"/>
              <w:rPr>
                <w:rFonts w:ascii="宋体" w:hAnsi="宋体" w:cs="宋体"/>
                <w:szCs w:val="21"/>
              </w:rPr>
            </w:pPr>
            <w:r w:rsidRPr="000464CA">
              <w:rPr>
                <w:rFonts w:ascii="宋体" w:hAnsi="宋体" w:cs="宋体" w:hint="eastAsia"/>
                <w:szCs w:val="21"/>
              </w:rPr>
              <w:t xml:space="preserve">　</w:t>
            </w:r>
          </w:p>
        </w:tc>
      </w:tr>
      <w:tr w:rsidR="00EE6CAB" w:rsidRPr="000464CA" w:rsidTr="00EE6CAB">
        <w:trPr>
          <w:trHeight w:val="771"/>
        </w:trPr>
        <w:tc>
          <w:tcPr>
            <w:tcW w:w="5812" w:type="dxa"/>
            <w:gridSpan w:val="4"/>
            <w:vAlign w:val="center"/>
          </w:tcPr>
          <w:p w:rsidR="005850A8" w:rsidRPr="000464CA" w:rsidRDefault="006D7A5C">
            <w:pPr>
              <w:adjustRightInd w:val="0"/>
              <w:snapToGrid w:val="0"/>
              <w:spacing w:line="360" w:lineRule="auto"/>
              <w:jc w:val="center"/>
              <w:rPr>
                <w:rFonts w:ascii="宋体"/>
                <w:bCs/>
              </w:rPr>
            </w:pPr>
            <w:r w:rsidRPr="000464CA">
              <w:rPr>
                <w:rFonts w:ascii="宋体" w:hint="eastAsia"/>
                <w:bCs/>
              </w:rPr>
              <w:t>合计（含税费）：</w:t>
            </w:r>
          </w:p>
        </w:tc>
        <w:tc>
          <w:tcPr>
            <w:tcW w:w="2835" w:type="dxa"/>
            <w:gridSpan w:val="2"/>
            <w:vAlign w:val="center"/>
          </w:tcPr>
          <w:p w:rsidR="005850A8" w:rsidRPr="000464CA" w:rsidRDefault="00A821E2">
            <w:pPr>
              <w:adjustRightInd w:val="0"/>
              <w:snapToGrid w:val="0"/>
              <w:spacing w:line="360" w:lineRule="auto"/>
              <w:jc w:val="center"/>
              <w:rPr>
                <w:rFonts w:ascii="宋体"/>
                <w:bCs/>
              </w:rPr>
            </w:pPr>
            <w:r w:rsidRPr="000464CA">
              <w:rPr>
                <w:rFonts w:ascii="宋体" w:hint="eastAsia"/>
                <w:bCs/>
              </w:rPr>
              <w:t>180856.00</w:t>
            </w:r>
          </w:p>
        </w:tc>
      </w:tr>
    </w:tbl>
    <w:p w:rsidR="005850A8" w:rsidRPr="000464CA" w:rsidRDefault="006D7A5C">
      <w:pPr>
        <w:widowControl w:val="0"/>
        <w:spacing w:line="360" w:lineRule="auto"/>
        <w:jc w:val="both"/>
        <w:rPr>
          <w:rFonts w:ascii="宋体" w:hAnsi="宋体"/>
          <w:bCs/>
          <w:kern w:val="2"/>
          <w:szCs w:val="21"/>
        </w:rPr>
      </w:pPr>
      <w:r w:rsidRPr="000464CA">
        <w:rPr>
          <w:rFonts w:ascii="宋体" w:hAnsi="宋体" w:hint="eastAsia"/>
          <w:bCs/>
          <w:kern w:val="2"/>
          <w:szCs w:val="21"/>
        </w:rPr>
        <w:t>★注：</w:t>
      </w:r>
    </w:p>
    <w:p w:rsidR="005850A8" w:rsidRPr="000464CA" w:rsidRDefault="006D7A5C">
      <w:pPr>
        <w:pStyle w:val="45"/>
        <w:widowControl w:val="0"/>
        <w:numPr>
          <w:ilvl w:val="0"/>
          <w:numId w:val="16"/>
        </w:numPr>
        <w:spacing w:line="360" w:lineRule="auto"/>
        <w:ind w:firstLineChars="0"/>
        <w:jc w:val="both"/>
        <w:rPr>
          <w:rFonts w:ascii="宋体" w:hAnsi="宋体"/>
          <w:bCs/>
          <w:iCs/>
          <w:kern w:val="2"/>
          <w:szCs w:val="21"/>
        </w:rPr>
      </w:pPr>
      <w:r w:rsidRPr="000464CA">
        <w:rPr>
          <w:rFonts w:ascii="宋体" w:hAnsi="宋体" w:hint="eastAsia"/>
          <w:bCs/>
          <w:iCs/>
          <w:kern w:val="2"/>
          <w:szCs w:val="21"/>
        </w:rPr>
        <w:t>报价人报价</w:t>
      </w:r>
      <w:r w:rsidR="00EE6CAB" w:rsidRPr="000464CA">
        <w:rPr>
          <w:rFonts w:ascii="宋体" w:hAnsi="宋体" w:hint="eastAsia"/>
          <w:bCs/>
          <w:iCs/>
          <w:kern w:val="2"/>
          <w:szCs w:val="21"/>
        </w:rPr>
        <w:t>合计</w:t>
      </w:r>
      <w:r w:rsidR="00EE6CAB" w:rsidRPr="000464CA">
        <w:rPr>
          <w:rFonts w:ascii="宋体" w:hint="eastAsia"/>
          <w:bCs/>
        </w:rPr>
        <w:t>（含税费）</w:t>
      </w:r>
      <w:r w:rsidRPr="000464CA">
        <w:rPr>
          <w:rFonts w:ascii="宋体" w:hAnsi="宋体" w:hint="eastAsia"/>
          <w:bCs/>
          <w:iCs/>
          <w:kern w:val="2"/>
          <w:szCs w:val="21"/>
        </w:rPr>
        <w:t>不得高于采购预算，否则作无效投标处理。</w:t>
      </w:r>
    </w:p>
    <w:p w:rsidR="005850A8" w:rsidRPr="000464CA" w:rsidRDefault="006D7A5C">
      <w:pPr>
        <w:pStyle w:val="45"/>
        <w:widowControl w:val="0"/>
        <w:numPr>
          <w:ilvl w:val="0"/>
          <w:numId w:val="16"/>
        </w:numPr>
        <w:tabs>
          <w:tab w:val="left" w:pos="780"/>
        </w:tabs>
        <w:spacing w:line="360" w:lineRule="auto"/>
        <w:ind w:firstLineChars="0"/>
        <w:jc w:val="both"/>
        <w:outlineLvl w:val="0"/>
        <w:rPr>
          <w:rFonts w:ascii="宋体" w:hAnsi="宋体"/>
          <w:bCs/>
          <w:iCs/>
          <w:kern w:val="2"/>
          <w:szCs w:val="21"/>
        </w:rPr>
      </w:pPr>
      <w:r w:rsidRPr="000464CA">
        <w:rPr>
          <w:rFonts w:ascii="宋体" w:hAnsi="宋体" w:hint="eastAsia"/>
          <w:bCs/>
          <w:iCs/>
          <w:kern w:val="2"/>
          <w:szCs w:val="21"/>
        </w:rPr>
        <w:t>报价人需对所有的采购内容进行投标报价，不允许只对部分内容进行投标报价。</w:t>
      </w:r>
    </w:p>
    <w:p w:rsidR="005850A8" w:rsidRPr="000464CA" w:rsidRDefault="006D7A5C">
      <w:pPr>
        <w:pStyle w:val="45"/>
        <w:widowControl w:val="0"/>
        <w:numPr>
          <w:ilvl w:val="0"/>
          <w:numId w:val="16"/>
        </w:numPr>
        <w:spacing w:line="360" w:lineRule="auto"/>
        <w:ind w:firstLineChars="0"/>
        <w:jc w:val="both"/>
        <w:rPr>
          <w:rFonts w:ascii="宋体" w:hAnsi="宋体"/>
          <w:bCs/>
          <w:kern w:val="2"/>
          <w:szCs w:val="21"/>
        </w:rPr>
      </w:pPr>
      <w:r w:rsidRPr="000464CA">
        <w:rPr>
          <w:rFonts w:ascii="宋体" w:hAnsi="宋体" w:hint="eastAsia"/>
          <w:bCs/>
          <w:kern w:val="2"/>
          <w:szCs w:val="21"/>
        </w:rPr>
        <w:t>投标价格包括:</w:t>
      </w:r>
    </w:p>
    <w:p w:rsidR="005850A8" w:rsidRPr="000464CA" w:rsidRDefault="006D7A5C">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货物及零配件的购置和安装、运输保险、装卸、培训辅导、质保期售后服务、全额含税发</w:t>
      </w:r>
      <w:r w:rsidRPr="000464CA">
        <w:rPr>
          <w:rFonts w:ascii="宋体" w:hAnsi="宋体" w:hint="eastAsia"/>
          <w:bCs/>
          <w:kern w:val="2"/>
          <w:szCs w:val="21"/>
        </w:rPr>
        <w:lastRenderedPageBreak/>
        <w:t>票、雇员费用、合同实施过程中应预见和不可预见费用等。所有价格均应以人民币报价，金额单位为元。</w:t>
      </w:r>
    </w:p>
    <w:p w:rsidR="005850A8" w:rsidRPr="000464CA" w:rsidRDefault="006D7A5C">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招标范围内所有设备及配件费；</w:t>
      </w:r>
    </w:p>
    <w:p w:rsidR="005850A8" w:rsidRPr="000464CA" w:rsidRDefault="006D7A5C">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安装中的相关费用（包括安装过程中损耗、额外材料、设计费等）；</w:t>
      </w:r>
    </w:p>
    <w:p w:rsidR="005850A8" w:rsidRPr="000464CA" w:rsidRDefault="006D7A5C">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人员培训和售后服务的相关费用。</w:t>
      </w:r>
    </w:p>
    <w:p w:rsidR="005850A8" w:rsidRPr="000464CA" w:rsidRDefault="006D7A5C" w:rsidP="00D80806">
      <w:pPr>
        <w:pStyle w:val="45"/>
        <w:numPr>
          <w:ilvl w:val="0"/>
          <w:numId w:val="14"/>
        </w:numPr>
        <w:spacing w:beforeLines="50" w:line="360" w:lineRule="auto"/>
        <w:ind w:firstLineChars="0"/>
        <w:rPr>
          <w:rFonts w:ascii="宋体" w:hAnsi="宋体"/>
          <w:b/>
          <w:bCs/>
          <w:sz w:val="28"/>
          <w:szCs w:val="28"/>
        </w:rPr>
      </w:pPr>
      <w:r w:rsidRPr="000464CA">
        <w:rPr>
          <w:rFonts w:ascii="宋体" w:hAnsi="宋体" w:hint="eastAsia"/>
          <w:b/>
          <w:bCs/>
          <w:sz w:val="28"/>
          <w:szCs w:val="28"/>
        </w:rPr>
        <w:t>具体技术参数要求</w:t>
      </w:r>
    </w:p>
    <w:p w:rsidR="00EE6CAB" w:rsidRPr="000464CA" w:rsidRDefault="00EE6CAB" w:rsidP="00EE6CAB">
      <w:pPr>
        <w:widowControl w:val="0"/>
        <w:spacing w:line="360" w:lineRule="auto"/>
        <w:jc w:val="both"/>
        <w:rPr>
          <w:rFonts w:ascii="宋体" w:hAnsi="宋体"/>
          <w:bCs/>
          <w:kern w:val="2"/>
          <w:szCs w:val="21"/>
        </w:rPr>
      </w:pPr>
      <w:r w:rsidRPr="000464CA">
        <w:rPr>
          <w:rFonts w:ascii="宋体" w:hAnsi="宋体" w:hint="eastAsia"/>
          <w:bCs/>
          <w:kern w:val="2"/>
          <w:szCs w:val="21"/>
        </w:rPr>
        <w:t>具体技术参数要求见下表</w:t>
      </w:r>
    </w:p>
    <w:p w:rsidR="00EE6CAB" w:rsidRPr="000464CA" w:rsidRDefault="00EE6CAB" w:rsidP="00EE6CAB">
      <w:pPr>
        <w:widowControl w:val="0"/>
        <w:spacing w:line="360" w:lineRule="auto"/>
        <w:jc w:val="both"/>
        <w:rPr>
          <w:rFonts w:ascii="宋体" w:hAnsi="宋体"/>
          <w:bCs/>
          <w:kern w:val="2"/>
          <w:szCs w:val="21"/>
        </w:rPr>
      </w:pPr>
    </w:p>
    <w:tbl>
      <w:tblPr>
        <w:tblW w:w="9214" w:type="dxa"/>
        <w:tblInd w:w="108" w:type="dxa"/>
        <w:tblLook w:val="04A0"/>
      </w:tblPr>
      <w:tblGrid>
        <w:gridCol w:w="526"/>
        <w:gridCol w:w="1418"/>
        <w:gridCol w:w="4464"/>
        <w:gridCol w:w="2806"/>
      </w:tblGrid>
      <w:tr w:rsidR="00ED6B73" w:rsidRPr="000464CA" w:rsidTr="0095471F">
        <w:trPr>
          <w:trHeight w:val="450"/>
          <w:tblHeader/>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D4226" w:rsidRPr="000464CA" w:rsidRDefault="00FD4226" w:rsidP="00FD4226">
            <w:pPr>
              <w:jc w:val="center"/>
              <w:rPr>
                <w:rFonts w:ascii="宋体" w:hAnsi="宋体" w:cs="宋体"/>
                <w:sz w:val="24"/>
                <w:szCs w:val="24"/>
              </w:rPr>
            </w:pPr>
            <w:r w:rsidRPr="000464CA">
              <w:rPr>
                <w:rFonts w:ascii="宋体" w:hAnsi="宋体" w:cs="宋体" w:hint="eastAsia"/>
                <w:b/>
                <w:bCs/>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FD4226" w:rsidRPr="000464CA" w:rsidRDefault="00FD4226" w:rsidP="00FD4226">
            <w:pPr>
              <w:jc w:val="center"/>
              <w:rPr>
                <w:rFonts w:ascii="宋体" w:hAnsi="宋体" w:cs="宋体"/>
                <w:sz w:val="22"/>
                <w:szCs w:val="22"/>
              </w:rPr>
            </w:pPr>
            <w:r w:rsidRPr="000464CA">
              <w:rPr>
                <w:rFonts w:ascii="宋体" w:hAnsi="宋体" w:cs="宋体" w:hint="eastAsia"/>
                <w:b/>
                <w:bCs/>
                <w:szCs w:val="21"/>
              </w:rPr>
              <w:t>名称</w:t>
            </w:r>
          </w:p>
        </w:tc>
        <w:tc>
          <w:tcPr>
            <w:tcW w:w="4464" w:type="dxa"/>
            <w:tcBorders>
              <w:top w:val="single" w:sz="4" w:space="0" w:color="auto"/>
              <w:left w:val="nil"/>
              <w:bottom w:val="single" w:sz="4" w:space="0" w:color="auto"/>
              <w:right w:val="single" w:sz="4" w:space="0" w:color="auto"/>
            </w:tcBorders>
            <w:shd w:val="clear" w:color="auto" w:fill="auto"/>
            <w:vAlign w:val="center"/>
          </w:tcPr>
          <w:p w:rsidR="00FD4226" w:rsidRPr="000464CA" w:rsidRDefault="00FD4226" w:rsidP="00FD4226">
            <w:pPr>
              <w:jc w:val="center"/>
              <w:rPr>
                <w:rFonts w:ascii="宋体" w:hAnsi="宋体" w:cs="宋体"/>
                <w:sz w:val="22"/>
                <w:szCs w:val="22"/>
              </w:rPr>
            </w:pPr>
            <w:r w:rsidRPr="000464CA">
              <w:rPr>
                <w:rFonts w:hint="eastAsia"/>
                <w:b/>
                <w:bCs/>
              </w:rPr>
              <w:t>品牌</w:t>
            </w:r>
            <w:r w:rsidRPr="000464CA">
              <w:rPr>
                <w:rFonts w:hint="eastAsia"/>
                <w:b/>
                <w:bCs/>
              </w:rPr>
              <w:t>/</w:t>
            </w:r>
            <w:r w:rsidRPr="000464CA">
              <w:rPr>
                <w:rFonts w:hint="eastAsia"/>
                <w:b/>
                <w:bCs/>
              </w:rPr>
              <w:t>型号</w:t>
            </w:r>
            <w:r w:rsidRPr="000464CA">
              <w:rPr>
                <w:rFonts w:hint="eastAsia"/>
                <w:b/>
                <w:bCs/>
              </w:rPr>
              <w:t>/</w:t>
            </w:r>
            <w:r w:rsidRPr="000464CA">
              <w:rPr>
                <w:rFonts w:hint="eastAsia"/>
                <w:b/>
                <w:bCs/>
              </w:rPr>
              <w:t>参数</w:t>
            </w:r>
            <w:r w:rsidRPr="000464CA">
              <w:rPr>
                <w:rFonts w:hint="eastAsia"/>
                <w:b/>
                <w:bCs/>
              </w:rPr>
              <w:t>/</w:t>
            </w:r>
            <w:r w:rsidRPr="000464CA">
              <w:rPr>
                <w:rFonts w:hint="eastAsia"/>
                <w:b/>
                <w:bCs/>
              </w:rPr>
              <w:t>尺寸</w:t>
            </w:r>
          </w:p>
        </w:tc>
        <w:tc>
          <w:tcPr>
            <w:tcW w:w="2806" w:type="dxa"/>
            <w:tcBorders>
              <w:top w:val="single" w:sz="4" w:space="0" w:color="auto"/>
              <w:left w:val="nil"/>
              <w:bottom w:val="single" w:sz="4" w:space="0" w:color="auto"/>
              <w:right w:val="single" w:sz="4" w:space="0" w:color="auto"/>
            </w:tcBorders>
            <w:vAlign w:val="center"/>
          </w:tcPr>
          <w:p w:rsidR="00FD4226" w:rsidRPr="000464CA" w:rsidRDefault="00FD4226" w:rsidP="00FD4226">
            <w:pPr>
              <w:jc w:val="center"/>
              <w:rPr>
                <w:rFonts w:ascii="宋体" w:hAnsi="宋体" w:cs="宋体"/>
                <w:b/>
                <w:bCs/>
                <w:szCs w:val="21"/>
              </w:rPr>
            </w:pPr>
            <w:r w:rsidRPr="000464CA">
              <w:rPr>
                <w:rFonts w:ascii="宋体" w:hAnsi="宋体" w:cs="宋体" w:hint="eastAsia"/>
                <w:b/>
                <w:bCs/>
                <w:szCs w:val="21"/>
              </w:rPr>
              <w:t>参考图片</w:t>
            </w:r>
          </w:p>
        </w:tc>
      </w:tr>
      <w:tr w:rsidR="00ED6B73" w:rsidRPr="000464CA" w:rsidTr="0095471F">
        <w:trPr>
          <w:trHeight w:val="45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半封闭式</w:t>
            </w:r>
            <w:r w:rsidR="00344997" w:rsidRPr="000464CA">
              <w:rPr>
                <w:rFonts w:ascii="宋体" w:hAnsi="宋体" w:cs="宋体" w:hint="eastAsia"/>
                <w:sz w:val="22"/>
                <w:szCs w:val="22"/>
              </w:rPr>
              <w:t>制冷</w:t>
            </w:r>
            <w:r w:rsidRPr="000464CA">
              <w:rPr>
                <w:rFonts w:ascii="宋体" w:hAnsi="宋体" w:cs="宋体" w:hint="eastAsia"/>
                <w:sz w:val="22"/>
                <w:szCs w:val="22"/>
              </w:rPr>
              <w:t>压缩机</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低温 2EES-2Y比泽尔 R134a</w:t>
            </w:r>
          </w:p>
        </w:tc>
        <w:tc>
          <w:tcPr>
            <w:tcW w:w="2806" w:type="dxa"/>
            <w:tcBorders>
              <w:top w:val="single" w:sz="4" w:space="0" w:color="auto"/>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 w:val="22"/>
                <w:szCs w:val="22"/>
              </w:rPr>
            </w:pPr>
            <w:r w:rsidRPr="000464CA">
              <w:rPr>
                <w:noProof/>
              </w:rPr>
              <w:drawing>
                <wp:inline distT="0" distB="0" distL="0" distR="0">
                  <wp:extent cx="1200150" cy="9393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209907" cy="947021"/>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半封闭式</w:t>
            </w:r>
            <w:r w:rsidR="00344997" w:rsidRPr="000464CA">
              <w:rPr>
                <w:rFonts w:ascii="宋体" w:hAnsi="宋体" w:cs="宋体" w:hint="eastAsia"/>
                <w:sz w:val="22"/>
                <w:szCs w:val="22"/>
              </w:rPr>
              <w:t>制冷</w:t>
            </w:r>
            <w:r w:rsidRPr="000464CA">
              <w:rPr>
                <w:rFonts w:ascii="宋体" w:hAnsi="宋体" w:cs="宋体" w:hint="eastAsia"/>
                <w:sz w:val="22"/>
                <w:szCs w:val="22"/>
              </w:rPr>
              <w:t>压缩机</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中温 日立雪梅300FSV2-F R22</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 w:val="22"/>
                <w:szCs w:val="22"/>
              </w:rPr>
            </w:pPr>
            <w:r w:rsidRPr="000464CA">
              <w:rPr>
                <w:noProof/>
              </w:rPr>
              <w:drawing>
                <wp:inline distT="0" distB="0" distL="0" distR="0">
                  <wp:extent cx="1292679" cy="9846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2852" cy="992441"/>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水冷式冷凝器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3P JG-9.2-</w:t>
            </w:r>
            <w:r w:rsidRPr="000464CA">
              <w:rPr>
                <w:rFonts w:ascii="宋体" w:hAnsi="宋体" w:cs="宋体" w:hint="eastAsia"/>
                <w:b/>
                <w:bCs/>
                <w:sz w:val="22"/>
                <w:szCs w:val="22"/>
              </w:rPr>
              <w:t>Ⅱ</w:t>
            </w:r>
            <w:r w:rsidRPr="000464CA">
              <w:rPr>
                <w:rFonts w:ascii="Arial" w:hAnsi="Arial" w:cs="Arial"/>
                <w:b/>
                <w:bCs/>
                <w:sz w:val="22"/>
                <w:szCs w:val="22"/>
              </w:rPr>
              <w:t xml:space="preserve"> Φ159</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 w:val="22"/>
                <w:szCs w:val="22"/>
              </w:rPr>
            </w:pPr>
            <w:r w:rsidRPr="000464CA">
              <w:rPr>
                <w:noProof/>
              </w:rPr>
              <w:drawing>
                <wp:inline distT="0" distB="0" distL="0" distR="0">
                  <wp:extent cx="1024618" cy="66519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448" cy="667034"/>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水冷式蒸发器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BC3B4C">
            <w:pPr>
              <w:jc w:val="center"/>
              <w:rPr>
                <w:rFonts w:ascii="宋体" w:hAnsi="宋体" w:cs="宋体"/>
                <w:sz w:val="22"/>
                <w:szCs w:val="22"/>
              </w:rPr>
            </w:pPr>
            <w:r w:rsidRPr="000464CA">
              <w:rPr>
                <w:rFonts w:ascii="宋体" w:hAnsi="宋体" w:cs="宋体" w:hint="eastAsia"/>
                <w:sz w:val="22"/>
                <w:szCs w:val="22"/>
              </w:rPr>
              <w:t>新胜达5</w:t>
            </w:r>
            <w:r w:rsidR="00241768" w:rsidRPr="000464CA">
              <w:rPr>
                <w:rFonts w:ascii="宋体" w:hAnsi="宋体" w:cs="宋体" w:hint="eastAsia"/>
                <w:sz w:val="22"/>
                <w:szCs w:val="22"/>
              </w:rPr>
              <w:t>P</w:t>
            </w:r>
            <w:r w:rsidRPr="000464CA">
              <w:rPr>
                <w:rFonts w:ascii="宋体" w:hAnsi="宋体" w:cs="宋体" w:hint="eastAsia"/>
                <w:sz w:val="22"/>
                <w:szCs w:val="22"/>
              </w:rPr>
              <w:t xml:space="preserve">干式蒸发器 </w:t>
            </w:r>
            <w:r w:rsidR="00BC3B4C" w:rsidRPr="000464CA">
              <w:rPr>
                <w:rFonts w:ascii="宋体" w:hAnsi="宋体" w:cs="宋体" w:hint="eastAsia"/>
                <w:sz w:val="22"/>
                <w:szCs w:val="22"/>
              </w:rPr>
              <w:t>长7</w:t>
            </w:r>
            <w:r w:rsidR="00BC3B4C" w:rsidRPr="000464CA">
              <w:rPr>
                <w:rFonts w:ascii="宋体" w:hAnsi="宋体" w:cs="宋体"/>
                <w:sz w:val="22"/>
                <w:szCs w:val="22"/>
              </w:rPr>
              <w:t>0</w:t>
            </w:r>
            <w:r w:rsidR="00BC3B4C" w:rsidRPr="000464CA">
              <w:rPr>
                <w:rFonts w:ascii="宋体" w:hAnsi="宋体" w:cs="宋体" w:hint="eastAsia"/>
                <w:sz w:val="22"/>
                <w:szCs w:val="22"/>
              </w:rPr>
              <w:t>c</w:t>
            </w:r>
            <w:r w:rsidR="00BC3B4C" w:rsidRPr="000464CA">
              <w:rPr>
                <w:rFonts w:ascii="宋体" w:hAnsi="宋体" w:cs="宋体"/>
                <w:sz w:val="22"/>
                <w:szCs w:val="22"/>
              </w:rPr>
              <w:t>m</w:t>
            </w:r>
            <w:r w:rsidR="00BC3B4C" w:rsidRPr="000464CA">
              <w:rPr>
                <w:rFonts w:ascii="宋体" w:hAnsi="宋体" w:cs="宋体" w:hint="eastAsia"/>
                <w:sz w:val="22"/>
                <w:szCs w:val="22"/>
              </w:rPr>
              <w:t>，管径1</w:t>
            </w:r>
            <w:r w:rsidR="00BC3B4C" w:rsidRPr="000464CA">
              <w:rPr>
                <w:rFonts w:ascii="宋体" w:hAnsi="宋体" w:cs="宋体"/>
                <w:sz w:val="22"/>
                <w:szCs w:val="22"/>
              </w:rPr>
              <w:t>4cm</w:t>
            </w:r>
            <w:r w:rsidR="00BC3B4C" w:rsidRPr="000464CA">
              <w:rPr>
                <w:rFonts w:ascii="宋体" w:hAnsi="宋体" w:cs="宋体" w:hint="eastAsia"/>
                <w:sz w:val="22"/>
                <w:szCs w:val="22"/>
              </w:rPr>
              <w:t>，进出管1</w:t>
            </w:r>
            <w:r w:rsidR="00BC3B4C" w:rsidRPr="000464CA">
              <w:rPr>
                <w:rFonts w:ascii="宋体" w:hAnsi="宋体" w:cs="宋体"/>
                <w:sz w:val="22"/>
                <w:szCs w:val="22"/>
              </w:rPr>
              <w:t>6mm</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 w:val="22"/>
                <w:szCs w:val="22"/>
              </w:rPr>
            </w:pPr>
            <w:r w:rsidRPr="000464CA">
              <w:rPr>
                <w:noProof/>
              </w:rPr>
              <w:drawing>
                <wp:inline distT="0" distB="0" distL="0" distR="0">
                  <wp:extent cx="567347" cy="995955"/>
                  <wp:effectExtent l="209550" t="0" r="1949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rot="5400000">
                            <a:off x="0" y="0"/>
                            <a:ext cx="577667" cy="1014072"/>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高压储液器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1HP2升 螺口</w:t>
            </w:r>
          </w:p>
        </w:tc>
        <w:tc>
          <w:tcPr>
            <w:tcW w:w="2806" w:type="dxa"/>
            <w:tcBorders>
              <w:top w:val="nil"/>
              <w:left w:val="nil"/>
              <w:bottom w:val="single" w:sz="4" w:space="0" w:color="auto"/>
              <w:right w:val="single" w:sz="4" w:space="0" w:color="auto"/>
            </w:tcBorders>
            <w:vAlign w:val="center"/>
          </w:tcPr>
          <w:p w:rsidR="00FD4226" w:rsidRPr="000464CA" w:rsidRDefault="00BC3B4C" w:rsidP="00FD4226">
            <w:pPr>
              <w:jc w:val="center"/>
              <w:rPr>
                <w:rFonts w:ascii="宋体" w:hAnsi="宋体" w:cs="宋体"/>
                <w:sz w:val="22"/>
                <w:szCs w:val="22"/>
              </w:rPr>
            </w:pPr>
            <w:r w:rsidRPr="000464CA">
              <w:rPr>
                <w:noProof/>
              </w:rPr>
              <w:drawing>
                <wp:inline distT="0" distB="0" distL="0" distR="0">
                  <wp:extent cx="690787" cy="89126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94279" cy="895773"/>
                          </a:xfrm>
                          <a:prstGeom prst="rect">
                            <a:avLst/>
                          </a:prstGeom>
                        </pic:spPr>
                      </pic:pic>
                    </a:graphicData>
                  </a:graphic>
                </wp:inline>
              </w:drawing>
            </w:r>
          </w:p>
        </w:tc>
      </w:tr>
      <w:tr w:rsidR="00ED6B73" w:rsidRPr="000464CA" w:rsidTr="0095471F">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热力膨胀阀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丹佛斯 外平衡式 R134a</w:t>
            </w:r>
            <w:r w:rsidR="0032063B" w:rsidRPr="000464CA">
              <w:rPr>
                <w:rFonts w:ascii="宋体" w:hAnsi="宋体" w:cs="宋体" w:hint="eastAsia"/>
                <w:sz w:val="22"/>
                <w:szCs w:val="22"/>
              </w:rPr>
              <w:t xml:space="preserve"> TEN2 3/8in-1/2in</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 w:val="22"/>
                <w:szCs w:val="22"/>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热力膨胀阀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丹佛斯 外平衡式 R22</w:t>
            </w:r>
            <w:r w:rsidR="0032063B" w:rsidRPr="000464CA">
              <w:rPr>
                <w:rFonts w:ascii="宋体" w:hAnsi="宋体" w:cs="宋体" w:hint="eastAsia"/>
                <w:sz w:val="22"/>
                <w:szCs w:val="22"/>
              </w:rPr>
              <w:t xml:space="preserve"> TE2 3/8in-1/2in</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 w:val="22"/>
                <w:szCs w:val="22"/>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视液镜</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丹佛斯</w:t>
            </w:r>
            <w:r w:rsidRPr="000464CA">
              <w:rPr>
                <w:szCs w:val="21"/>
              </w:rPr>
              <w:t xml:space="preserve">  1/2j</w:t>
            </w:r>
            <w:r w:rsidRPr="000464CA">
              <w:rPr>
                <w:rFonts w:ascii="宋体" w:hAnsi="宋体" w:cs="宋体" w:hint="eastAsia"/>
                <w:szCs w:val="21"/>
              </w:rPr>
              <w:t>螺纹接口</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 w:val="22"/>
                <w:szCs w:val="22"/>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干燥过滤器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鸿森DFS084  12mm螺纹接口</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膜片式手阀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鸿森KM 12mm螺纹接口</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lastRenderedPageBreak/>
              <w:t>11</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膜片式手阀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鸿森KM19mm螺纹接口</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电磁阀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鸿森EVR10-4</w:t>
            </w:r>
            <w:r w:rsidR="0032063B" w:rsidRPr="000464CA">
              <w:rPr>
                <w:rFonts w:ascii="宋体" w:hAnsi="宋体" w:cs="宋体" w:hint="eastAsia"/>
                <w:sz w:val="22"/>
                <w:szCs w:val="22"/>
              </w:rPr>
              <w:t xml:space="preserve"> </w:t>
            </w:r>
            <w:r w:rsidRPr="000464CA">
              <w:rPr>
                <w:rFonts w:ascii="宋体" w:hAnsi="宋体" w:cs="宋体" w:hint="eastAsia"/>
                <w:sz w:val="22"/>
                <w:szCs w:val="22"/>
              </w:rPr>
              <w:t>1/2螺纹接口</w:t>
            </w:r>
            <w:r w:rsidR="0032063B" w:rsidRPr="000464CA">
              <w:rPr>
                <w:rFonts w:ascii="宋体" w:hAnsi="宋体" w:cs="宋体" w:hint="eastAsia"/>
                <w:sz w:val="22"/>
                <w:szCs w:val="22"/>
              </w:rPr>
              <w:t xml:space="preserve"> 220V</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高低压继电器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手动款 P830HLME</w:t>
            </w:r>
          </w:p>
        </w:tc>
        <w:tc>
          <w:tcPr>
            <w:tcW w:w="2806" w:type="dxa"/>
            <w:tcBorders>
              <w:top w:val="nil"/>
              <w:left w:val="nil"/>
              <w:bottom w:val="single" w:sz="4" w:space="0" w:color="auto"/>
              <w:right w:val="single" w:sz="4" w:space="0" w:color="auto"/>
            </w:tcBorders>
            <w:vAlign w:val="center"/>
          </w:tcPr>
          <w:p w:rsidR="00FD4226" w:rsidRPr="000464CA" w:rsidRDefault="00BC3B4C" w:rsidP="00FD4226">
            <w:pPr>
              <w:jc w:val="center"/>
              <w:rPr>
                <w:rFonts w:ascii="宋体" w:hAnsi="宋体" w:cs="宋体"/>
                <w:szCs w:val="21"/>
              </w:rPr>
            </w:pPr>
            <w:r w:rsidRPr="000464CA">
              <w:rPr>
                <w:noProof/>
              </w:rPr>
              <w:drawing>
                <wp:inline distT="0" distB="0" distL="0" distR="0">
                  <wp:extent cx="990600" cy="93497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rot="10800000" flipV="1">
                            <a:off x="0" y="0"/>
                            <a:ext cx="1000041" cy="943883"/>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油压差控制器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FSD35T 带延时</w:t>
            </w:r>
          </w:p>
        </w:tc>
        <w:tc>
          <w:tcPr>
            <w:tcW w:w="2806" w:type="dxa"/>
            <w:tcBorders>
              <w:top w:val="nil"/>
              <w:left w:val="nil"/>
              <w:bottom w:val="single" w:sz="4" w:space="0" w:color="auto"/>
              <w:right w:val="single" w:sz="4" w:space="0" w:color="auto"/>
            </w:tcBorders>
            <w:vAlign w:val="center"/>
          </w:tcPr>
          <w:p w:rsidR="00FD4226" w:rsidRPr="000464CA" w:rsidRDefault="00BC3B4C" w:rsidP="00FD4226">
            <w:pPr>
              <w:jc w:val="center"/>
              <w:rPr>
                <w:rFonts w:ascii="宋体" w:hAnsi="宋体" w:cs="宋体"/>
                <w:szCs w:val="21"/>
              </w:rPr>
            </w:pPr>
            <w:r w:rsidRPr="000464CA">
              <w:rPr>
                <w:noProof/>
              </w:rPr>
              <w:drawing>
                <wp:inline distT="0" distB="0" distL="0" distR="0">
                  <wp:extent cx="1001486" cy="116243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009912" cy="1172219"/>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半导体点温计</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 xml:space="preserve"> VC902</w:t>
            </w:r>
          </w:p>
        </w:tc>
        <w:tc>
          <w:tcPr>
            <w:tcW w:w="2806" w:type="dxa"/>
            <w:tcBorders>
              <w:top w:val="nil"/>
              <w:left w:val="nil"/>
              <w:bottom w:val="single" w:sz="4" w:space="0" w:color="auto"/>
              <w:right w:val="single" w:sz="4" w:space="0" w:color="auto"/>
            </w:tcBorders>
            <w:vAlign w:val="center"/>
          </w:tcPr>
          <w:p w:rsidR="00FD4226" w:rsidRPr="000464CA" w:rsidRDefault="00BC3B4C" w:rsidP="00FD4226">
            <w:pPr>
              <w:jc w:val="center"/>
              <w:rPr>
                <w:rFonts w:ascii="宋体" w:hAnsi="宋体" w:cs="宋体"/>
                <w:szCs w:val="21"/>
              </w:rPr>
            </w:pPr>
            <w:r w:rsidRPr="000464CA">
              <w:rPr>
                <w:noProof/>
              </w:rPr>
              <w:drawing>
                <wp:inline distT="0" distB="0" distL="0" distR="0">
                  <wp:extent cx="859972" cy="92293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rot="10800000" flipH="1" flipV="1">
                            <a:off x="0" y="0"/>
                            <a:ext cx="888230" cy="953266"/>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水银棒式温度计</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高精密水银0℃-100℃ 30cmcm</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84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 xml:space="preserve">棒式温度计 </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低温高密度红水-50℃-50℃ 30cm</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85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压力表式温度计</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WTZ/WTQ-280/288</w:t>
            </w:r>
            <w:r w:rsidRPr="000464CA">
              <w:rPr>
                <w:rFonts w:ascii="宋体" w:hAnsi="宋体" w:cs="宋体" w:hint="eastAsia"/>
                <w:szCs w:val="21"/>
              </w:rPr>
              <w:t>系列压力式温度计</w:t>
            </w:r>
            <w:r w:rsidRPr="000464CA">
              <w:rPr>
                <w:szCs w:val="21"/>
              </w:rPr>
              <w:t>0-160</w:t>
            </w:r>
            <w:r w:rsidRPr="000464CA">
              <w:rPr>
                <w:rFonts w:ascii="宋体" w:hAnsi="宋体" w:cs="宋体" w:hint="eastAsia"/>
                <w:szCs w:val="21"/>
              </w:rPr>
              <w:t>℃</w:t>
            </w:r>
            <w:r w:rsidRPr="000464CA">
              <w:rPr>
                <w:sz w:val="18"/>
                <w:szCs w:val="18"/>
              </w:rPr>
              <w:t>,</w:t>
            </w:r>
            <w:r w:rsidRPr="000464CA">
              <w:rPr>
                <w:rFonts w:ascii="宋体" w:hAnsi="宋体" w:cs="宋体" w:hint="eastAsia"/>
                <w:sz w:val="18"/>
                <w:szCs w:val="18"/>
              </w:rPr>
              <w:t>线长</w:t>
            </w:r>
            <w:r w:rsidRPr="000464CA">
              <w:rPr>
                <w:sz w:val="18"/>
                <w:szCs w:val="18"/>
              </w:rPr>
              <w:t>5</w:t>
            </w:r>
            <w:r w:rsidRPr="000464CA">
              <w:rPr>
                <w:rFonts w:ascii="宋体" w:hAnsi="宋体" w:cs="宋体" w:hint="eastAsia"/>
                <w:sz w:val="18"/>
                <w:szCs w:val="18"/>
              </w:rPr>
              <w:t>米</w:t>
            </w:r>
          </w:p>
        </w:tc>
        <w:tc>
          <w:tcPr>
            <w:tcW w:w="2806" w:type="dxa"/>
            <w:tcBorders>
              <w:top w:val="nil"/>
              <w:left w:val="nil"/>
              <w:bottom w:val="single" w:sz="4" w:space="0" w:color="auto"/>
              <w:right w:val="single" w:sz="4" w:space="0" w:color="auto"/>
            </w:tcBorders>
            <w:vAlign w:val="center"/>
          </w:tcPr>
          <w:p w:rsidR="00FD4226" w:rsidRPr="000464CA" w:rsidRDefault="00C2766A" w:rsidP="00FD4226">
            <w:pPr>
              <w:jc w:val="center"/>
              <w:rPr>
                <w:rFonts w:ascii="宋体" w:hAnsi="宋体" w:cs="宋体"/>
                <w:szCs w:val="21"/>
              </w:rPr>
            </w:pPr>
            <w:r w:rsidRPr="000464CA">
              <w:rPr>
                <w:noProof/>
              </w:rPr>
              <w:drawing>
                <wp:inline distT="0" distB="0" distL="0" distR="0">
                  <wp:extent cx="1038225" cy="105492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041537" cy="1058292"/>
                          </a:xfrm>
                          <a:prstGeom prst="rect">
                            <a:avLst/>
                          </a:prstGeom>
                        </pic:spPr>
                      </pic:pic>
                    </a:graphicData>
                  </a:graphic>
                </wp:inline>
              </w:drawing>
            </w:r>
          </w:p>
        </w:tc>
      </w:tr>
      <w:tr w:rsidR="00ED6B73" w:rsidRPr="000464CA" w:rsidTr="0095471F">
        <w:trPr>
          <w:trHeight w:val="697"/>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氨安全阀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大连国立A22F-25C全启安全阀 DN20高压</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0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易熔塞</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M 20X1.5</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防火防烟阀</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熔点70℃(400X400mm)</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Cs w:val="21"/>
              </w:rPr>
            </w:pPr>
            <w:r w:rsidRPr="000464CA">
              <w:rPr>
                <w:noProof/>
              </w:rPr>
              <w:drawing>
                <wp:inline distT="0" distB="0" distL="0" distR="0">
                  <wp:extent cx="936172" cy="7298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flipH="1">
                            <a:off x="0" y="0"/>
                            <a:ext cx="959904" cy="748398"/>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烟感装置</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岡祈YJ-105</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Cs w:val="21"/>
              </w:rPr>
            </w:pPr>
            <w:r w:rsidRPr="000464CA">
              <w:rPr>
                <w:noProof/>
              </w:rPr>
              <w:drawing>
                <wp:inline distT="0" distB="0" distL="0" distR="0">
                  <wp:extent cx="947058" cy="6305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flipV="1">
                            <a:off x="0" y="0"/>
                            <a:ext cx="963418" cy="641478"/>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氨水样品</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 xml:space="preserve">氨水溶液 </w:t>
            </w:r>
            <w:r w:rsidR="0082349E" w:rsidRPr="000464CA">
              <w:rPr>
                <w:rFonts w:ascii="宋体" w:hAnsi="宋体" w:cs="宋体" w:hint="eastAsia"/>
                <w:sz w:val="24"/>
                <w:szCs w:val="24"/>
              </w:rPr>
              <w:t>25% 500ml</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lastRenderedPageBreak/>
              <w:t>24</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氨用试纸</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氨氮测试纸0-20(50片装)</w:t>
            </w:r>
          </w:p>
        </w:tc>
        <w:tc>
          <w:tcPr>
            <w:tcW w:w="2806" w:type="dxa"/>
            <w:tcBorders>
              <w:top w:val="nil"/>
              <w:left w:val="nil"/>
              <w:bottom w:val="single" w:sz="4" w:space="0" w:color="auto"/>
              <w:right w:val="single" w:sz="4" w:space="0" w:color="auto"/>
            </w:tcBorders>
            <w:vAlign w:val="center"/>
          </w:tcPr>
          <w:p w:rsidR="00FD4226" w:rsidRPr="000464CA" w:rsidRDefault="00FE5C32" w:rsidP="00FD4226">
            <w:pPr>
              <w:jc w:val="center"/>
              <w:rPr>
                <w:rFonts w:ascii="宋体" w:hAnsi="宋体" w:cs="宋体"/>
                <w:szCs w:val="21"/>
              </w:rPr>
            </w:pPr>
            <w:r w:rsidRPr="000464CA">
              <w:rPr>
                <w:noProof/>
              </w:rPr>
              <w:drawing>
                <wp:inline distT="0" distB="0" distL="0" distR="0">
                  <wp:extent cx="782411" cy="68978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785707" cy="692695"/>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氨用药品样品</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硼酸水</w:t>
            </w:r>
            <w:r w:rsidR="00F7321A" w:rsidRPr="000464CA">
              <w:rPr>
                <w:rFonts w:ascii="宋体" w:hAnsi="宋体" w:cs="宋体" w:hint="eastAsia"/>
                <w:sz w:val="24"/>
                <w:szCs w:val="24"/>
              </w:rPr>
              <w:t xml:space="preserve"> 3% 250ml</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氨用药品样品</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凡士林 500ml</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27</w:t>
            </w:r>
          </w:p>
        </w:tc>
        <w:tc>
          <w:tcPr>
            <w:tcW w:w="1418"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氨气防护服</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防化服 全面具手套 靴 XL</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Cs w:val="21"/>
              </w:rPr>
            </w:pPr>
            <w:r w:rsidRPr="000464CA">
              <w:rPr>
                <w:noProof/>
              </w:rPr>
              <w:drawing>
                <wp:inline distT="0" distB="0" distL="0" distR="0">
                  <wp:extent cx="1059107" cy="93481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067770" cy="942457"/>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28</w:t>
            </w:r>
          </w:p>
        </w:tc>
        <w:tc>
          <w:tcPr>
            <w:tcW w:w="1418"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氨气检测仪</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ascii="宋体" w:hAnsi="宋体" w:hint="eastAsia"/>
                <w:szCs w:val="21"/>
              </w:rPr>
              <w:t>恒诺盾</w:t>
            </w:r>
            <w:r w:rsidRPr="000464CA">
              <w:rPr>
                <w:szCs w:val="21"/>
              </w:rPr>
              <w:t xml:space="preserve"> 1</w:t>
            </w:r>
            <w:r w:rsidRPr="000464CA">
              <w:rPr>
                <w:rFonts w:ascii="宋体" w:hAnsi="宋体" w:hint="eastAsia"/>
                <w:szCs w:val="21"/>
              </w:rPr>
              <w:t>主机</w:t>
            </w:r>
            <w:r w:rsidRPr="000464CA">
              <w:rPr>
                <w:szCs w:val="21"/>
              </w:rPr>
              <w:t>1</w:t>
            </w:r>
            <w:r w:rsidRPr="000464CA">
              <w:rPr>
                <w:rFonts w:ascii="宋体" w:hAnsi="宋体" w:hint="eastAsia"/>
                <w:szCs w:val="21"/>
              </w:rPr>
              <w:t>探测器</w:t>
            </w:r>
          </w:p>
        </w:tc>
        <w:tc>
          <w:tcPr>
            <w:tcW w:w="2806" w:type="dxa"/>
            <w:tcBorders>
              <w:top w:val="nil"/>
              <w:left w:val="nil"/>
              <w:bottom w:val="single" w:sz="4" w:space="0" w:color="auto"/>
              <w:right w:val="single" w:sz="4" w:space="0" w:color="auto"/>
            </w:tcBorders>
            <w:vAlign w:val="center"/>
          </w:tcPr>
          <w:p w:rsidR="00FD4226" w:rsidRPr="000464CA" w:rsidRDefault="00241768" w:rsidP="00FD4226">
            <w:pPr>
              <w:jc w:val="center"/>
              <w:rPr>
                <w:rFonts w:ascii="宋体" w:hAnsi="宋体" w:cs="宋体"/>
                <w:szCs w:val="21"/>
              </w:rPr>
            </w:pPr>
            <w:r w:rsidRPr="000464CA">
              <w:rPr>
                <w:noProof/>
              </w:rPr>
              <w:drawing>
                <wp:inline distT="0" distB="0" distL="0" distR="0">
                  <wp:extent cx="1283154" cy="77117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290844" cy="775794"/>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29</w:t>
            </w:r>
          </w:p>
        </w:tc>
        <w:tc>
          <w:tcPr>
            <w:tcW w:w="1418"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手提式灭火器</w:t>
            </w:r>
          </w:p>
        </w:tc>
        <w:tc>
          <w:tcPr>
            <w:tcW w:w="4464"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 xml:space="preserve">水泡沫灭火器MPQZ-3 </w:t>
            </w:r>
            <w:r w:rsidR="0032063B" w:rsidRPr="000464CA">
              <w:rPr>
                <w:rFonts w:ascii="宋体" w:hAnsi="宋体" w:cs="宋体" w:hint="eastAsia"/>
                <w:sz w:val="24"/>
                <w:szCs w:val="24"/>
              </w:rPr>
              <w:t>6L</w:t>
            </w:r>
            <w:r w:rsidRPr="000464CA">
              <w:rPr>
                <w:rFonts w:ascii="宋体" w:hAnsi="宋体" w:cs="宋体" w:hint="eastAsia"/>
                <w:sz w:val="24"/>
                <w:szCs w:val="24"/>
              </w:rPr>
              <w:t xml:space="preserve"> </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30</w:t>
            </w:r>
          </w:p>
        </w:tc>
        <w:tc>
          <w:tcPr>
            <w:tcW w:w="1418"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手提式灭火器</w:t>
            </w:r>
          </w:p>
        </w:tc>
        <w:tc>
          <w:tcPr>
            <w:tcW w:w="4464"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二氧化碳灭火器：MT3 4kg</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31</w:t>
            </w:r>
          </w:p>
        </w:tc>
        <w:tc>
          <w:tcPr>
            <w:tcW w:w="1418"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rFonts w:ascii="宋体" w:hAnsi="宋体" w:cs="宋体"/>
                <w:sz w:val="24"/>
                <w:szCs w:val="24"/>
              </w:rPr>
            </w:pPr>
            <w:r w:rsidRPr="000464CA">
              <w:rPr>
                <w:rFonts w:ascii="宋体" w:hAnsi="宋体" w:cs="宋体" w:hint="eastAsia"/>
                <w:sz w:val="24"/>
                <w:szCs w:val="24"/>
              </w:rPr>
              <w:t>手提式灭火器</w:t>
            </w:r>
          </w:p>
        </w:tc>
        <w:tc>
          <w:tcPr>
            <w:tcW w:w="4464" w:type="dxa"/>
            <w:tcBorders>
              <w:top w:val="nil"/>
              <w:left w:val="nil"/>
              <w:bottom w:val="single" w:sz="4" w:space="0" w:color="auto"/>
              <w:right w:val="single" w:sz="4" w:space="0" w:color="auto"/>
            </w:tcBorders>
            <w:shd w:val="clear" w:color="auto" w:fill="auto"/>
            <w:noWrap/>
            <w:vAlign w:val="center"/>
            <w:hideMark/>
          </w:tcPr>
          <w:p w:rsidR="00FD4226" w:rsidRPr="000464CA" w:rsidRDefault="00FD4226" w:rsidP="00FD4226">
            <w:pPr>
              <w:jc w:val="center"/>
              <w:rPr>
                <w:sz w:val="24"/>
                <w:szCs w:val="24"/>
              </w:rPr>
            </w:pPr>
            <w:r w:rsidRPr="000464CA">
              <w:rPr>
                <w:sz w:val="24"/>
                <w:szCs w:val="24"/>
              </w:rPr>
              <w:t>“1211”</w:t>
            </w:r>
            <w:r w:rsidRPr="000464CA">
              <w:rPr>
                <w:rFonts w:ascii="宋体" w:hAnsi="宋体" w:hint="eastAsia"/>
                <w:sz w:val="24"/>
                <w:szCs w:val="24"/>
              </w:rPr>
              <w:t>灭火器</w:t>
            </w:r>
            <w:r w:rsidRPr="000464CA">
              <w:rPr>
                <w:sz w:val="24"/>
                <w:szCs w:val="24"/>
              </w:rPr>
              <w:t xml:space="preserve">  4kg</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32</w:t>
            </w:r>
          </w:p>
        </w:tc>
        <w:tc>
          <w:tcPr>
            <w:tcW w:w="1418" w:type="dxa"/>
            <w:tcBorders>
              <w:top w:val="nil"/>
              <w:left w:val="nil"/>
              <w:bottom w:val="nil"/>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倒链设备</w:t>
            </w:r>
          </w:p>
        </w:tc>
        <w:tc>
          <w:tcPr>
            <w:tcW w:w="4464" w:type="dxa"/>
            <w:tcBorders>
              <w:top w:val="nil"/>
              <w:left w:val="nil"/>
              <w:bottom w:val="nil"/>
              <w:right w:val="single" w:sz="4" w:space="0" w:color="auto"/>
            </w:tcBorders>
            <w:shd w:val="clear" w:color="auto" w:fill="auto"/>
            <w:vAlign w:val="center"/>
            <w:hideMark/>
          </w:tcPr>
          <w:p w:rsidR="00FD4226" w:rsidRPr="000464CA" w:rsidRDefault="00FD4226" w:rsidP="00FD4226">
            <w:pPr>
              <w:jc w:val="center"/>
              <w:rPr>
                <w:rFonts w:ascii="宋体" w:hAnsi="宋体" w:cs="宋体"/>
                <w:sz w:val="22"/>
                <w:szCs w:val="22"/>
              </w:rPr>
            </w:pPr>
            <w:r w:rsidRPr="000464CA">
              <w:rPr>
                <w:rFonts w:ascii="宋体" w:hAnsi="宋体" w:cs="宋体" w:hint="eastAsia"/>
                <w:sz w:val="22"/>
                <w:szCs w:val="22"/>
              </w:rPr>
              <w:t>1000KG 220V</w:t>
            </w:r>
          </w:p>
        </w:tc>
        <w:tc>
          <w:tcPr>
            <w:tcW w:w="2806" w:type="dxa"/>
            <w:tcBorders>
              <w:top w:val="nil"/>
              <w:left w:val="nil"/>
              <w:bottom w:val="nil"/>
              <w:right w:val="single" w:sz="4" w:space="0" w:color="auto"/>
            </w:tcBorders>
            <w:vAlign w:val="center"/>
          </w:tcPr>
          <w:p w:rsidR="00FD4226" w:rsidRPr="000464CA" w:rsidRDefault="00FD4226" w:rsidP="00FD4226">
            <w:pPr>
              <w:jc w:val="center"/>
              <w:rPr>
                <w:rFonts w:ascii="宋体" w:hAnsi="宋体" w:cs="宋体"/>
                <w:sz w:val="22"/>
                <w:szCs w:val="22"/>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500V数字式摇表</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数字兆欧表 AR907+</w:t>
            </w:r>
            <w:r w:rsidR="0032063B" w:rsidRPr="000464CA">
              <w:rPr>
                <w:rFonts w:ascii="宋体" w:hAnsi="宋体" w:cs="宋体" w:hint="eastAsia"/>
                <w:szCs w:val="21"/>
              </w:rPr>
              <w:t>充电套装</w:t>
            </w:r>
          </w:p>
        </w:tc>
        <w:tc>
          <w:tcPr>
            <w:tcW w:w="2806" w:type="dxa"/>
            <w:tcBorders>
              <w:top w:val="single" w:sz="4" w:space="0" w:color="auto"/>
              <w:left w:val="nil"/>
              <w:bottom w:val="single" w:sz="4" w:space="0" w:color="auto"/>
              <w:right w:val="single" w:sz="4" w:space="0" w:color="auto"/>
            </w:tcBorders>
            <w:vAlign w:val="center"/>
          </w:tcPr>
          <w:p w:rsidR="00FD4226" w:rsidRPr="000464CA" w:rsidRDefault="00ED6B73" w:rsidP="00FD4226">
            <w:pPr>
              <w:jc w:val="center"/>
              <w:rPr>
                <w:rFonts w:ascii="宋体" w:hAnsi="宋体" w:cs="宋体"/>
                <w:szCs w:val="21"/>
              </w:rPr>
            </w:pPr>
            <w:r w:rsidRPr="000464CA">
              <w:rPr>
                <w:noProof/>
              </w:rPr>
              <w:drawing>
                <wp:inline distT="0" distB="0" distL="0" distR="0">
                  <wp:extent cx="838200" cy="98303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843425" cy="989163"/>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34</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测量电阻；交、直流电压箱</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YX-ZX21型交直流电阻测量箱</w:t>
            </w:r>
          </w:p>
        </w:tc>
        <w:tc>
          <w:tcPr>
            <w:tcW w:w="2806" w:type="dxa"/>
            <w:tcBorders>
              <w:top w:val="nil"/>
              <w:left w:val="nil"/>
              <w:bottom w:val="single" w:sz="4" w:space="0" w:color="auto"/>
              <w:right w:val="single" w:sz="4" w:space="0" w:color="auto"/>
            </w:tcBorders>
            <w:vAlign w:val="center"/>
          </w:tcPr>
          <w:p w:rsidR="00FD4226" w:rsidRPr="000464CA" w:rsidRDefault="00ED6B73" w:rsidP="00FD4226">
            <w:pPr>
              <w:jc w:val="center"/>
              <w:rPr>
                <w:rFonts w:ascii="宋体" w:hAnsi="宋体" w:cs="宋体"/>
                <w:szCs w:val="21"/>
              </w:rPr>
            </w:pPr>
            <w:r w:rsidRPr="000464CA">
              <w:rPr>
                <w:noProof/>
              </w:rPr>
              <w:drawing>
                <wp:inline distT="0" distB="0" distL="0" distR="0">
                  <wp:extent cx="1055552" cy="1041767"/>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077946" cy="1063869"/>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35</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低压验电器</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感应式低压验电器0.1~10kV</w:t>
            </w:r>
          </w:p>
        </w:tc>
        <w:tc>
          <w:tcPr>
            <w:tcW w:w="2806" w:type="dxa"/>
            <w:tcBorders>
              <w:top w:val="nil"/>
              <w:left w:val="nil"/>
              <w:bottom w:val="single" w:sz="4" w:space="0" w:color="auto"/>
              <w:right w:val="single" w:sz="4" w:space="0" w:color="auto"/>
            </w:tcBorders>
            <w:vAlign w:val="center"/>
          </w:tcPr>
          <w:p w:rsidR="00FD4226" w:rsidRPr="000464CA" w:rsidRDefault="00ED6B73" w:rsidP="00FD4226">
            <w:pPr>
              <w:jc w:val="center"/>
              <w:rPr>
                <w:rFonts w:ascii="宋体" w:hAnsi="宋体" w:cs="宋体"/>
                <w:szCs w:val="21"/>
              </w:rPr>
            </w:pPr>
            <w:r w:rsidRPr="000464CA">
              <w:rPr>
                <w:noProof/>
              </w:rPr>
              <w:drawing>
                <wp:inline distT="0" distB="0" distL="0" distR="0">
                  <wp:extent cx="1217839" cy="1217839"/>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221497" cy="1221497"/>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lastRenderedPageBreak/>
              <w:t>36</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临时接地线</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1米棒10kV 25mm2  尾线10米  双舌挂钩式</w:t>
            </w:r>
          </w:p>
        </w:tc>
        <w:tc>
          <w:tcPr>
            <w:tcW w:w="2806" w:type="dxa"/>
            <w:tcBorders>
              <w:top w:val="nil"/>
              <w:left w:val="nil"/>
              <w:bottom w:val="single" w:sz="4" w:space="0" w:color="auto"/>
              <w:right w:val="single" w:sz="4" w:space="0" w:color="auto"/>
            </w:tcBorders>
            <w:vAlign w:val="center"/>
          </w:tcPr>
          <w:p w:rsidR="00FD4226" w:rsidRPr="000464CA" w:rsidRDefault="00ED6B73" w:rsidP="00FD4226">
            <w:pPr>
              <w:jc w:val="center"/>
              <w:rPr>
                <w:rFonts w:ascii="宋体" w:hAnsi="宋体" w:cs="宋体"/>
                <w:szCs w:val="21"/>
              </w:rPr>
            </w:pPr>
            <w:r w:rsidRPr="000464CA">
              <w:rPr>
                <w:noProof/>
              </w:rPr>
              <w:drawing>
                <wp:inline distT="0" distB="0" distL="0" distR="0">
                  <wp:extent cx="1068161" cy="1002549"/>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1073143" cy="1007225"/>
                          </a:xfrm>
                          <a:prstGeom prst="rect">
                            <a:avLst/>
                          </a:prstGeom>
                        </pic:spPr>
                      </pic:pic>
                    </a:graphicData>
                  </a:graphic>
                </wp:inline>
              </w:drawing>
            </w: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37</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急救箱</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12寸粉色医药箱+12种 常备急用品</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38</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固态硬盘</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七彩虹(Colorful) SL500系列 SSD固态硬盘 SATA3.0接口台式笔记本固态硬盘 固态硬盘 SL500 256G</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4226" w:rsidRPr="000464CA" w:rsidRDefault="00FD4226" w:rsidP="00FD4226">
            <w:pPr>
              <w:jc w:val="center"/>
              <w:rPr>
                <w:szCs w:val="21"/>
              </w:rPr>
            </w:pPr>
            <w:r w:rsidRPr="000464CA">
              <w:rPr>
                <w:rFonts w:hint="eastAsia"/>
                <w:szCs w:val="21"/>
              </w:rPr>
              <w:t>39</w:t>
            </w:r>
          </w:p>
        </w:tc>
        <w:tc>
          <w:tcPr>
            <w:tcW w:w="1418"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内存条</w:t>
            </w:r>
          </w:p>
        </w:tc>
        <w:tc>
          <w:tcPr>
            <w:tcW w:w="4464" w:type="dxa"/>
            <w:tcBorders>
              <w:top w:val="nil"/>
              <w:left w:val="nil"/>
              <w:bottom w:val="single" w:sz="4" w:space="0" w:color="auto"/>
              <w:right w:val="single" w:sz="4" w:space="0" w:color="auto"/>
            </w:tcBorders>
            <w:shd w:val="clear" w:color="auto" w:fill="auto"/>
            <w:vAlign w:val="center"/>
            <w:hideMark/>
          </w:tcPr>
          <w:p w:rsidR="00FD4226" w:rsidRPr="000464CA" w:rsidRDefault="00FD4226" w:rsidP="00FD4226">
            <w:pPr>
              <w:jc w:val="center"/>
              <w:rPr>
                <w:rFonts w:ascii="宋体" w:hAnsi="宋体" w:cs="宋体"/>
                <w:szCs w:val="21"/>
              </w:rPr>
            </w:pPr>
            <w:r w:rsidRPr="000464CA">
              <w:rPr>
                <w:rFonts w:ascii="宋体" w:hAnsi="宋体" w:cs="宋体" w:hint="eastAsia"/>
                <w:szCs w:val="21"/>
              </w:rPr>
              <w:t>金士顿KVR16N11/8-SP</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ED6B73"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FD4226" w:rsidRPr="000464CA" w:rsidRDefault="00FD4226" w:rsidP="0095471F">
            <w:pPr>
              <w:jc w:val="center"/>
              <w:rPr>
                <w:szCs w:val="21"/>
              </w:rPr>
            </w:pPr>
            <w:r w:rsidRPr="000464CA">
              <w:rPr>
                <w:rFonts w:hint="eastAsia"/>
                <w:szCs w:val="21"/>
              </w:rPr>
              <w:t>4</w:t>
            </w:r>
            <w:r w:rsidR="0095471F" w:rsidRPr="000464CA">
              <w:rPr>
                <w:rFonts w:hint="eastAsia"/>
                <w:szCs w:val="21"/>
              </w:rPr>
              <w:t>0</w:t>
            </w:r>
          </w:p>
        </w:tc>
        <w:tc>
          <w:tcPr>
            <w:tcW w:w="1418" w:type="dxa"/>
            <w:tcBorders>
              <w:top w:val="nil"/>
              <w:left w:val="nil"/>
              <w:bottom w:val="single" w:sz="4" w:space="0" w:color="auto"/>
              <w:right w:val="single" w:sz="4" w:space="0" w:color="auto"/>
            </w:tcBorders>
            <w:shd w:val="clear" w:color="auto" w:fill="auto"/>
            <w:vAlign w:val="center"/>
          </w:tcPr>
          <w:p w:rsidR="00FD4226" w:rsidRPr="000464CA" w:rsidRDefault="00FD4226" w:rsidP="00FD4226">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00万像素红外半球</w:t>
            </w:r>
          </w:p>
        </w:tc>
        <w:tc>
          <w:tcPr>
            <w:tcW w:w="4464" w:type="dxa"/>
            <w:tcBorders>
              <w:top w:val="nil"/>
              <w:left w:val="nil"/>
              <w:bottom w:val="single" w:sz="4" w:space="0" w:color="auto"/>
              <w:right w:val="single" w:sz="4" w:space="0" w:color="auto"/>
            </w:tcBorders>
            <w:shd w:val="clear" w:color="auto" w:fill="auto"/>
            <w:vAlign w:val="center"/>
          </w:tcPr>
          <w:p w:rsidR="00FD4226" w:rsidRPr="000464CA" w:rsidRDefault="00344997" w:rsidP="00FD4226">
            <w:pPr>
              <w:jc w:val="center"/>
              <w:rPr>
                <w:sz w:val="24"/>
              </w:rPr>
            </w:pPr>
            <w:r w:rsidRPr="000464CA">
              <w:rPr>
                <w:rFonts w:hint="eastAsia"/>
              </w:rPr>
              <w:t>大华</w:t>
            </w:r>
            <w:r w:rsidR="00FD4226" w:rsidRPr="000464CA">
              <w:rPr>
                <w:rFonts w:hint="eastAsia"/>
              </w:rPr>
              <w:t>DH-IPC-HDW2233T-A-LED-V2</w:t>
            </w:r>
          </w:p>
          <w:p w:rsidR="00FD4226" w:rsidRPr="000464CA" w:rsidRDefault="00FD4226" w:rsidP="00FD4226">
            <w:pPr>
              <w:jc w:val="center"/>
              <w:rPr>
                <w:rFonts w:ascii="宋体" w:hAnsi="宋体" w:cs="宋体"/>
                <w:szCs w:val="21"/>
              </w:rPr>
            </w:pPr>
            <w:r w:rsidRPr="000464CA">
              <w:rPr>
                <w:rFonts w:ascii="宋体" w:hAnsi="宋体" w:cs="宋体" w:hint="eastAsia"/>
                <w:szCs w:val="21"/>
              </w:rPr>
              <w:t>200万、1920*1080 供电方式DC12V/POE；防护等级IP67</w:t>
            </w:r>
          </w:p>
        </w:tc>
        <w:tc>
          <w:tcPr>
            <w:tcW w:w="2806" w:type="dxa"/>
            <w:tcBorders>
              <w:top w:val="nil"/>
              <w:left w:val="nil"/>
              <w:bottom w:val="single" w:sz="4" w:space="0" w:color="auto"/>
              <w:right w:val="single" w:sz="4" w:space="0" w:color="auto"/>
            </w:tcBorders>
            <w:vAlign w:val="center"/>
          </w:tcPr>
          <w:p w:rsidR="00FD4226" w:rsidRPr="000464CA" w:rsidRDefault="00FD4226"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41</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安装支架</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rPr>
                <w:sz w:val="24"/>
              </w:rPr>
            </w:pPr>
            <w:r w:rsidRPr="000464CA">
              <w:rPr>
                <w:rFonts w:hint="eastAsia"/>
              </w:rPr>
              <w:t>国产吊杆</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42</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监控防水盒</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r w:rsidRPr="000464CA">
              <w:rPr>
                <w:rFonts w:hint="eastAsia"/>
              </w:rPr>
              <w:t>国产</w:t>
            </w:r>
            <w:r w:rsidRPr="000464CA">
              <w:rPr>
                <w:rFonts w:hint="eastAsia"/>
              </w:rPr>
              <w:t>PVC</w:t>
            </w:r>
            <w:r w:rsidRPr="000464CA">
              <w:rPr>
                <w:rFonts w:hint="eastAsia"/>
              </w:rPr>
              <w:t>防水盒</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43</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POE交换机</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r w:rsidRPr="000464CA">
              <w:rPr>
                <w:rFonts w:hint="eastAsia"/>
              </w:rPr>
              <w:t>神舟数码</w:t>
            </w:r>
            <w:r w:rsidRPr="000464CA">
              <w:t xml:space="preserve">S4600-28P-P-SI </w:t>
            </w:r>
          </w:p>
          <w:p w:rsidR="0095471F" w:rsidRPr="000464CA" w:rsidRDefault="0095471F" w:rsidP="00FD4226">
            <w:r w:rsidRPr="000464CA">
              <w:rPr>
                <w:rFonts w:hint="eastAsia"/>
              </w:rPr>
              <w:t>24</w:t>
            </w:r>
            <w:r w:rsidRPr="000464CA">
              <w:rPr>
                <w:rFonts w:hint="eastAsia"/>
              </w:rPr>
              <w:t>口</w:t>
            </w:r>
            <w:r w:rsidRPr="000464CA">
              <w:rPr>
                <w:rFonts w:hint="eastAsia"/>
              </w:rPr>
              <w:t>POE</w:t>
            </w:r>
            <w:r w:rsidRPr="000464CA">
              <w:rPr>
                <w:rFonts w:hint="eastAsia"/>
              </w:rPr>
              <w:t>交换机</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44</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32路NVR硬盘录像机</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r w:rsidRPr="000464CA">
              <w:rPr>
                <w:rFonts w:hint="eastAsia"/>
              </w:rPr>
              <w:t>大华</w:t>
            </w:r>
            <w:r w:rsidRPr="000464CA">
              <w:t>DH-NVR4832-HDS2/L</w:t>
            </w:r>
          </w:p>
          <w:p w:rsidR="0095471F" w:rsidRPr="000464CA" w:rsidRDefault="0095471F" w:rsidP="00FD4226">
            <w:r w:rsidRPr="000464CA">
              <w:rPr>
                <w:rFonts w:hint="eastAsia"/>
              </w:rPr>
              <w:t>支持</w:t>
            </w:r>
            <w:r w:rsidRPr="000464CA">
              <w:rPr>
                <w:rFonts w:hint="eastAsia"/>
              </w:rPr>
              <w:t>20</w:t>
            </w:r>
            <w:r w:rsidRPr="000464CA">
              <w:rPr>
                <w:rFonts w:hint="eastAsia"/>
              </w:rPr>
              <w:t>路</w:t>
            </w:r>
            <w:r w:rsidRPr="000464CA">
              <w:rPr>
                <w:rFonts w:hint="eastAsia"/>
              </w:rPr>
              <w:t xml:space="preserve">720P </w:t>
            </w:r>
            <w:r w:rsidRPr="000464CA">
              <w:rPr>
                <w:rFonts w:hint="eastAsia"/>
              </w:rPr>
              <w:t>或</w:t>
            </w:r>
            <w:r w:rsidRPr="000464CA">
              <w:rPr>
                <w:rFonts w:hint="eastAsia"/>
              </w:rPr>
              <w:t>10</w:t>
            </w:r>
            <w:r w:rsidRPr="000464CA">
              <w:rPr>
                <w:rFonts w:hint="eastAsia"/>
              </w:rPr>
              <w:t>路</w:t>
            </w:r>
            <w:r w:rsidRPr="000464CA">
              <w:rPr>
                <w:rFonts w:hint="eastAsia"/>
              </w:rPr>
              <w:t>1080P</w:t>
            </w:r>
            <w:r w:rsidRPr="000464CA">
              <w:rPr>
                <w:rFonts w:hint="eastAsia"/>
              </w:rPr>
              <w:t>或</w:t>
            </w:r>
            <w:r w:rsidRPr="000464CA">
              <w:rPr>
                <w:rFonts w:hint="eastAsia"/>
              </w:rPr>
              <w:t>6</w:t>
            </w:r>
            <w:r w:rsidRPr="000464CA">
              <w:rPr>
                <w:rFonts w:hint="eastAsia"/>
              </w:rPr>
              <w:t>路</w:t>
            </w:r>
            <w:r w:rsidRPr="000464CA">
              <w:rPr>
                <w:rFonts w:hint="eastAsia"/>
              </w:rPr>
              <w:t>3MP</w:t>
            </w:r>
            <w:r w:rsidRPr="000464CA">
              <w:rPr>
                <w:rFonts w:hint="eastAsia"/>
              </w:rPr>
              <w:t>或</w:t>
            </w:r>
            <w:r w:rsidRPr="000464CA">
              <w:rPr>
                <w:rFonts w:hint="eastAsia"/>
              </w:rPr>
              <w:t>4</w:t>
            </w:r>
            <w:r w:rsidRPr="000464CA">
              <w:rPr>
                <w:rFonts w:hint="eastAsia"/>
              </w:rPr>
              <w:t>路</w:t>
            </w:r>
            <w:r w:rsidRPr="000464CA">
              <w:rPr>
                <w:rFonts w:hint="eastAsia"/>
              </w:rPr>
              <w:t>5MP</w:t>
            </w:r>
            <w:r w:rsidRPr="000464CA">
              <w:rPr>
                <w:rFonts w:hint="eastAsia"/>
              </w:rPr>
              <w:t>或</w:t>
            </w:r>
            <w:r w:rsidRPr="000464CA">
              <w:rPr>
                <w:rFonts w:hint="eastAsia"/>
              </w:rPr>
              <w:t>2</w:t>
            </w:r>
            <w:r w:rsidRPr="000464CA">
              <w:rPr>
                <w:rFonts w:hint="eastAsia"/>
              </w:rPr>
              <w:t>路</w:t>
            </w:r>
            <w:r w:rsidRPr="000464CA">
              <w:rPr>
                <w:rFonts w:hint="eastAsia"/>
              </w:rPr>
              <w:t>4K</w:t>
            </w:r>
            <w:r w:rsidRPr="000464CA">
              <w:rPr>
                <w:rFonts w:hint="eastAsia"/>
              </w:rPr>
              <w:t>同步实时回放</w:t>
            </w:r>
            <w:r w:rsidRPr="000464CA">
              <w:rPr>
                <w:rFonts w:hint="eastAsia"/>
              </w:rPr>
              <w:br/>
              <w:t>H.264</w:t>
            </w:r>
            <w:r w:rsidRPr="000464CA">
              <w:rPr>
                <w:rFonts w:hint="eastAsia"/>
              </w:rPr>
              <w:t>：</w:t>
            </w:r>
            <w:r w:rsidRPr="000464CA">
              <w:rPr>
                <w:rFonts w:hint="eastAsia"/>
              </w:rPr>
              <w:t>10</w:t>
            </w:r>
            <w:r w:rsidRPr="000464CA">
              <w:rPr>
                <w:rFonts w:hint="eastAsia"/>
              </w:rPr>
              <w:t>路</w:t>
            </w:r>
            <w:r w:rsidRPr="000464CA">
              <w:rPr>
                <w:rFonts w:hint="eastAsia"/>
              </w:rPr>
              <w:t xml:space="preserve">720P </w:t>
            </w:r>
            <w:r w:rsidRPr="000464CA">
              <w:rPr>
                <w:rFonts w:hint="eastAsia"/>
              </w:rPr>
              <w:t>或</w:t>
            </w:r>
            <w:r w:rsidRPr="000464CA">
              <w:rPr>
                <w:rFonts w:hint="eastAsia"/>
              </w:rPr>
              <w:t>5</w:t>
            </w:r>
            <w:r w:rsidRPr="000464CA">
              <w:rPr>
                <w:rFonts w:hint="eastAsia"/>
              </w:rPr>
              <w:t>路</w:t>
            </w:r>
            <w:r w:rsidRPr="000464CA">
              <w:rPr>
                <w:rFonts w:hint="eastAsia"/>
              </w:rPr>
              <w:t>1080P</w:t>
            </w:r>
            <w:r w:rsidRPr="000464CA">
              <w:rPr>
                <w:rFonts w:hint="eastAsia"/>
              </w:rPr>
              <w:t>或</w:t>
            </w:r>
            <w:r w:rsidRPr="000464CA">
              <w:rPr>
                <w:rFonts w:hint="eastAsia"/>
              </w:rPr>
              <w:t>3</w:t>
            </w:r>
            <w:r w:rsidRPr="000464CA">
              <w:rPr>
                <w:rFonts w:hint="eastAsia"/>
              </w:rPr>
              <w:t>路</w:t>
            </w:r>
            <w:r w:rsidRPr="000464CA">
              <w:rPr>
                <w:rFonts w:hint="eastAsia"/>
              </w:rPr>
              <w:t>3MP</w:t>
            </w:r>
            <w:r w:rsidRPr="000464CA">
              <w:rPr>
                <w:rFonts w:hint="eastAsia"/>
              </w:rPr>
              <w:t>或</w:t>
            </w:r>
            <w:r w:rsidRPr="000464CA">
              <w:rPr>
                <w:rFonts w:hint="eastAsia"/>
              </w:rPr>
              <w:t>2</w:t>
            </w:r>
            <w:r w:rsidRPr="000464CA">
              <w:rPr>
                <w:rFonts w:hint="eastAsia"/>
              </w:rPr>
              <w:t>路</w:t>
            </w:r>
            <w:r w:rsidRPr="000464CA">
              <w:rPr>
                <w:rFonts w:hint="eastAsia"/>
              </w:rPr>
              <w:t>5MP</w:t>
            </w:r>
            <w:r w:rsidRPr="000464CA">
              <w:rPr>
                <w:rFonts w:hint="eastAsia"/>
              </w:rPr>
              <w:t>或</w:t>
            </w:r>
            <w:r w:rsidRPr="000464CA">
              <w:rPr>
                <w:rFonts w:hint="eastAsia"/>
              </w:rPr>
              <w:t>1</w:t>
            </w:r>
            <w:r w:rsidRPr="000464CA">
              <w:rPr>
                <w:rFonts w:hint="eastAsia"/>
              </w:rPr>
              <w:t>路</w:t>
            </w:r>
            <w:r w:rsidRPr="000464CA">
              <w:rPr>
                <w:rFonts w:hint="eastAsia"/>
              </w:rPr>
              <w:t>4K</w:t>
            </w:r>
            <w:r w:rsidRPr="000464CA">
              <w:rPr>
                <w:rFonts w:hint="eastAsia"/>
              </w:rPr>
              <w:t>同步实时回放</w:t>
            </w:r>
            <w:r w:rsidRPr="000464CA">
              <w:rPr>
                <w:rFonts w:hint="eastAsia"/>
              </w:rPr>
              <w:br/>
              <w:t>H.265</w:t>
            </w:r>
            <w:r w:rsidRPr="000464CA">
              <w:rPr>
                <w:rFonts w:hint="eastAsia"/>
              </w:rPr>
              <w:t>：</w:t>
            </w:r>
            <w:r w:rsidRPr="000464CA">
              <w:rPr>
                <w:rFonts w:hint="eastAsia"/>
              </w:rPr>
              <w:t>10</w:t>
            </w:r>
            <w:r w:rsidRPr="000464CA">
              <w:rPr>
                <w:rFonts w:hint="eastAsia"/>
              </w:rPr>
              <w:t>路</w:t>
            </w:r>
            <w:r w:rsidRPr="000464CA">
              <w:rPr>
                <w:rFonts w:hint="eastAsia"/>
              </w:rPr>
              <w:t>720P</w:t>
            </w:r>
            <w:r w:rsidRPr="000464CA">
              <w:rPr>
                <w:rFonts w:hint="eastAsia"/>
              </w:rPr>
              <w:t>或</w:t>
            </w:r>
            <w:r w:rsidRPr="000464CA">
              <w:rPr>
                <w:rFonts w:hint="eastAsia"/>
              </w:rPr>
              <w:t>5</w:t>
            </w:r>
            <w:r w:rsidRPr="000464CA">
              <w:rPr>
                <w:rFonts w:hint="eastAsia"/>
              </w:rPr>
              <w:t>路</w:t>
            </w:r>
            <w:r w:rsidRPr="000464CA">
              <w:rPr>
                <w:rFonts w:hint="eastAsia"/>
              </w:rPr>
              <w:t>1080P</w:t>
            </w:r>
            <w:r w:rsidRPr="000464CA">
              <w:rPr>
                <w:rFonts w:hint="eastAsia"/>
              </w:rPr>
              <w:t>或</w:t>
            </w:r>
            <w:r w:rsidRPr="000464CA">
              <w:rPr>
                <w:rFonts w:hint="eastAsia"/>
              </w:rPr>
              <w:t>3</w:t>
            </w:r>
            <w:r w:rsidRPr="000464CA">
              <w:rPr>
                <w:rFonts w:hint="eastAsia"/>
              </w:rPr>
              <w:t>路</w:t>
            </w:r>
            <w:r w:rsidRPr="000464CA">
              <w:rPr>
                <w:rFonts w:hint="eastAsia"/>
              </w:rPr>
              <w:t>3MP</w:t>
            </w:r>
            <w:r w:rsidRPr="000464CA">
              <w:rPr>
                <w:rFonts w:hint="eastAsia"/>
              </w:rPr>
              <w:t>或</w:t>
            </w:r>
            <w:r w:rsidRPr="000464CA">
              <w:rPr>
                <w:rFonts w:hint="eastAsia"/>
              </w:rPr>
              <w:t>2</w:t>
            </w:r>
            <w:r w:rsidRPr="000464CA">
              <w:rPr>
                <w:rFonts w:hint="eastAsia"/>
              </w:rPr>
              <w:t>路</w:t>
            </w:r>
            <w:r w:rsidRPr="000464CA">
              <w:rPr>
                <w:rFonts w:hint="eastAsia"/>
              </w:rPr>
              <w:t>5MP</w:t>
            </w:r>
            <w:r w:rsidRPr="000464CA">
              <w:rPr>
                <w:rFonts w:hint="eastAsia"/>
              </w:rPr>
              <w:t>或</w:t>
            </w:r>
            <w:r w:rsidRPr="000464CA">
              <w:rPr>
                <w:rFonts w:hint="eastAsia"/>
              </w:rPr>
              <w:t>1</w:t>
            </w:r>
            <w:r w:rsidRPr="000464CA">
              <w:rPr>
                <w:rFonts w:hint="eastAsia"/>
              </w:rPr>
              <w:t>路</w:t>
            </w:r>
            <w:r w:rsidRPr="000464CA">
              <w:rPr>
                <w:rFonts w:hint="eastAsia"/>
              </w:rPr>
              <w:t>4K</w:t>
            </w:r>
            <w:r w:rsidRPr="000464CA">
              <w:rPr>
                <w:rFonts w:hint="eastAsia"/>
              </w:rPr>
              <w:t>同步实时回放、图像质量</w:t>
            </w:r>
            <w:r w:rsidRPr="000464CA">
              <w:rPr>
                <w:rFonts w:hint="eastAsia"/>
              </w:rPr>
              <w:br/>
              <w:t>D1</w:t>
            </w:r>
            <w:r w:rsidRPr="000464CA">
              <w:rPr>
                <w:rFonts w:hint="eastAsia"/>
              </w:rPr>
              <w:t>、</w:t>
            </w:r>
            <w:r w:rsidRPr="000464CA">
              <w:rPr>
                <w:rFonts w:hint="eastAsia"/>
              </w:rPr>
              <w:t>720P</w:t>
            </w:r>
            <w:r w:rsidRPr="000464CA">
              <w:rPr>
                <w:rFonts w:hint="eastAsia"/>
              </w:rPr>
              <w:t>、</w:t>
            </w:r>
            <w:r w:rsidRPr="000464CA">
              <w:rPr>
                <w:rFonts w:hint="eastAsia"/>
              </w:rPr>
              <w:t>1080P</w:t>
            </w:r>
            <w:r w:rsidRPr="000464CA">
              <w:rPr>
                <w:rFonts w:hint="eastAsia"/>
              </w:rPr>
              <w:t>、</w:t>
            </w:r>
            <w:r w:rsidRPr="000464CA">
              <w:rPr>
                <w:rFonts w:hint="eastAsia"/>
              </w:rPr>
              <w:t>3M</w:t>
            </w:r>
            <w:r w:rsidRPr="000464CA">
              <w:rPr>
                <w:rFonts w:hint="eastAsia"/>
              </w:rPr>
              <w:t>、</w:t>
            </w:r>
            <w:r w:rsidRPr="000464CA">
              <w:rPr>
                <w:rFonts w:hint="eastAsia"/>
              </w:rPr>
              <w:t>5M</w:t>
            </w:r>
            <w:r w:rsidRPr="000464CA">
              <w:rPr>
                <w:rFonts w:hint="eastAsia"/>
              </w:rPr>
              <w:t>、</w:t>
            </w:r>
            <w:r w:rsidRPr="000464CA">
              <w:rPr>
                <w:rFonts w:hint="eastAsia"/>
              </w:rPr>
              <w:t xml:space="preserve">4K </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45</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企业级硬盘</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r w:rsidRPr="000464CA">
              <w:rPr>
                <w:rFonts w:hint="eastAsia"/>
              </w:rPr>
              <w:t>希捷</w:t>
            </w:r>
            <w:r w:rsidRPr="000464CA">
              <w:t xml:space="preserve">ST6000VX001 </w:t>
            </w:r>
          </w:p>
          <w:p w:rsidR="0095471F" w:rsidRPr="000464CA" w:rsidRDefault="0095471F" w:rsidP="00FD4226">
            <w:r w:rsidRPr="000464CA">
              <w:rPr>
                <w:rFonts w:hint="eastAsia"/>
              </w:rPr>
              <w:t>4000G</w:t>
            </w:r>
            <w:r w:rsidRPr="000464CA">
              <w:rPr>
                <w:rFonts w:hint="eastAsia"/>
              </w:rPr>
              <w:t>；</w:t>
            </w:r>
            <w:r w:rsidRPr="000464CA">
              <w:rPr>
                <w:rFonts w:hint="eastAsia"/>
              </w:rPr>
              <w:t>5400RPM</w:t>
            </w:r>
            <w:r w:rsidRPr="000464CA">
              <w:rPr>
                <w:rFonts w:hint="eastAsia"/>
              </w:rPr>
              <w:t>；</w:t>
            </w:r>
            <w:r w:rsidRPr="000464CA">
              <w:rPr>
                <w:rFonts w:hint="eastAsia"/>
              </w:rPr>
              <w:t>256M</w:t>
            </w:r>
            <w:r w:rsidRPr="000464CA">
              <w:rPr>
                <w:rFonts w:hint="eastAsia"/>
              </w:rPr>
              <w:t>；</w:t>
            </w:r>
            <w:r w:rsidRPr="000464CA">
              <w:rPr>
                <w:rFonts w:hint="eastAsia"/>
              </w:rPr>
              <w:t>SATA</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46</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4U落地式机柜</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FD4226">
            <w:r w:rsidRPr="000464CA">
              <w:rPr>
                <w:rFonts w:hint="eastAsia"/>
              </w:rPr>
              <w:t>国产</w:t>
            </w:r>
            <w:r w:rsidRPr="000464CA">
              <w:t>TU-15</w:t>
            </w:r>
          </w:p>
          <w:p w:rsidR="0095471F" w:rsidRPr="000464CA" w:rsidRDefault="0095471F" w:rsidP="00FD4226">
            <w:r w:rsidRPr="000464CA">
              <w:rPr>
                <w:rFonts w:hint="eastAsia"/>
              </w:rPr>
              <w:t>网络布线</w:t>
            </w:r>
            <w:r w:rsidRPr="000464CA">
              <w:rPr>
                <w:rFonts w:hint="eastAsia"/>
              </w:rPr>
              <w:t>24U</w:t>
            </w:r>
            <w:r w:rsidRPr="000464CA">
              <w:rPr>
                <w:rFonts w:hint="eastAsia"/>
              </w:rPr>
              <w:br/>
            </w:r>
            <w:r w:rsidRPr="000464CA">
              <w:rPr>
                <w:rFonts w:hint="eastAsia"/>
              </w:rPr>
              <w:t>尺寸：</w:t>
            </w:r>
            <w:r w:rsidRPr="000464CA">
              <w:rPr>
                <w:rFonts w:hint="eastAsia"/>
              </w:rPr>
              <w:t>24U1.2</w:t>
            </w:r>
            <w:r w:rsidRPr="000464CA">
              <w:rPr>
                <w:rFonts w:hint="eastAsia"/>
              </w:rPr>
              <w:t>米</w:t>
            </w:r>
            <w:r w:rsidRPr="000464CA">
              <w:rPr>
                <w:rFonts w:hint="eastAsia"/>
              </w:rPr>
              <w:t>600*600</w:t>
            </w:r>
            <w:r w:rsidRPr="000464CA">
              <w:rPr>
                <w:rFonts w:hint="eastAsia"/>
              </w:rPr>
              <w:t>落地式机柜</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47</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1路解码器</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344997">
            <w:pPr>
              <w:jc w:val="center"/>
              <w:rPr>
                <w:sz w:val="24"/>
              </w:rPr>
            </w:pPr>
            <w:r w:rsidRPr="000464CA">
              <w:rPr>
                <w:rFonts w:hint="eastAsia"/>
              </w:rPr>
              <w:t>大华</w:t>
            </w:r>
            <w:r w:rsidRPr="000464CA">
              <w:rPr>
                <w:rFonts w:hint="eastAsia"/>
              </w:rPr>
              <w:t>DH-NVD0105DH-4K</w:t>
            </w:r>
          </w:p>
          <w:p w:rsidR="0095471F" w:rsidRPr="000464CA" w:rsidRDefault="0095471F" w:rsidP="00344997">
            <w:pPr>
              <w:jc w:val="center"/>
              <w:rPr>
                <w:sz w:val="24"/>
              </w:rPr>
            </w:pPr>
            <w:r w:rsidRPr="000464CA">
              <w:rPr>
                <w:rFonts w:hint="eastAsia"/>
              </w:rPr>
              <w:t>视频标准</w:t>
            </w:r>
            <w:r w:rsidRPr="000464CA">
              <w:rPr>
                <w:rFonts w:hint="eastAsia"/>
              </w:rPr>
              <w:t xml:space="preserve">SVAC/MPEG2/MPEG4/H.264/H.265/MJPEG </w:t>
            </w:r>
            <w:r w:rsidRPr="000464CA">
              <w:rPr>
                <w:rFonts w:hint="eastAsia"/>
              </w:rPr>
              <w:t>；解码能力</w:t>
            </w:r>
            <w:r w:rsidRPr="000464CA">
              <w:rPr>
                <w:rFonts w:hint="eastAsia"/>
              </w:rPr>
              <w:t>H.264/H.265</w:t>
            </w:r>
            <w:r w:rsidRPr="000464CA">
              <w:rPr>
                <w:rFonts w:hint="eastAsia"/>
              </w:rPr>
              <w:t>视频解码均支持</w:t>
            </w:r>
            <w:r w:rsidRPr="000464CA">
              <w:rPr>
                <w:rFonts w:hint="eastAsia"/>
              </w:rPr>
              <w:t>3</w:t>
            </w:r>
            <w:r w:rsidRPr="000464CA">
              <w:rPr>
                <w:rFonts w:hint="eastAsia"/>
              </w:rPr>
              <w:t>路</w:t>
            </w:r>
            <w:r w:rsidRPr="000464CA">
              <w:rPr>
                <w:rFonts w:hint="eastAsia"/>
              </w:rPr>
              <w:t>1200W@25fps(4000*3000</w:t>
            </w:r>
            <w:r w:rsidRPr="000464CA">
              <w:rPr>
                <w:rFonts w:hint="eastAsia"/>
              </w:rPr>
              <w:t>）</w:t>
            </w:r>
            <w:r w:rsidRPr="000464CA">
              <w:rPr>
                <w:rFonts w:hint="eastAsia"/>
              </w:rPr>
              <w:t>4</w:t>
            </w:r>
            <w:r w:rsidRPr="000464CA">
              <w:rPr>
                <w:rFonts w:hint="eastAsia"/>
              </w:rPr>
              <w:t>路</w:t>
            </w:r>
            <w:r w:rsidRPr="000464CA">
              <w:rPr>
                <w:rFonts w:hint="eastAsia"/>
              </w:rPr>
              <w:t>800W@30fps</w:t>
            </w:r>
            <w:r w:rsidRPr="000464CA">
              <w:rPr>
                <w:rFonts w:hint="eastAsia"/>
              </w:rPr>
              <w:t>，</w:t>
            </w:r>
            <w:r w:rsidRPr="000464CA">
              <w:rPr>
                <w:rFonts w:hint="eastAsia"/>
              </w:rPr>
              <w:t>(3840*2160)</w:t>
            </w:r>
            <w:r w:rsidRPr="000464CA">
              <w:rPr>
                <w:rFonts w:hint="eastAsia"/>
              </w:rPr>
              <w:t>，</w:t>
            </w:r>
            <w:r w:rsidRPr="000464CA">
              <w:rPr>
                <w:rFonts w:hint="eastAsia"/>
              </w:rPr>
              <w:t>6</w:t>
            </w:r>
            <w:r w:rsidRPr="000464CA">
              <w:rPr>
                <w:rFonts w:hint="eastAsia"/>
              </w:rPr>
              <w:t>路</w:t>
            </w:r>
            <w:r w:rsidRPr="000464CA">
              <w:rPr>
                <w:rFonts w:hint="eastAsia"/>
              </w:rPr>
              <w:t>600W@25fps(3392*2008)</w:t>
            </w:r>
            <w:r w:rsidRPr="000464CA">
              <w:rPr>
                <w:rFonts w:hint="eastAsia"/>
              </w:rPr>
              <w:t>，</w:t>
            </w:r>
            <w:r w:rsidRPr="000464CA">
              <w:rPr>
                <w:rFonts w:hint="eastAsia"/>
              </w:rPr>
              <w:t>8</w:t>
            </w:r>
            <w:r w:rsidRPr="000464CA">
              <w:rPr>
                <w:rFonts w:hint="eastAsia"/>
              </w:rPr>
              <w:t>路</w:t>
            </w:r>
            <w:r w:rsidRPr="000464CA">
              <w:rPr>
                <w:rFonts w:hint="eastAsia"/>
              </w:rPr>
              <w:t>500W@25fps(2560*1920)</w:t>
            </w:r>
            <w:r w:rsidRPr="000464CA">
              <w:rPr>
                <w:rFonts w:hint="eastAsia"/>
              </w:rPr>
              <w:t>，</w:t>
            </w:r>
            <w:r w:rsidRPr="000464CA">
              <w:rPr>
                <w:rFonts w:hint="eastAsia"/>
              </w:rPr>
              <w:t>9</w:t>
            </w:r>
            <w:r w:rsidRPr="000464CA">
              <w:rPr>
                <w:rFonts w:hint="eastAsia"/>
              </w:rPr>
              <w:t>路</w:t>
            </w:r>
            <w:r w:rsidRPr="000464CA">
              <w:rPr>
                <w:rFonts w:hint="eastAsia"/>
              </w:rPr>
              <w:t>400W@25fps(2688*1520)</w:t>
            </w:r>
            <w:r w:rsidRPr="000464CA">
              <w:rPr>
                <w:rFonts w:hint="eastAsia"/>
              </w:rPr>
              <w:t>，</w:t>
            </w:r>
            <w:r w:rsidRPr="000464CA">
              <w:rPr>
                <w:rFonts w:hint="eastAsia"/>
              </w:rPr>
              <w:t>10</w:t>
            </w:r>
            <w:r w:rsidRPr="000464CA">
              <w:rPr>
                <w:rFonts w:hint="eastAsia"/>
              </w:rPr>
              <w:t>路</w:t>
            </w:r>
            <w:r w:rsidRPr="000464CA">
              <w:rPr>
                <w:rFonts w:hint="eastAsia"/>
              </w:rPr>
              <w:t>300W@30fps(2048*1536)</w:t>
            </w:r>
            <w:r w:rsidRPr="000464CA">
              <w:rPr>
                <w:rFonts w:hint="eastAsia"/>
              </w:rPr>
              <w:t>，</w:t>
            </w:r>
            <w:r w:rsidRPr="000464CA">
              <w:rPr>
                <w:rFonts w:hint="eastAsia"/>
              </w:rPr>
              <w:t>12</w:t>
            </w:r>
            <w:r w:rsidRPr="000464CA">
              <w:rPr>
                <w:rFonts w:hint="eastAsia"/>
              </w:rPr>
              <w:t>路</w:t>
            </w:r>
            <w:r w:rsidRPr="000464CA">
              <w:rPr>
                <w:rFonts w:hint="eastAsia"/>
              </w:rPr>
              <w:t>300W@25fps(2048*1536)</w:t>
            </w:r>
            <w:r w:rsidRPr="000464CA">
              <w:rPr>
                <w:rFonts w:hint="eastAsia"/>
              </w:rPr>
              <w:t>，</w:t>
            </w:r>
            <w:r w:rsidRPr="000464CA">
              <w:rPr>
                <w:rFonts w:hint="eastAsia"/>
              </w:rPr>
              <w:t>16</w:t>
            </w:r>
            <w:r w:rsidRPr="000464CA">
              <w:rPr>
                <w:rFonts w:hint="eastAsia"/>
              </w:rPr>
              <w:t>路</w:t>
            </w:r>
            <w:r w:rsidRPr="000464CA">
              <w:rPr>
                <w:rFonts w:hint="eastAsia"/>
              </w:rPr>
              <w:t>1080P@30fps(1920*1080)</w:t>
            </w:r>
            <w:r w:rsidRPr="000464CA">
              <w:rPr>
                <w:rFonts w:hint="eastAsia"/>
              </w:rPr>
              <w:t>，支持</w:t>
            </w:r>
            <w:r w:rsidRPr="000464CA">
              <w:rPr>
                <w:rFonts w:hint="eastAsia"/>
              </w:rPr>
              <w:t>8</w:t>
            </w:r>
            <w:r w:rsidRPr="000464CA">
              <w:rPr>
                <w:rFonts w:hint="eastAsia"/>
              </w:rPr>
              <w:t>路</w:t>
            </w:r>
            <w:r w:rsidRPr="000464CA">
              <w:rPr>
                <w:rFonts w:hint="eastAsia"/>
              </w:rPr>
              <w:t>1080P@60fps</w:t>
            </w:r>
            <w:r w:rsidRPr="000464CA">
              <w:rPr>
                <w:rFonts w:hint="eastAsia"/>
              </w:rPr>
              <w:t>解码；视频输出路数</w:t>
            </w:r>
            <w:r w:rsidRPr="000464CA">
              <w:rPr>
                <w:rFonts w:hint="eastAsia"/>
              </w:rPr>
              <w:t>1</w:t>
            </w:r>
            <w:r w:rsidRPr="000464CA">
              <w:rPr>
                <w:rFonts w:hint="eastAsia"/>
              </w:rPr>
              <w:t>路</w:t>
            </w:r>
          </w:p>
          <w:p w:rsidR="0095471F" w:rsidRPr="000464CA" w:rsidRDefault="0095471F" w:rsidP="00FD4226">
            <w:pPr>
              <w:jc w:val="center"/>
              <w:rPr>
                <w:rFonts w:ascii="宋体" w:hAnsi="宋体" w:cs="宋体"/>
                <w:szCs w:val="21"/>
              </w:rPr>
            </w:pP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48</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超五类网线</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9B3F96">
            <w:pPr>
              <w:jc w:val="center"/>
              <w:rPr>
                <w:rFonts w:ascii="宋体" w:hAnsi="宋体" w:cs="宋体"/>
                <w:szCs w:val="21"/>
              </w:rPr>
            </w:pPr>
            <w:r w:rsidRPr="000464CA">
              <w:rPr>
                <w:rFonts w:ascii="宋体" w:hAnsi="宋体" w:cs="宋体" w:hint="eastAsia"/>
                <w:szCs w:val="21"/>
              </w:rPr>
              <w:t>国产 清华同方</w:t>
            </w:r>
            <w:r w:rsidR="009B3F96" w:rsidRPr="000464CA">
              <w:rPr>
                <w:rFonts w:ascii="宋体" w:hAnsi="宋体" w:cs="宋体" w:hint="eastAsia"/>
                <w:szCs w:val="21"/>
              </w:rPr>
              <w:t xml:space="preserve"> 305m 10.5kg</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lastRenderedPageBreak/>
              <w:t>49</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监控系统线槽线管及五金辅材</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344997">
            <w:pPr>
              <w:jc w:val="center"/>
              <w:rPr>
                <w:sz w:val="24"/>
              </w:rPr>
            </w:pPr>
            <w:r w:rsidRPr="000464CA">
              <w:rPr>
                <w:rFonts w:hint="eastAsia"/>
              </w:rPr>
              <w:t>含机柜电源、联塑线管、线槽、水晶头、五金配件、理线架、标签、</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r w:rsidR="0095471F" w:rsidRPr="000464CA" w:rsidTr="0095471F">
        <w:trPr>
          <w:trHeight w:val="450"/>
        </w:trPr>
        <w:tc>
          <w:tcPr>
            <w:tcW w:w="526" w:type="dxa"/>
            <w:tcBorders>
              <w:top w:val="nil"/>
              <w:left w:val="single" w:sz="4" w:space="0" w:color="auto"/>
              <w:bottom w:val="single" w:sz="4" w:space="0" w:color="auto"/>
              <w:right w:val="single" w:sz="4" w:space="0" w:color="auto"/>
            </w:tcBorders>
            <w:shd w:val="clear" w:color="auto" w:fill="auto"/>
            <w:vAlign w:val="center"/>
          </w:tcPr>
          <w:p w:rsidR="0095471F" w:rsidRPr="000464CA" w:rsidRDefault="0095471F" w:rsidP="0095471F">
            <w:pPr>
              <w:jc w:val="center"/>
              <w:rPr>
                <w:szCs w:val="21"/>
              </w:rPr>
            </w:pPr>
            <w:r w:rsidRPr="000464CA">
              <w:rPr>
                <w:rFonts w:hint="eastAsia"/>
                <w:szCs w:val="21"/>
              </w:rPr>
              <w:t>50</w:t>
            </w:r>
          </w:p>
        </w:tc>
        <w:tc>
          <w:tcPr>
            <w:tcW w:w="1418" w:type="dxa"/>
            <w:tcBorders>
              <w:top w:val="nil"/>
              <w:left w:val="nil"/>
              <w:bottom w:val="single" w:sz="4" w:space="0" w:color="auto"/>
              <w:right w:val="single" w:sz="4" w:space="0" w:color="auto"/>
            </w:tcBorders>
            <w:shd w:val="clear" w:color="auto" w:fill="auto"/>
            <w:vAlign w:val="center"/>
          </w:tcPr>
          <w:p w:rsidR="0095471F" w:rsidRPr="000464CA" w:rsidRDefault="0095471F" w:rsidP="00FD4226">
            <w:pPr>
              <w:jc w:val="center"/>
              <w:rPr>
                <w:rFonts w:ascii="宋体" w:hAnsi="宋体" w:cs="宋体"/>
                <w:szCs w:val="21"/>
              </w:rPr>
            </w:pPr>
            <w:r w:rsidRPr="000464CA">
              <w:rPr>
                <w:rFonts w:ascii="宋体" w:hAnsi="宋体" w:cs="宋体" w:hint="eastAsia"/>
                <w:szCs w:val="21"/>
              </w:rPr>
              <w:t>监控施工及安装调试费</w:t>
            </w:r>
          </w:p>
        </w:tc>
        <w:tc>
          <w:tcPr>
            <w:tcW w:w="4464" w:type="dxa"/>
            <w:tcBorders>
              <w:top w:val="nil"/>
              <w:left w:val="nil"/>
              <w:bottom w:val="single" w:sz="4" w:space="0" w:color="auto"/>
              <w:right w:val="single" w:sz="4" w:space="0" w:color="auto"/>
            </w:tcBorders>
            <w:shd w:val="clear" w:color="auto" w:fill="auto"/>
            <w:vAlign w:val="center"/>
          </w:tcPr>
          <w:p w:rsidR="0095471F" w:rsidRPr="000464CA" w:rsidRDefault="0095471F" w:rsidP="00344997">
            <w:pPr>
              <w:jc w:val="center"/>
              <w:rPr>
                <w:sz w:val="24"/>
              </w:rPr>
            </w:pPr>
            <w:r w:rsidRPr="000464CA">
              <w:rPr>
                <w:rFonts w:hint="eastAsia"/>
              </w:rPr>
              <w:t>现场敷设线管、线槽、线缆、安装设备及调试包干、含旧设备拆除</w:t>
            </w:r>
          </w:p>
        </w:tc>
        <w:tc>
          <w:tcPr>
            <w:tcW w:w="2806" w:type="dxa"/>
            <w:tcBorders>
              <w:top w:val="nil"/>
              <w:left w:val="nil"/>
              <w:bottom w:val="single" w:sz="4" w:space="0" w:color="auto"/>
              <w:right w:val="single" w:sz="4" w:space="0" w:color="auto"/>
            </w:tcBorders>
            <w:vAlign w:val="center"/>
          </w:tcPr>
          <w:p w:rsidR="0095471F" w:rsidRPr="000464CA" w:rsidRDefault="0095471F" w:rsidP="00FD4226">
            <w:pPr>
              <w:jc w:val="center"/>
              <w:rPr>
                <w:rFonts w:ascii="宋体" w:hAnsi="宋体" w:cs="宋体"/>
                <w:szCs w:val="21"/>
              </w:rPr>
            </w:pPr>
          </w:p>
        </w:tc>
      </w:tr>
    </w:tbl>
    <w:p w:rsidR="00EE6CAB" w:rsidRPr="000464CA" w:rsidRDefault="00EE6CAB" w:rsidP="00EE6CAB">
      <w:pPr>
        <w:widowControl w:val="0"/>
        <w:spacing w:line="360" w:lineRule="auto"/>
        <w:jc w:val="both"/>
        <w:rPr>
          <w:rFonts w:ascii="宋体" w:hAnsi="宋体"/>
          <w:bCs/>
          <w:kern w:val="2"/>
          <w:szCs w:val="21"/>
        </w:rPr>
      </w:pPr>
    </w:p>
    <w:p w:rsidR="00EE6CAB" w:rsidRPr="000464CA" w:rsidRDefault="00EE6CAB" w:rsidP="00EE6CAB">
      <w:pPr>
        <w:widowControl w:val="0"/>
        <w:spacing w:line="360" w:lineRule="auto"/>
        <w:jc w:val="both"/>
        <w:rPr>
          <w:rFonts w:ascii="宋体" w:hAnsi="宋体"/>
          <w:bCs/>
          <w:kern w:val="2"/>
          <w:szCs w:val="21"/>
        </w:rPr>
      </w:pPr>
    </w:p>
    <w:p w:rsidR="005850A8" w:rsidRPr="000464CA" w:rsidRDefault="006D7A5C" w:rsidP="00D80806">
      <w:pPr>
        <w:spacing w:beforeLines="50" w:line="360" w:lineRule="auto"/>
        <w:rPr>
          <w:rFonts w:ascii="宋体"/>
          <w:b/>
          <w:bCs/>
          <w:sz w:val="28"/>
          <w:szCs w:val="28"/>
        </w:rPr>
      </w:pPr>
      <w:r w:rsidRPr="000464CA">
        <w:rPr>
          <w:rFonts w:ascii="宋体" w:hAnsi="宋体" w:hint="eastAsia"/>
          <w:b/>
          <w:bCs/>
          <w:sz w:val="28"/>
          <w:szCs w:val="28"/>
        </w:rPr>
        <w:t>三、货物要求</w:t>
      </w:r>
    </w:p>
    <w:p w:rsidR="005850A8" w:rsidRPr="000464CA" w:rsidRDefault="006D7A5C">
      <w:pPr>
        <w:spacing w:line="360" w:lineRule="auto"/>
        <w:rPr>
          <w:rFonts w:ascii="宋体"/>
          <w:szCs w:val="21"/>
        </w:rPr>
      </w:pPr>
      <w:r w:rsidRPr="000464CA">
        <w:rPr>
          <w:rFonts w:ascii="宋体" w:hAnsi="宋体"/>
          <w:szCs w:val="21"/>
        </w:rPr>
        <w:t>1</w:t>
      </w:r>
      <w:r w:rsidRPr="000464CA">
        <w:rPr>
          <w:rFonts w:ascii="宋体" w:hAnsi="宋体" w:hint="eastAsia"/>
          <w:szCs w:val="21"/>
        </w:rPr>
        <w:t>、报价人必须对采购项目的所有内容和服务进行报价，不允许只对采购项目的部分内容和服务进行报价。</w:t>
      </w:r>
    </w:p>
    <w:p w:rsidR="005850A8" w:rsidRPr="000464CA" w:rsidRDefault="006D7A5C">
      <w:pPr>
        <w:spacing w:line="360" w:lineRule="auto"/>
        <w:rPr>
          <w:rFonts w:ascii="宋体"/>
          <w:szCs w:val="21"/>
        </w:rPr>
      </w:pPr>
      <w:r w:rsidRPr="000464CA">
        <w:rPr>
          <w:rFonts w:ascii="宋体" w:hAnsi="宋体"/>
          <w:szCs w:val="21"/>
        </w:rPr>
        <w:t>2</w:t>
      </w:r>
      <w:r w:rsidRPr="000464CA">
        <w:rPr>
          <w:rFonts w:ascii="宋体" w:hAnsi="宋体" w:hint="eastAsia"/>
          <w:szCs w:val="21"/>
        </w:rPr>
        <w:t>、报价人必须提供厂商原装、全新的、符合用户提出的有关质量标准的货物。</w:t>
      </w:r>
    </w:p>
    <w:p w:rsidR="005850A8" w:rsidRPr="000464CA" w:rsidRDefault="006D7A5C">
      <w:pPr>
        <w:spacing w:line="360" w:lineRule="auto"/>
        <w:rPr>
          <w:rFonts w:ascii="宋体"/>
          <w:szCs w:val="21"/>
        </w:rPr>
      </w:pPr>
      <w:r w:rsidRPr="000464CA">
        <w:rPr>
          <w:rFonts w:ascii="宋体" w:hAnsi="宋体"/>
          <w:szCs w:val="21"/>
        </w:rPr>
        <w:t>3</w:t>
      </w:r>
      <w:r w:rsidRPr="000464CA">
        <w:rPr>
          <w:rFonts w:ascii="宋体" w:hAnsi="宋体" w:hint="eastAsia"/>
          <w:szCs w:val="21"/>
        </w:rPr>
        <w:t>、报价人报价时所提供的货物如在实际供货时已经停产（不列入该厂家当时的产品系统），如果未能按原价提供更优质的货物，则按违约处理。</w:t>
      </w:r>
    </w:p>
    <w:p w:rsidR="005850A8" w:rsidRPr="000464CA" w:rsidRDefault="006D7A5C">
      <w:pPr>
        <w:spacing w:line="360" w:lineRule="auto"/>
        <w:rPr>
          <w:rFonts w:ascii="宋体"/>
          <w:szCs w:val="21"/>
        </w:rPr>
      </w:pPr>
      <w:r w:rsidRPr="000464CA">
        <w:rPr>
          <w:rFonts w:ascii="宋体" w:hAnsi="宋体"/>
          <w:szCs w:val="21"/>
        </w:rPr>
        <w:t>4</w:t>
      </w:r>
      <w:r w:rsidRPr="000464CA">
        <w:rPr>
          <w:rFonts w:ascii="宋体" w:hAnsi="宋体" w:hint="eastAsia"/>
          <w:szCs w:val="21"/>
        </w:rPr>
        <w:t>、报价人在实际供货时，若被发现提供的货物未能达到采购文件和报价文件中的有关要求，采购人将有权单方面中止合同的执行</w:t>
      </w:r>
      <w:r w:rsidRPr="000464CA">
        <w:rPr>
          <w:rFonts w:ascii="宋体"/>
          <w:szCs w:val="21"/>
        </w:rPr>
        <w:t>,</w:t>
      </w:r>
      <w:r w:rsidRPr="000464CA">
        <w:rPr>
          <w:rFonts w:ascii="宋体" w:hAnsi="宋体" w:hint="eastAsia"/>
          <w:szCs w:val="21"/>
        </w:rPr>
        <w:t>并追究因成交人所提供的未达到所承诺准确率产品而产生的所有损失和责任。</w:t>
      </w:r>
    </w:p>
    <w:p w:rsidR="005850A8" w:rsidRPr="000464CA" w:rsidRDefault="005850A8">
      <w:pPr>
        <w:spacing w:line="360" w:lineRule="auto"/>
        <w:rPr>
          <w:rFonts w:ascii="宋体"/>
          <w:b/>
          <w:sz w:val="32"/>
          <w:szCs w:val="24"/>
        </w:rPr>
      </w:pPr>
    </w:p>
    <w:p w:rsidR="005850A8" w:rsidRPr="000464CA" w:rsidRDefault="006D7A5C">
      <w:pPr>
        <w:spacing w:line="360" w:lineRule="auto"/>
        <w:rPr>
          <w:b/>
          <w:sz w:val="28"/>
          <w:szCs w:val="28"/>
        </w:rPr>
      </w:pPr>
      <w:r w:rsidRPr="000464CA">
        <w:rPr>
          <w:rFonts w:hint="eastAsia"/>
          <w:b/>
          <w:sz w:val="28"/>
          <w:szCs w:val="28"/>
        </w:rPr>
        <w:t>四、供货要求</w:t>
      </w:r>
    </w:p>
    <w:p w:rsidR="005850A8" w:rsidRPr="000464CA" w:rsidRDefault="006D7A5C">
      <w:pPr>
        <w:spacing w:line="360" w:lineRule="auto"/>
        <w:rPr>
          <w:rFonts w:ascii="宋体"/>
          <w:szCs w:val="21"/>
        </w:rPr>
      </w:pPr>
      <w:r w:rsidRPr="000464CA">
        <w:rPr>
          <w:rFonts w:ascii="宋体" w:hAnsi="宋体"/>
          <w:szCs w:val="21"/>
        </w:rPr>
        <w:t>1</w:t>
      </w:r>
      <w:r w:rsidRPr="000464CA">
        <w:rPr>
          <w:rFonts w:ascii="宋体" w:hAnsi="宋体" w:hint="eastAsia"/>
          <w:szCs w:val="21"/>
        </w:rPr>
        <w:t>、产品应按有关要求进行包装并采用适当的运输方式运抵合同交货地点。</w:t>
      </w:r>
    </w:p>
    <w:p w:rsidR="005850A8" w:rsidRPr="000464CA" w:rsidRDefault="006D7A5C">
      <w:pPr>
        <w:spacing w:line="360" w:lineRule="auto"/>
        <w:rPr>
          <w:rFonts w:ascii="宋体"/>
          <w:szCs w:val="21"/>
        </w:rPr>
      </w:pPr>
      <w:r w:rsidRPr="000464CA">
        <w:rPr>
          <w:rFonts w:ascii="宋体" w:hAnsi="宋体"/>
          <w:szCs w:val="21"/>
        </w:rPr>
        <w:t>2</w:t>
      </w:r>
      <w:r w:rsidRPr="000464CA">
        <w:rPr>
          <w:rFonts w:ascii="宋体" w:hAnsi="宋体" w:hint="eastAsia"/>
          <w:szCs w:val="21"/>
        </w:rPr>
        <w:t>、成交人提供的货物必须是全新的（包括所有零配件、专用工具等），表面无划伤，无碰撞，各项技术参数完全符合国家计量检测标准。</w:t>
      </w:r>
    </w:p>
    <w:p w:rsidR="005850A8" w:rsidRPr="000464CA" w:rsidRDefault="006D7A5C">
      <w:pPr>
        <w:spacing w:line="360" w:lineRule="auto"/>
        <w:rPr>
          <w:rFonts w:ascii="宋体"/>
          <w:szCs w:val="21"/>
        </w:rPr>
      </w:pPr>
      <w:r w:rsidRPr="000464CA">
        <w:rPr>
          <w:rFonts w:ascii="宋体" w:hAnsi="宋体"/>
          <w:szCs w:val="21"/>
        </w:rPr>
        <w:t>3</w:t>
      </w:r>
      <w:r w:rsidRPr="000464CA">
        <w:rPr>
          <w:rFonts w:ascii="宋体" w:hAnsi="宋体" w:hint="eastAsia"/>
          <w:szCs w:val="21"/>
        </w:rPr>
        <w:t>、所有货物在开箱检验时必须完好，无破损，配置与装箱单相符。货物外观清洁，标记编号以及等字体清晰、明确。</w:t>
      </w:r>
    </w:p>
    <w:p w:rsidR="005850A8" w:rsidRPr="000464CA" w:rsidRDefault="006D7A5C">
      <w:pPr>
        <w:spacing w:line="360" w:lineRule="auto"/>
        <w:rPr>
          <w:rFonts w:ascii="宋体"/>
          <w:szCs w:val="21"/>
        </w:rPr>
      </w:pPr>
      <w:r w:rsidRPr="000464CA">
        <w:rPr>
          <w:rFonts w:ascii="宋体" w:hAnsi="宋体"/>
          <w:szCs w:val="21"/>
        </w:rPr>
        <w:t>4</w:t>
      </w:r>
      <w:r w:rsidRPr="000464CA">
        <w:rPr>
          <w:rFonts w:ascii="宋体" w:hAnsi="宋体" w:hint="eastAsia"/>
          <w:szCs w:val="21"/>
        </w:rPr>
        <w:t>、成交人交货时须随附详细的货物清单。</w:t>
      </w:r>
    </w:p>
    <w:p w:rsidR="005850A8" w:rsidRPr="000464CA" w:rsidRDefault="005850A8">
      <w:pPr>
        <w:spacing w:line="400" w:lineRule="exact"/>
        <w:ind w:left="210" w:firstLine="281"/>
        <w:rPr>
          <w:b/>
          <w:sz w:val="28"/>
          <w:szCs w:val="28"/>
        </w:rPr>
      </w:pPr>
    </w:p>
    <w:p w:rsidR="005850A8" w:rsidRPr="000464CA" w:rsidRDefault="006D7A5C">
      <w:pPr>
        <w:spacing w:line="360" w:lineRule="auto"/>
      </w:pPr>
      <w:r w:rsidRPr="000464CA">
        <w:rPr>
          <w:rFonts w:hint="eastAsia"/>
          <w:b/>
          <w:sz w:val="28"/>
          <w:szCs w:val="28"/>
        </w:rPr>
        <w:t>五、报价要求</w:t>
      </w:r>
    </w:p>
    <w:p w:rsidR="005850A8" w:rsidRPr="000464CA" w:rsidRDefault="006D7A5C">
      <w:pPr>
        <w:spacing w:line="360" w:lineRule="auto"/>
      </w:pPr>
      <w:r w:rsidRPr="000464CA">
        <w:t>1</w:t>
      </w:r>
      <w:r w:rsidRPr="000464CA">
        <w:rPr>
          <w:rFonts w:hint="eastAsia"/>
        </w:rPr>
        <w:t>、报价人报价中必须包含货物的购置和安装、运输、保险、装卸、验收、培训辅导、质保期售后服务、全额含税发票、雇员费用、合同实施过程中的应预见和不可预见费用。</w:t>
      </w:r>
    </w:p>
    <w:p w:rsidR="005850A8" w:rsidRPr="000464CA" w:rsidRDefault="006D7A5C">
      <w:pPr>
        <w:spacing w:line="360" w:lineRule="auto"/>
        <w:rPr>
          <w:rFonts w:ascii="宋体"/>
          <w:szCs w:val="21"/>
        </w:rPr>
      </w:pPr>
      <w:r w:rsidRPr="000464CA">
        <w:t>2</w:t>
      </w:r>
      <w:r w:rsidRPr="000464CA">
        <w:rPr>
          <w:rFonts w:hint="eastAsia"/>
        </w:rPr>
        <w:t>、所有价格均应予人民币报价，金额单位为元。</w:t>
      </w:r>
    </w:p>
    <w:p w:rsidR="005850A8" w:rsidRPr="000464CA" w:rsidRDefault="005850A8">
      <w:pPr>
        <w:spacing w:line="400" w:lineRule="exact"/>
      </w:pPr>
    </w:p>
    <w:p w:rsidR="005850A8" w:rsidRPr="000464CA" w:rsidRDefault="006D7A5C">
      <w:pPr>
        <w:spacing w:line="360" w:lineRule="auto"/>
        <w:rPr>
          <w:b/>
          <w:sz w:val="28"/>
          <w:szCs w:val="28"/>
        </w:rPr>
      </w:pPr>
      <w:r w:rsidRPr="000464CA">
        <w:rPr>
          <w:rFonts w:hint="eastAsia"/>
          <w:b/>
          <w:sz w:val="28"/>
          <w:szCs w:val="28"/>
        </w:rPr>
        <w:t>六、交货时间及地点</w:t>
      </w:r>
    </w:p>
    <w:p w:rsidR="005850A8" w:rsidRPr="000464CA" w:rsidRDefault="006D7A5C">
      <w:pPr>
        <w:spacing w:line="360" w:lineRule="auto"/>
      </w:pPr>
      <w:r w:rsidRPr="000464CA">
        <w:lastRenderedPageBreak/>
        <w:t>1</w:t>
      </w:r>
      <w:r w:rsidRPr="000464CA">
        <w:rPr>
          <w:rFonts w:hint="eastAsia"/>
        </w:rPr>
        <w:t>、交货时间：合同签订后</w:t>
      </w:r>
      <w:r w:rsidRPr="000464CA">
        <w:rPr>
          <w:rFonts w:hint="eastAsia"/>
        </w:rPr>
        <w:t>10</w:t>
      </w:r>
      <w:r w:rsidRPr="000464CA">
        <w:rPr>
          <w:rFonts w:hint="eastAsia"/>
        </w:rPr>
        <w:t>个日历日内完成送货</w:t>
      </w:r>
      <w:r w:rsidR="00BC3B4C" w:rsidRPr="000464CA">
        <w:rPr>
          <w:rFonts w:hint="eastAsia"/>
        </w:rPr>
        <w:t>，并完成监控系统</w:t>
      </w:r>
      <w:r w:rsidR="00BC3B4C" w:rsidRPr="000464CA">
        <w:rPr>
          <w:rFonts w:hint="eastAsia"/>
        </w:rPr>
        <w:t>\</w:t>
      </w:r>
      <w:r w:rsidR="00BC3B4C" w:rsidRPr="000464CA">
        <w:rPr>
          <w:rFonts w:hint="eastAsia"/>
        </w:rPr>
        <w:t>安装调试</w:t>
      </w:r>
      <w:r w:rsidRPr="000464CA">
        <w:rPr>
          <w:rFonts w:hint="eastAsia"/>
        </w:rPr>
        <w:t>交付采购人使用，并在交付使用之日起</w:t>
      </w:r>
      <w:r w:rsidRPr="000464CA">
        <w:rPr>
          <w:b/>
          <w:bCs/>
        </w:rPr>
        <w:t>5</w:t>
      </w:r>
      <w:r w:rsidRPr="000464CA">
        <w:rPr>
          <w:rFonts w:hint="eastAsia"/>
        </w:rPr>
        <w:t>个日历日内验收完毕，并由采购人签署验收合格确认书。</w:t>
      </w:r>
    </w:p>
    <w:p w:rsidR="005850A8" w:rsidRPr="000464CA" w:rsidRDefault="006D7A5C">
      <w:pPr>
        <w:spacing w:line="360" w:lineRule="auto"/>
      </w:pPr>
      <w:r w:rsidRPr="000464CA">
        <w:rPr>
          <w:rFonts w:hint="eastAsia"/>
        </w:rPr>
        <w:t>2</w:t>
      </w:r>
      <w:r w:rsidRPr="000464CA">
        <w:rPr>
          <w:rFonts w:hint="eastAsia"/>
        </w:rPr>
        <w:t>、交货地点：采购人（用户〕指定地点。</w:t>
      </w:r>
    </w:p>
    <w:p w:rsidR="005850A8" w:rsidRPr="000464CA" w:rsidRDefault="005850A8">
      <w:pPr>
        <w:spacing w:line="400" w:lineRule="exact"/>
      </w:pPr>
    </w:p>
    <w:p w:rsidR="005850A8" w:rsidRPr="000464CA" w:rsidRDefault="006D7A5C">
      <w:pPr>
        <w:spacing w:line="360" w:lineRule="auto"/>
        <w:rPr>
          <w:b/>
          <w:sz w:val="28"/>
          <w:szCs w:val="28"/>
        </w:rPr>
      </w:pPr>
      <w:r w:rsidRPr="000464CA">
        <w:rPr>
          <w:rFonts w:hint="eastAsia"/>
          <w:b/>
          <w:sz w:val="28"/>
          <w:szCs w:val="28"/>
        </w:rPr>
        <w:t>七、验收要求</w:t>
      </w:r>
    </w:p>
    <w:p w:rsidR="005850A8" w:rsidRPr="000464CA" w:rsidRDefault="006D7A5C">
      <w:pPr>
        <w:spacing w:line="360" w:lineRule="auto"/>
        <w:rPr>
          <w:rFonts w:ascii="宋体" w:hAnsi="宋体"/>
          <w:szCs w:val="21"/>
        </w:rPr>
      </w:pPr>
      <w:r w:rsidRPr="000464CA">
        <w:rPr>
          <w:rFonts w:ascii="宋体" w:hAnsi="宋体" w:hint="eastAsia"/>
          <w:szCs w:val="21"/>
        </w:rPr>
        <w:t>1、投标报价人的检验部门在制造过程中和完工后，应按本采购文件所要求的标准和规范，进行各项具体的检验和试验，提出检验报告，并对检验报告的准确性负责，以便用户进行监理。交货时提供质量合格证书。</w:t>
      </w:r>
    </w:p>
    <w:p w:rsidR="005850A8" w:rsidRPr="000464CA" w:rsidRDefault="006D7A5C">
      <w:pPr>
        <w:spacing w:line="360" w:lineRule="auto"/>
        <w:rPr>
          <w:rFonts w:ascii="宋体" w:hAnsi="宋体"/>
          <w:szCs w:val="21"/>
        </w:rPr>
      </w:pPr>
      <w:r w:rsidRPr="000464CA">
        <w:rPr>
          <w:rFonts w:ascii="宋体" w:hAnsi="宋体" w:hint="eastAsia"/>
          <w:szCs w:val="21"/>
        </w:rPr>
        <w:t>2、如有必要可邀请法定或授权的检验机构按国家有关法规或条例以及本招标文件中规定的标准，进行质量监督检验。</w:t>
      </w:r>
    </w:p>
    <w:p w:rsidR="005850A8" w:rsidRPr="000464CA" w:rsidRDefault="006D7A5C">
      <w:pPr>
        <w:spacing w:line="360" w:lineRule="auto"/>
      </w:pPr>
      <w:r w:rsidRPr="000464CA">
        <w:rPr>
          <w:rFonts w:hint="eastAsia"/>
        </w:rPr>
        <w:t>3</w:t>
      </w:r>
      <w:r w:rsidRPr="000464CA">
        <w:rPr>
          <w:rFonts w:hint="eastAsia"/>
        </w:rPr>
        <w:t>、验收依次序对照执行标准：</w:t>
      </w:r>
    </w:p>
    <w:p w:rsidR="005850A8" w:rsidRPr="000464CA" w:rsidRDefault="006D7A5C">
      <w:pPr>
        <w:spacing w:line="360" w:lineRule="auto"/>
        <w:ind w:firstLine="420"/>
        <w:rPr>
          <w:b/>
          <w:bCs/>
        </w:rPr>
      </w:pPr>
      <w:r w:rsidRPr="000464CA">
        <w:rPr>
          <w:rFonts w:hint="eastAsia"/>
        </w:rPr>
        <w:t>（</w:t>
      </w:r>
      <w:r w:rsidRPr="000464CA">
        <w:t>1</w:t>
      </w:r>
      <w:r w:rsidRPr="000464CA">
        <w:rPr>
          <w:rFonts w:hint="eastAsia"/>
        </w:rPr>
        <w:t>）符合中华人民共和国国家和履约地相关安全质量标准、行业技术规范标准、环保节能标准。</w:t>
      </w:r>
    </w:p>
    <w:p w:rsidR="005850A8" w:rsidRPr="000464CA" w:rsidRDefault="006D7A5C">
      <w:pPr>
        <w:spacing w:line="360" w:lineRule="auto"/>
        <w:ind w:firstLine="420"/>
      </w:pPr>
      <w:r w:rsidRPr="000464CA">
        <w:rPr>
          <w:rFonts w:hint="eastAsia"/>
        </w:rPr>
        <w:t>（</w:t>
      </w:r>
      <w:r w:rsidRPr="000464CA">
        <w:t>2</w:t>
      </w:r>
      <w:r w:rsidRPr="000464CA">
        <w:rPr>
          <w:rFonts w:hint="eastAsia"/>
        </w:rPr>
        <w:t>）符合采购文件和报价承诺中各方共同认可的合理最佳配置、参数规格及各项要求；</w:t>
      </w:r>
    </w:p>
    <w:p w:rsidR="005850A8" w:rsidRPr="000464CA" w:rsidRDefault="006D7A5C">
      <w:pPr>
        <w:spacing w:line="360" w:lineRule="auto"/>
        <w:ind w:firstLine="420"/>
      </w:pPr>
      <w:r w:rsidRPr="000464CA">
        <w:rPr>
          <w:rFonts w:hint="eastAsia"/>
        </w:rPr>
        <w:t>（</w:t>
      </w:r>
      <w:r w:rsidRPr="000464CA">
        <w:t>3</w:t>
      </w:r>
      <w:r w:rsidRPr="000464CA">
        <w:rPr>
          <w:rFonts w:hint="eastAsia"/>
        </w:rPr>
        <w:t>）符合货物来源国家官方颁布标准；</w:t>
      </w:r>
    </w:p>
    <w:p w:rsidR="005850A8" w:rsidRPr="000464CA" w:rsidRDefault="006D7A5C">
      <w:pPr>
        <w:spacing w:line="360" w:lineRule="auto"/>
        <w:ind w:firstLine="420"/>
      </w:pPr>
      <w:r w:rsidRPr="000464CA">
        <w:rPr>
          <w:rFonts w:hint="eastAsia"/>
        </w:rPr>
        <w:t>（</w:t>
      </w:r>
      <w:r w:rsidRPr="000464CA">
        <w:t>4</w:t>
      </w:r>
      <w:r w:rsidRPr="000464CA">
        <w:rPr>
          <w:rFonts w:hint="eastAsia"/>
        </w:rPr>
        <w:t>）述各类标准与法规必须是有关官方机构最新发布的现行标准版本。</w:t>
      </w:r>
    </w:p>
    <w:p w:rsidR="005850A8" w:rsidRPr="000464CA" w:rsidRDefault="006D7A5C">
      <w:pPr>
        <w:spacing w:line="360" w:lineRule="auto"/>
        <w:rPr>
          <w:rFonts w:ascii="宋体" w:hAnsi="宋体"/>
          <w:szCs w:val="21"/>
        </w:rPr>
      </w:pPr>
      <w:r w:rsidRPr="000464CA">
        <w:rPr>
          <w:rFonts w:ascii="宋体" w:hAnsi="宋体" w:hint="eastAsia"/>
          <w:szCs w:val="21"/>
        </w:rPr>
        <w:t>4、投标报价人和货物经过双方检验认可后，签署验收报告，产品质保期自验收合格之日起算，由投标人提供产品保修文件。</w:t>
      </w:r>
    </w:p>
    <w:p w:rsidR="005850A8" w:rsidRPr="000464CA" w:rsidRDefault="006D7A5C">
      <w:pPr>
        <w:spacing w:line="360" w:lineRule="auto"/>
      </w:pPr>
      <w:r w:rsidRPr="000464CA">
        <w:rPr>
          <w:rFonts w:hint="eastAsia"/>
        </w:rPr>
        <w:t>5</w:t>
      </w:r>
      <w:r w:rsidRPr="000464CA">
        <w:rPr>
          <w:rFonts w:hint="eastAsia"/>
        </w:rPr>
        <w:t>、产品均为近</w:t>
      </w:r>
      <w:r w:rsidRPr="000464CA">
        <w:t>10</w:t>
      </w:r>
      <w:r w:rsidRPr="000464CA">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rsidR="005850A8" w:rsidRPr="000464CA" w:rsidRDefault="006D7A5C">
      <w:pPr>
        <w:spacing w:line="360" w:lineRule="auto"/>
      </w:pPr>
      <w:r w:rsidRPr="000464CA">
        <w:rPr>
          <w:rFonts w:hint="eastAsia"/>
        </w:rPr>
        <w:t>6</w:t>
      </w:r>
      <w:r w:rsidRPr="000464CA">
        <w:rPr>
          <w:rFonts w:hint="eastAsia"/>
        </w:rPr>
        <w:t>、包装标准为原厂制造商未启封全新包装，序列号、包装箱号与出厂批号一致，并可追索查阅。</w:t>
      </w:r>
    </w:p>
    <w:p w:rsidR="005850A8" w:rsidRPr="000464CA" w:rsidRDefault="006D7A5C">
      <w:pPr>
        <w:spacing w:line="360" w:lineRule="auto"/>
      </w:pPr>
      <w:r w:rsidRPr="000464CA">
        <w:rPr>
          <w:rFonts w:hint="eastAsia"/>
        </w:rPr>
        <w:t>7</w:t>
      </w:r>
      <w:r w:rsidRPr="000464CA">
        <w:rPr>
          <w:rFonts w:hint="eastAsia"/>
        </w:rPr>
        <w:t>、成交人负责办理所有产品设备</w:t>
      </w:r>
      <w:r w:rsidRPr="000464CA">
        <w:rPr>
          <w:b/>
          <w:bCs/>
        </w:rPr>
        <w:t>(</w:t>
      </w:r>
      <w:r w:rsidRPr="000464CA">
        <w:rPr>
          <w:rFonts w:hint="eastAsia"/>
        </w:rPr>
        <w:t>包括保修卡</w:t>
      </w:r>
      <w:r w:rsidRPr="000464CA">
        <w:t>)</w:t>
      </w:r>
      <w:r w:rsidRPr="000464CA">
        <w:rPr>
          <w:rFonts w:hint="eastAsia"/>
        </w:rPr>
        <w:t>的一切保修注册备案手续。在产品交付使用之日起</w:t>
      </w:r>
      <w:r w:rsidRPr="000464CA">
        <w:rPr>
          <w:b/>
          <w:bCs/>
        </w:rPr>
        <w:t>5</w:t>
      </w:r>
      <w:r w:rsidRPr="000464CA">
        <w:rPr>
          <w:rFonts w:hint="eastAsia"/>
        </w:rPr>
        <w:t>个日历日内由成交人、采购人或法定专业质检部门共同验收并出具验收确认书，验收交付前的保管安全责任由成交人承担，采购人为此可无偿提供必要的临时仓储场所。</w:t>
      </w:r>
    </w:p>
    <w:p w:rsidR="005850A8" w:rsidRPr="000464CA" w:rsidRDefault="006D7A5C">
      <w:pPr>
        <w:spacing w:line="360" w:lineRule="auto"/>
      </w:pPr>
      <w:r w:rsidRPr="000464CA">
        <w:rPr>
          <w:rFonts w:hint="eastAsia"/>
        </w:rPr>
        <w:t>8</w:t>
      </w:r>
      <w:r w:rsidRPr="000464CA">
        <w:rPr>
          <w:rFonts w:hint="eastAsia"/>
        </w:rPr>
        <w:t>、在产品验收时，成交人必须将产品的</w:t>
      </w:r>
      <w:r w:rsidRPr="000464CA">
        <w:rPr>
          <w:rFonts w:ascii="宋体" w:hAnsi="宋体" w:hint="eastAsia"/>
          <w:szCs w:val="21"/>
        </w:rPr>
        <w:t>整套技术资料</w:t>
      </w:r>
      <w:r w:rsidRPr="000464CA">
        <w:rPr>
          <w:rFonts w:hint="eastAsia"/>
        </w:rPr>
        <w:t>包括有关说明书、产品合格证、安装手册、保修手册等资料装订成册交付采购人。</w:t>
      </w:r>
    </w:p>
    <w:p w:rsidR="005850A8" w:rsidRPr="000464CA" w:rsidRDefault="006D7A5C">
      <w:pPr>
        <w:adjustRightInd w:val="0"/>
        <w:snapToGrid w:val="0"/>
        <w:spacing w:line="360" w:lineRule="auto"/>
        <w:rPr>
          <w:rFonts w:ascii="宋体" w:hAnsi="宋体"/>
          <w:szCs w:val="21"/>
        </w:rPr>
      </w:pPr>
      <w:r w:rsidRPr="000464CA">
        <w:rPr>
          <w:rFonts w:ascii="宋体" w:hAnsi="宋体" w:hint="eastAsia"/>
          <w:szCs w:val="21"/>
        </w:rPr>
        <w:t>9、培训：由供货方进行设备的安装、调试和对用户进行基本的设备操作和系统使用培训。</w:t>
      </w:r>
    </w:p>
    <w:p w:rsidR="005850A8" w:rsidRPr="000464CA" w:rsidRDefault="005850A8">
      <w:pPr>
        <w:spacing w:line="360" w:lineRule="auto"/>
      </w:pPr>
    </w:p>
    <w:p w:rsidR="005850A8" w:rsidRPr="000464CA" w:rsidRDefault="005850A8">
      <w:pPr>
        <w:spacing w:line="360" w:lineRule="auto"/>
        <w:rPr>
          <w:rFonts w:ascii="宋体"/>
          <w:sz w:val="24"/>
          <w:szCs w:val="24"/>
        </w:rPr>
      </w:pPr>
    </w:p>
    <w:p w:rsidR="005850A8" w:rsidRPr="000464CA" w:rsidRDefault="006D7A5C">
      <w:pPr>
        <w:spacing w:line="360" w:lineRule="auto"/>
        <w:rPr>
          <w:rFonts w:ascii="宋体"/>
          <w:b/>
          <w:bCs/>
          <w:sz w:val="32"/>
        </w:rPr>
      </w:pPr>
      <w:r w:rsidRPr="000464CA">
        <w:rPr>
          <w:rFonts w:ascii="宋体" w:hAnsi="宋体" w:hint="eastAsia"/>
          <w:b/>
          <w:bCs/>
          <w:sz w:val="32"/>
        </w:rPr>
        <w:t>八、付款方式：</w:t>
      </w:r>
    </w:p>
    <w:p w:rsidR="005850A8" w:rsidRPr="000464CA" w:rsidRDefault="006D7A5C">
      <w:pPr>
        <w:spacing w:line="360" w:lineRule="auto"/>
        <w:rPr>
          <w:rFonts w:ascii="宋体"/>
        </w:rPr>
      </w:pPr>
      <w:r w:rsidRPr="000464CA">
        <w:rPr>
          <w:rFonts w:ascii="宋体" w:hAnsi="宋体" w:hint="eastAsia"/>
        </w:rPr>
        <w:t>合同款支付按如下方式支付：</w:t>
      </w:r>
    </w:p>
    <w:p w:rsidR="00BB0EF0" w:rsidRPr="000464CA" w:rsidRDefault="00BB0EF0" w:rsidP="00BB0EF0">
      <w:pPr>
        <w:spacing w:line="360" w:lineRule="auto"/>
        <w:outlineLvl w:val="1"/>
        <w:rPr>
          <w:rFonts w:ascii="宋体" w:hAnsi="宋体"/>
        </w:rPr>
      </w:pPr>
      <w:r w:rsidRPr="000464CA">
        <w:rPr>
          <w:rFonts w:ascii="宋体" w:hAnsi="宋体"/>
        </w:rPr>
        <w:lastRenderedPageBreak/>
        <w:t>1.</w:t>
      </w:r>
      <w:r w:rsidRPr="000464CA">
        <w:rPr>
          <w:rFonts w:ascii="宋体" w:hAnsi="宋体" w:hint="eastAsia"/>
        </w:rPr>
        <w:t>合同签订后3个日历日内，成交人支付合同金额的5%给采购单位作为履约保证金。全部货物现场安装调试完毕并验收合格后10个日历日内，成交人提供合同金额100%的增值税普通发票，采购人在收到成交人支付的履约保证金及开出的发票后向成交人支付合同金额的100%；验收合格满</w:t>
      </w:r>
      <w:r w:rsidRPr="000464CA">
        <w:rPr>
          <w:rFonts w:ascii="宋体" w:hAnsi="宋体"/>
        </w:rPr>
        <w:t>1</w:t>
      </w:r>
      <w:r w:rsidRPr="000464CA">
        <w:rPr>
          <w:rFonts w:ascii="宋体" w:hAnsi="宋体" w:hint="eastAsia"/>
        </w:rPr>
        <w:t>年后无质量问题且成交人履行质保期义务，采购人将履约保证金</w:t>
      </w:r>
      <w:r w:rsidRPr="000464CA">
        <w:rPr>
          <w:rFonts w:ascii="宋体" w:hAnsi="宋体"/>
        </w:rPr>
        <w:t>15</w:t>
      </w:r>
      <w:r w:rsidRPr="000464CA">
        <w:rPr>
          <w:rFonts w:ascii="宋体" w:hAnsi="宋体" w:hint="eastAsia"/>
        </w:rPr>
        <w:t>个工作日内无息支付给成交人。</w:t>
      </w:r>
    </w:p>
    <w:p w:rsidR="005850A8" w:rsidRPr="000464CA" w:rsidRDefault="006D7A5C" w:rsidP="00BB0EF0">
      <w:pPr>
        <w:spacing w:line="360" w:lineRule="auto"/>
        <w:outlineLvl w:val="1"/>
        <w:rPr>
          <w:rFonts w:ascii="宋体" w:hAnsi="宋体"/>
        </w:rPr>
      </w:pPr>
      <w:r w:rsidRPr="000464CA">
        <w:rPr>
          <w:rFonts w:ascii="宋体" w:hAnsi="宋体"/>
        </w:rPr>
        <w:t xml:space="preserve">2. </w:t>
      </w:r>
      <w:r w:rsidRPr="000464CA">
        <w:rPr>
          <w:rFonts w:ascii="宋体" w:hAnsi="宋体" w:hint="eastAsia"/>
          <w:szCs w:val="21"/>
        </w:rPr>
        <w:t>成交人须在采购人办理付款手续之前10个工作日内，提供等额的正式发票，以便办理财政支付手续。</w:t>
      </w:r>
    </w:p>
    <w:p w:rsidR="005850A8" w:rsidRPr="000464CA" w:rsidRDefault="006D7A5C">
      <w:pPr>
        <w:spacing w:line="360" w:lineRule="auto"/>
        <w:rPr>
          <w:rFonts w:ascii="宋体"/>
        </w:rPr>
      </w:pPr>
      <w:r w:rsidRPr="000464CA">
        <w:rPr>
          <w:rFonts w:ascii="宋体" w:hAnsi="宋体"/>
        </w:rPr>
        <w:t xml:space="preserve">3. </w:t>
      </w:r>
      <w:r w:rsidRPr="000464CA">
        <w:rPr>
          <w:rFonts w:ascii="宋体" w:hAnsi="宋体" w:hint="eastAsia"/>
        </w:rPr>
        <w:t>付款方式：采用支票、银行汇付（含电汇）等形式；</w:t>
      </w:r>
    </w:p>
    <w:p w:rsidR="005850A8" w:rsidRPr="000464CA" w:rsidRDefault="006D7A5C">
      <w:pPr>
        <w:spacing w:line="360" w:lineRule="auto"/>
        <w:rPr>
          <w:rFonts w:ascii="宋体"/>
        </w:rPr>
      </w:pPr>
      <w:r w:rsidRPr="000464CA">
        <w:rPr>
          <w:rFonts w:ascii="宋体" w:hAnsi="宋体"/>
        </w:rPr>
        <w:t xml:space="preserve">4. </w:t>
      </w:r>
      <w:r w:rsidRPr="000464CA">
        <w:rPr>
          <w:rFonts w:ascii="宋体" w:hAnsi="宋体" w:hint="eastAsia"/>
        </w:rPr>
        <w:t>本合同的付款时间为采购人向政府采购支付部门提出支付申请的时间（不含政府财政部门审查时间）。</w:t>
      </w:r>
    </w:p>
    <w:p w:rsidR="005850A8" w:rsidRPr="000464CA" w:rsidRDefault="005850A8">
      <w:pPr>
        <w:spacing w:line="360" w:lineRule="auto"/>
        <w:rPr>
          <w:rFonts w:ascii="宋体"/>
        </w:rPr>
      </w:pPr>
    </w:p>
    <w:p w:rsidR="005850A8" w:rsidRPr="000464CA" w:rsidRDefault="006D7A5C">
      <w:pPr>
        <w:spacing w:line="360" w:lineRule="auto"/>
        <w:rPr>
          <w:b/>
          <w:sz w:val="28"/>
          <w:szCs w:val="28"/>
        </w:rPr>
      </w:pPr>
      <w:r w:rsidRPr="000464CA">
        <w:rPr>
          <w:rFonts w:hint="eastAsia"/>
          <w:b/>
          <w:sz w:val="28"/>
          <w:szCs w:val="28"/>
        </w:rPr>
        <w:t>九、售后服务要求</w:t>
      </w:r>
    </w:p>
    <w:p w:rsidR="005850A8" w:rsidRPr="000464CA" w:rsidRDefault="006D7A5C">
      <w:pPr>
        <w:spacing w:line="360" w:lineRule="auto"/>
        <w:rPr>
          <w:rFonts w:ascii="宋体"/>
          <w:szCs w:val="21"/>
        </w:rPr>
      </w:pPr>
      <w:r w:rsidRPr="000464CA">
        <w:rPr>
          <w:rFonts w:ascii="宋体" w:hAnsi="宋体"/>
          <w:szCs w:val="21"/>
        </w:rPr>
        <w:t>1</w:t>
      </w:r>
      <w:r w:rsidRPr="000464CA">
        <w:rPr>
          <w:rFonts w:ascii="宋体" w:hAnsi="宋体" w:hint="eastAsia"/>
          <w:szCs w:val="21"/>
        </w:rPr>
        <w:t>、成交人须提供周期上门免费服务质量保证期（简称“质保期”）为</w:t>
      </w:r>
      <w:r w:rsidR="007C10D6" w:rsidRPr="000464CA">
        <w:rPr>
          <w:rFonts w:ascii="宋体" w:hAnsi="宋体" w:hint="eastAsia"/>
          <w:szCs w:val="21"/>
        </w:rPr>
        <w:t>1</w:t>
      </w:r>
      <w:r w:rsidRPr="000464CA">
        <w:rPr>
          <w:rFonts w:ascii="宋体" w:hAnsi="宋体" w:hint="eastAsia"/>
          <w:szCs w:val="21"/>
        </w:rPr>
        <w:t>年，质保期内所有的产品严格按照国家相关三包政策规定执行。但产品从验收合格之日起</w:t>
      </w:r>
      <w:r w:rsidRPr="000464CA">
        <w:rPr>
          <w:rFonts w:ascii="宋体" w:hAnsi="宋体"/>
          <w:szCs w:val="21"/>
        </w:rPr>
        <w:t>30</w:t>
      </w:r>
      <w:r w:rsidRPr="000464CA">
        <w:rPr>
          <w:rFonts w:ascii="宋体" w:hAnsi="宋体" w:hint="eastAsia"/>
          <w:szCs w:val="21"/>
        </w:rPr>
        <w:t>天的质保期内，所有产品非人为因素损坏的情况下，出现质量问题，成交人必须无偿为采购人更换同款包装全新的产品。质保期满后可同时提供终身有偿维修保养服务。</w:t>
      </w:r>
    </w:p>
    <w:p w:rsidR="005850A8" w:rsidRPr="000464CA" w:rsidRDefault="006D7A5C">
      <w:pPr>
        <w:spacing w:line="360" w:lineRule="auto"/>
        <w:rPr>
          <w:rFonts w:ascii="宋体"/>
          <w:szCs w:val="21"/>
        </w:rPr>
      </w:pPr>
      <w:r w:rsidRPr="000464CA">
        <w:rPr>
          <w:rFonts w:ascii="宋体" w:hAnsi="宋体"/>
          <w:szCs w:val="21"/>
        </w:rPr>
        <w:t>2</w:t>
      </w:r>
      <w:r w:rsidRPr="000464CA">
        <w:rPr>
          <w:rFonts w:ascii="宋体" w:hAnsi="宋体" w:hint="eastAsia"/>
          <w:szCs w:val="21"/>
        </w:rPr>
        <w:t>、</w:t>
      </w:r>
      <w:r w:rsidRPr="000464CA">
        <w:rPr>
          <w:rFonts w:hint="eastAsia"/>
        </w:rPr>
        <w:t>售后服务响应时间为</w:t>
      </w:r>
      <w:r w:rsidRPr="000464CA">
        <w:rPr>
          <w:rFonts w:ascii="宋体" w:hAnsi="宋体" w:hint="eastAsia"/>
          <w:szCs w:val="21"/>
        </w:rPr>
        <w:t>：接到需求服务电话后</w:t>
      </w:r>
      <w:r w:rsidRPr="000464CA">
        <w:rPr>
          <w:rFonts w:ascii="宋体" w:hAnsi="宋体"/>
          <w:szCs w:val="21"/>
        </w:rPr>
        <w:t>1</w:t>
      </w:r>
      <w:r w:rsidRPr="000464CA">
        <w:rPr>
          <w:rFonts w:ascii="宋体" w:hAnsi="宋体" w:hint="eastAsia"/>
          <w:szCs w:val="21"/>
        </w:rPr>
        <w:t>小时内响应，若电话或远程支持不能解决问题，需</w:t>
      </w:r>
      <w:r w:rsidRPr="000464CA">
        <w:rPr>
          <w:rFonts w:ascii="宋体" w:hAnsi="宋体"/>
          <w:szCs w:val="21"/>
        </w:rPr>
        <w:t>24</w:t>
      </w:r>
      <w:r w:rsidRPr="000464CA">
        <w:rPr>
          <w:rFonts w:ascii="宋体" w:hAnsi="宋体" w:hint="eastAsia"/>
          <w:szCs w:val="21"/>
        </w:rPr>
        <w:t>小时内到学校现场提供技术支持，故障排除时间为</w:t>
      </w:r>
      <w:r w:rsidRPr="000464CA">
        <w:rPr>
          <w:rFonts w:ascii="宋体" w:hAnsi="宋体"/>
          <w:szCs w:val="21"/>
        </w:rPr>
        <w:t>48</w:t>
      </w:r>
      <w:r w:rsidRPr="000464CA">
        <w:rPr>
          <w:rFonts w:ascii="宋体" w:hAnsi="宋体" w:hint="eastAsia"/>
          <w:szCs w:val="21"/>
        </w:rPr>
        <w:t>小时内。如在</w:t>
      </w:r>
      <w:r w:rsidRPr="000464CA">
        <w:rPr>
          <w:rFonts w:ascii="宋体" w:hAnsi="宋体"/>
          <w:szCs w:val="21"/>
        </w:rPr>
        <w:t>48</w:t>
      </w:r>
      <w:r w:rsidRPr="000464CA">
        <w:rPr>
          <w:rFonts w:ascii="宋体" w:hAnsi="宋体" w:hint="eastAsia"/>
          <w:szCs w:val="21"/>
        </w:rPr>
        <w:t>小时内仍未能有效解决故障问题，成交人须提供同品牌或同等技术参数的产品来暂替故障的设备予采购人临时使用，直到故障设备维修好为止。</w:t>
      </w:r>
    </w:p>
    <w:p w:rsidR="005850A8" w:rsidRPr="000464CA" w:rsidRDefault="006D7A5C">
      <w:pPr>
        <w:spacing w:line="360" w:lineRule="auto"/>
        <w:rPr>
          <w:rFonts w:ascii="宋体" w:hAnsi="宋体"/>
          <w:szCs w:val="21"/>
        </w:rPr>
      </w:pPr>
      <w:r w:rsidRPr="000464CA">
        <w:rPr>
          <w:rFonts w:ascii="宋体" w:hAnsi="宋体"/>
          <w:szCs w:val="21"/>
        </w:rPr>
        <w:t>3</w:t>
      </w:r>
      <w:r w:rsidRPr="000464CA">
        <w:rPr>
          <w:rFonts w:ascii="宋体" w:hAnsi="宋体" w:hint="eastAsia"/>
          <w:szCs w:val="21"/>
        </w:rPr>
        <w:t>、</w:t>
      </w:r>
      <w:r w:rsidRPr="000464CA">
        <w:rPr>
          <w:rFonts w:hint="eastAsia"/>
        </w:rPr>
        <w:t>培训</w:t>
      </w:r>
      <w:r w:rsidRPr="000464CA">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Pr="000464CA">
        <w:rPr>
          <w:rFonts w:ascii="宋体" w:hAnsi="宋体"/>
          <w:szCs w:val="21"/>
        </w:rPr>
        <w:br w:type="page"/>
      </w:r>
    </w:p>
    <w:p w:rsidR="005850A8" w:rsidRPr="000464CA" w:rsidRDefault="005850A8">
      <w:pPr>
        <w:spacing w:line="360" w:lineRule="auto"/>
        <w:ind w:firstLine="420"/>
        <w:sectPr w:rsidR="005850A8" w:rsidRPr="000464CA">
          <w:headerReference w:type="default" r:id="rId30"/>
          <w:footerReference w:type="default" r:id="rId31"/>
          <w:endnotePr>
            <w:numFmt w:val="decimal"/>
          </w:endnotePr>
          <w:pgSz w:w="11907" w:h="16840"/>
          <w:pgMar w:top="1361" w:right="1457" w:bottom="1418" w:left="1457" w:header="1089" w:footer="737" w:gutter="0"/>
          <w:cols w:space="720"/>
        </w:sectPr>
      </w:pP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 xml:space="preserve">第三部分　</w:t>
      </w:r>
    </w:p>
    <w:p w:rsidR="005850A8" w:rsidRPr="000464CA" w:rsidRDefault="005850A8">
      <w:pPr>
        <w:spacing w:line="360" w:lineRule="auto"/>
        <w:jc w:val="center"/>
        <w:rPr>
          <w:rFonts w:ascii="黑体" w:eastAsia="黑体" w:hAnsi="黑体"/>
          <w:b/>
          <w:sz w:val="48"/>
          <w:szCs w:val="48"/>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报价人须知</w:t>
      </w: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F7321A" w:rsidRPr="000464CA" w:rsidRDefault="00F7321A"/>
    <w:p w:rsidR="00F7321A" w:rsidRPr="000464CA" w:rsidRDefault="00F7321A"/>
    <w:p w:rsidR="00F7321A" w:rsidRPr="000464CA" w:rsidRDefault="00F7321A"/>
    <w:p w:rsidR="00F7321A" w:rsidRPr="000464CA" w:rsidRDefault="00F7321A"/>
    <w:p w:rsidR="00F7321A" w:rsidRPr="000464CA" w:rsidRDefault="00F7321A"/>
    <w:p w:rsidR="00F7321A" w:rsidRPr="000464CA" w:rsidRDefault="00F7321A"/>
    <w:p w:rsidR="005850A8" w:rsidRPr="000464CA" w:rsidRDefault="005850A8"/>
    <w:p w:rsidR="00AE24D1" w:rsidRPr="000464CA" w:rsidRDefault="00AE24D1" w:rsidP="00AE24D1">
      <w:pPr>
        <w:spacing w:line="360" w:lineRule="auto"/>
        <w:rPr>
          <w:b/>
          <w:sz w:val="32"/>
          <w:szCs w:val="32"/>
        </w:rPr>
      </w:pPr>
      <w:r w:rsidRPr="000464CA">
        <w:rPr>
          <w:rFonts w:hint="eastAsia"/>
          <w:b/>
          <w:sz w:val="32"/>
          <w:szCs w:val="32"/>
        </w:rPr>
        <w:lastRenderedPageBreak/>
        <w:t>一、说明</w:t>
      </w:r>
    </w:p>
    <w:p w:rsidR="00AE24D1" w:rsidRPr="000464CA" w:rsidRDefault="00AE24D1" w:rsidP="00AE24D1">
      <w:pPr>
        <w:spacing w:line="360" w:lineRule="auto"/>
        <w:rPr>
          <w:b/>
        </w:rPr>
      </w:pPr>
      <w:r w:rsidRPr="000464CA">
        <w:rPr>
          <w:b/>
        </w:rPr>
        <w:t>1</w:t>
      </w:r>
      <w:r w:rsidRPr="000464CA">
        <w:rPr>
          <w:rFonts w:hint="eastAsia"/>
          <w:b/>
        </w:rPr>
        <w:t>．适用范围</w:t>
      </w:r>
    </w:p>
    <w:p w:rsidR="00AE24D1" w:rsidRPr="000464CA" w:rsidRDefault="00AE24D1" w:rsidP="00AE24D1">
      <w:pPr>
        <w:spacing w:line="360" w:lineRule="auto"/>
      </w:pPr>
      <w:r w:rsidRPr="000464CA">
        <w:t>1.1</w:t>
      </w:r>
      <w:r w:rsidRPr="000464CA">
        <w:rPr>
          <w:rFonts w:hint="eastAsia"/>
        </w:rPr>
        <w:t>本采购文件适用于本采购邀请中所述项目的采购。</w:t>
      </w:r>
    </w:p>
    <w:p w:rsidR="00AE24D1" w:rsidRPr="000464CA" w:rsidRDefault="00AE24D1" w:rsidP="00AE24D1">
      <w:pPr>
        <w:spacing w:line="360" w:lineRule="auto"/>
        <w:rPr>
          <w:b/>
        </w:rPr>
      </w:pPr>
      <w:r w:rsidRPr="000464CA">
        <w:rPr>
          <w:b/>
        </w:rPr>
        <w:t xml:space="preserve">2. </w:t>
      </w:r>
      <w:r w:rsidRPr="000464CA">
        <w:rPr>
          <w:rFonts w:hint="eastAsia"/>
          <w:b/>
        </w:rPr>
        <w:t>定义</w:t>
      </w:r>
    </w:p>
    <w:p w:rsidR="00AE24D1" w:rsidRPr="000464CA" w:rsidRDefault="00AE24D1" w:rsidP="00AE24D1">
      <w:pPr>
        <w:spacing w:line="360" w:lineRule="auto"/>
        <w:ind w:left="420" w:hanging="420"/>
      </w:pPr>
      <w:r w:rsidRPr="000464CA">
        <w:t>2.1 “</w:t>
      </w:r>
      <w:r w:rsidRPr="000464CA">
        <w:rPr>
          <w:rFonts w:hint="eastAsia"/>
        </w:rPr>
        <w:t>采购人</w:t>
      </w:r>
      <w:r w:rsidRPr="000464CA">
        <w:t>”</w:t>
      </w:r>
      <w:r w:rsidRPr="000464CA">
        <w:rPr>
          <w:rFonts w:hint="eastAsia"/>
        </w:rPr>
        <w:t>是指：</w:t>
      </w:r>
      <w:r w:rsidRPr="000464CA">
        <w:rPr>
          <w:rFonts w:hint="eastAsia"/>
          <w:bCs/>
        </w:rPr>
        <w:t>广东省机械技师学院</w:t>
      </w:r>
      <w:r w:rsidRPr="000464CA">
        <w:rPr>
          <w:rFonts w:hint="eastAsia"/>
        </w:rPr>
        <w:t>。</w:t>
      </w:r>
    </w:p>
    <w:p w:rsidR="00AE24D1" w:rsidRPr="000464CA" w:rsidRDefault="00AE24D1" w:rsidP="00AE24D1">
      <w:pPr>
        <w:tabs>
          <w:tab w:val="left" w:pos="360"/>
        </w:tabs>
        <w:spacing w:line="360" w:lineRule="auto"/>
      </w:pPr>
      <w:r w:rsidRPr="000464CA">
        <w:t>2.2 “</w:t>
      </w:r>
      <w:r w:rsidRPr="000464CA">
        <w:rPr>
          <w:rFonts w:hint="eastAsia"/>
        </w:rPr>
        <w:t>成交人</w:t>
      </w:r>
      <w:r w:rsidRPr="000464CA">
        <w:t>”</w:t>
      </w:r>
      <w:r w:rsidRPr="000464CA">
        <w:rPr>
          <w:rFonts w:hint="eastAsia"/>
        </w:rPr>
        <w:t>是指经法定程序确定并授予合同的报价人。</w:t>
      </w:r>
    </w:p>
    <w:p w:rsidR="00AE24D1" w:rsidRPr="000464CA" w:rsidRDefault="00AE24D1" w:rsidP="00AE24D1">
      <w:pPr>
        <w:spacing w:line="360" w:lineRule="auto"/>
        <w:rPr>
          <w:b/>
        </w:rPr>
      </w:pPr>
      <w:r w:rsidRPr="000464CA">
        <w:rPr>
          <w:b/>
        </w:rPr>
        <w:t xml:space="preserve">3. </w:t>
      </w:r>
      <w:r w:rsidRPr="000464CA">
        <w:rPr>
          <w:rFonts w:hint="eastAsia"/>
          <w:b/>
        </w:rPr>
        <w:t>合格的货物和服务</w:t>
      </w:r>
    </w:p>
    <w:p w:rsidR="00AE24D1" w:rsidRPr="000464CA" w:rsidRDefault="00AE24D1" w:rsidP="00AE24D1">
      <w:pPr>
        <w:spacing w:line="360" w:lineRule="auto"/>
        <w:ind w:left="420" w:hanging="420"/>
        <w:rPr>
          <w:rFonts w:ascii="宋体"/>
          <w:szCs w:val="21"/>
        </w:rPr>
      </w:pPr>
      <w:r w:rsidRPr="000464CA">
        <w:rPr>
          <w:rFonts w:ascii="宋体" w:hAnsi="宋体"/>
          <w:szCs w:val="21"/>
        </w:rPr>
        <w:t>3.1</w:t>
      </w:r>
      <w:r w:rsidRPr="000464CA">
        <w:rPr>
          <w:rFonts w:ascii="宋体" w:hAnsi="宋体" w:hint="eastAsia"/>
          <w:szCs w:val="21"/>
        </w:rPr>
        <w:t>“货物</w:t>
      </w:r>
      <w:r w:rsidRPr="000464CA">
        <w:rPr>
          <w:rFonts w:ascii="宋体" w:hint="eastAsia"/>
          <w:szCs w:val="21"/>
        </w:rPr>
        <w:t>”</w:t>
      </w:r>
      <w:r w:rsidRPr="000464CA">
        <w:rPr>
          <w:rFonts w:ascii="宋体" w:hAnsi="宋体" w:hint="eastAsia"/>
          <w:szCs w:val="21"/>
        </w:rPr>
        <w:t>是指报价人制造或组织符合竞价文件要求的货物等。</w:t>
      </w:r>
    </w:p>
    <w:p w:rsidR="00AE24D1" w:rsidRPr="000464CA" w:rsidRDefault="00AE24D1" w:rsidP="00AE24D1">
      <w:pPr>
        <w:spacing w:line="360" w:lineRule="auto"/>
        <w:ind w:left="473" w:hanging="473"/>
      </w:pPr>
      <w:r w:rsidRPr="000464CA">
        <w:t>3.2 “</w:t>
      </w:r>
      <w:r w:rsidRPr="000464CA">
        <w:rPr>
          <w:rFonts w:hint="eastAsia"/>
        </w:rPr>
        <w:t>服务</w:t>
      </w:r>
      <w:r w:rsidRPr="000464CA">
        <w:t>”</w:t>
      </w:r>
      <w:r w:rsidRPr="000464CA">
        <w:rPr>
          <w:rFonts w:hint="eastAsia"/>
        </w:rPr>
        <w:t>是指除货物和工程以外的其他采购对象</w:t>
      </w:r>
      <w:r w:rsidRPr="000464CA">
        <w:t>,</w:t>
      </w:r>
      <w:r w:rsidRPr="000464CA">
        <w:rPr>
          <w:rFonts w:hint="eastAsia"/>
        </w:rPr>
        <w:t>其中包括：报价人须承担的运输、安装、技术支持、培训以及竞价文件规定的其它服务。</w:t>
      </w:r>
    </w:p>
    <w:p w:rsidR="00AE24D1" w:rsidRPr="000464CA" w:rsidRDefault="00AE24D1" w:rsidP="00AE24D1">
      <w:pPr>
        <w:spacing w:line="360" w:lineRule="auto"/>
        <w:rPr>
          <w:b/>
        </w:rPr>
      </w:pPr>
      <w:r w:rsidRPr="000464CA">
        <w:rPr>
          <w:b/>
        </w:rPr>
        <w:t>4</w:t>
      </w:r>
      <w:r w:rsidRPr="000464CA">
        <w:rPr>
          <w:rFonts w:hint="eastAsia"/>
          <w:b/>
        </w:rPr>
        <w:t>．报价费用</w:t>
      </w:r>
    </w:p>
    <w:p w:rsidR="00AE24D1" w:rsidRPr="000464CA" w:rsidRDefault="00AE24D1" w:rsidP="00AE24D1">
      <w:pPr>
        <w:spacing w:line="360" w:lineRule="auto"/>
        <w:ind w:firstLine="420"/>
      </w:pPr>
      <w:r w:rsidRPr="000464CA">
        <w:rPr>
          <w:rFonts w:hint="eastAsia"/>
        </w:rPr>
        <w:t>报价人应承担所有与准备和参加报价有关的费用。不论采购的结果如何，采购人均无义务和责任承担这些费用。</w:t>
      </w:r>
    </w:p>
    <w:p w:rsidR="00AE24D1" w:rsidRPr="000464CA" w:rsidRDefault="00AE24D1" w:rsidP="00AE24D1">
      <w:pPr>
        <w:spacing w:line="360" w:lineRule="auto"/>
        <w:rPr>
          <w:kern w:val="1"/>
          <w:szCs w:val="21"/>
        </w:rPr>
      </w:pPr>
    </w:p>
    <w:p w:rsidR="00AE24D1" w:rsidRPr="000464CA" w:rsidRDefault="00AE24D1" w:rsidP="00AE24D1">
      <w:pPr>
        <w:spacing w:line="360" w:lineRule="auto"/>
        <w:ind w:left="420" w:hanging="420"/>
        <w:rPr>
          <w:b/>
          <w:sz w:val="32"/>
          <w:szCs w:val="32"/>
        </w:rPr>
      </w:pPr>
      <w:r w:rsidRPr="000464CA">
        <w:rPr>
          <w:rFonts w:hint="eastAsia"/>
          <w:b/>
          <w:sz w:val="32"/>
          <w:szCs w:val="32"/>
        </w:rPr>
        <w:t>二、采购文件</w:t>
      </w:r>
    </w:p>
    <w:p w:rsidR="00AE24D1" w:rsidRPr="000464CA" w:rsidRDefault="00AE24D1" w:rsidP="00AE24D1">
      <w:pPr>
        <w:spacing w:line="360" w:lineRule="auto"/>
        <w:ind w:left="420" w:hanging="420"/>
        <w:rPr>
          <w:b/>
        </w:rPr>
      </w:pPr>
      <w:r w:rsidRPr="000464CA">
        <w:rPr>
          <w:b/>
        </w:rPr>
        <w:t xml:space="preserve">5. </w:t>
      </w:r>
      <w:r w:rsidRPr="000464CA">
        <w:rPr>
          <w:rFonts w:hint="eastAsia"/>
          <w:b/>
        </w:rPr>
        <w:t>采购文件的构成</w:t>
      </w:r>
    </w:p>
    <w:p w:rsidR="00AE24D1" w:rsidRPr="000464CA" w:rsidRDefault="00AE24D1" w:rsidP="00AE24D1">
      <w:pPr>
        <w:spacing w:line="360" w:lineRule="auto"/>
        <w:ind w:left="420" w:hanging="420"/>
      </w:pPr>
      <w:r w:rsidRPr="000464CA">
        <w:t>5.1</w:t>
      </w:r>
      <w:r w:rsidRPr="000464CA">
        <w:rPr>
          <w:rFonts w:hint="eastAsia"/>
        </w:rPr>
        <w:t>采购文件由下列文件以及在采购过程中发出的修正和补充文件组成：</w:t>
      </w:r>
    </w:p>
    <w:p w:rsidR="00AE24D1" w:rsidRPr="000464CA" w:rsidRDefault="00AE24D1" w:rsidP="00AE24D1">
      <w:pPr>
        <w:spacing w:line="360" w:lineRule="auto"/>
        <w:ind w:firstLine="360"/>
      </w:pPr>
      <w:r w:rsidRPr="000464CA">
        <w:t xml:space="preserve">1) </w:t>
      </w:r>
      <w:r w:rsidRPr="000464CA">
        <w:rPr>
          <w:rFonts w:hint="eastAsia"/>
        </w:rPr>
        <w:t>报价邀请书</w:t>
      </w:r>
    </w:p>
    <w:p w:rsidR="00AE24D1" w:rsidRPr="000464CA" w:rsidRDefault="00AE24D1" w:rsidP="00AE24D1">
      <w:pPr>
        <w:spacing w:line="360" w:lineRule="auto"/>
        <w:ind w:firstLine="360"/>
      </w:pPr>
      <w:r w:rsidRPr="000464CA">
        <w:t xml:space="preserve">2) </w:t>
      </w:r>
      <w:r w:rsidRPr="000464CA">
        <w:rPr>
          <w:rFonts w:hint="eastAsia"/>
        </w:rPr>
        <w:t>采购项目内容</w:t>
      </w:r>
    </w:p>
    <w:p w:rsidR="00AE24D1" w:rsidRPr="000464CA" w:rsidRDefault="00AE24D1" w:rsidP="00AE24D1">
      <w:pPr>
        <w:spacing w:line="360" w:lineRule="auto"/>
        <w:ind w:firstLine="360"/>
      </w:pPr>
      <w:r w:rsidRPr="000464CA">
        <w:t xml:space="preserve">3) </w:t>
      </w:r>
      <w:r w:rsidRPr="000464CA">
        <w:rPr>
          <w:rFonts w:hint="eastAsia"/>
        </w:rPr>
        <w:t>报价人须知</w:t>
      </w:r>
    </w:p>
    <w:p w:rsidR="00AE24D1" w:rsidRPr="000464CA" w:rsidRDefault="00AE24D1" w:rsidP="00AE24D1">
      <w:pPr>
        <w:spacing w:line="360" w:lineRule="auto"/>
        <w:ind w:firstLine="360"/>
      </w:pPr>
      <w:r w:rsidRPr="000464CA">
        <w:t>4)</w:t>
      </w:r>
      <w:r w:rsidRPr="000464CA">
        <w:rPr>
          <w:rFonts w:hint="eastAsia"/>
        </w:rPr>
        <w:t>报价文件格式</w:t>
      </w:r>
    </w:p>
    <w:p w:rsidR="00AE24D1" w:rsidRPr="000464CA" w:rsidRDefault="00AE24D1" w:rsidP="00AE24D1">
      <w:pPr>
        <w:spacing w:line="360" w:lineRule="auto"/>
        <w:ind w:firstLine="360"/>
      </w:pPr>
      <w:r w:rsidRPr="000464CA">
        <w:t xml:space="preserve">5) </w:t>
      </w:r>
      <w:r w:rsidRPr="000464CA">
        <w:rPr>
          <w:rFonts w:hint="eastAsia"/>
        </w:rPr>
        <w:t>在采购过程中由竞价采购单位发出的修正和补充文件等</w:t>
      </w:r>
    </w:p>
    <w:p w:rsidR="00AE24D1" w:rsidRPr="000464CA" w:rsidRDefault="00AE24D1" w:rsidP="00AE24D1">
      <w:pPr>
        <w:spacing w:line="360" w:lineRule="auto"/>
        <w:ind w:left="420" w:hanging="420"/>
      </w:pPr>
      <w:r w:rsidRPr="000464CA">
        <w:t>5.2</w:t>
      </w:r>
      <w:r w:rsidRPr="000464CA">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AE24D1" w:rsidRPr="000464CA" w:rsidRDefault="00AE24D1" w:rsidP="00AE24D1">
      <w:pPr>
        <w:spacing w:line="360" w:lineRule="auto"/>
        <w:rPr>
          <w:b/>
        </w:rPr>
      </w:pPr>
      <w:r w:rsidRPr="000464CA">
        <w:rPr>
          <w:b/>
        </w:rPr>
        <w:t xml:space="preserve">6. </w:t>
      </w:r>
      <w:r w:rsidRPr="000464CA">
        <w:rPr>
          <w:rFonts w:hint="eastAsia"/>
          <w:b/>
        </w:rPr>
        <w:t>报价文件的澄清</w:t>
      </w:r>
    </w:p>
    <w:p w:rsidR="00AE24D1" w:rsidRPr="000464CA" w:rsidRDefault="00AE24D1" w:rsidP="00AE24D1">
      <w:pPr>
        <w:spacing w:line="360" w:lineRule="auto"/>
        <w:ind w:left="360" w:hanging="360"/>
      </w:pPr>
      <w:r w:rsidRPr="000464CA">
        <w:t>6.1</w:t>
      </w:r>
      <w:r w:rsidRPr="000464CA">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AE24D1" w:rsidRPr="000464CA" w:rsidRDefault="00AE24D1" w:rsidP="00AE24D1">
      <w:pPr>
        <w:tabs>
          <w:tab w:val="left" w:pos="540"/>
        </w:tabs>
        <w:spacing w:line="360" w:lineRule="auto"/>
        <w:ind w:left="360" w:hanging="360"/>
        <w:rPr>
          <w:spacing w:val="-6"/>
        </w:rPr>
      </w:pPr>
      <w:r w:rsidRPr="000464CA">
        <w:rPr>
          <w:spacing w:val="-6"/>
        </w:rPr>
        <w:lastRenderedPageBreak/>
        <w:t>6.2</w:t>
      </w:r>
      <w:r w:rsidRPr="000464CA">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AE24D1" w:rsidRPr="000464CA" w:rsidRDefault="00AE24D1" w:rsidP="00AE24D1">
      <w:pPr>
        <w:spacing w:line="360" w:lineRule="auto"/>
        <w:rPr>
          <w:b/>
        </w:rPr>
      </w:pPr>
      <w:r w:rsidRPr="000464CA">
        <w:rPr>
          <w:b/>
        </w:rPr>
        <w:t xml:space="preserve">7. </w:t>
      </w:r>
      <w:r w:rsidRPr="000464CA">
        <w:rPr>
          <w:rFonts w:hint="eastAsia"/>
          <w:b/>
        </w:rPr>
        <w:t>采购文件的修改</w:t>
      </w:r>
    </w:p>
    <w:p w:rsidR="00AE24D1" w:rsidRPr="000464CA" w:rsidRDefault="00AE24D1" w:rsidP="00AE24D1">
      <w:pPr>
        <w:spacing w:line="360" w:lineRule="auto"/>
        <w:ind w:left="420" w:hanging="420"/>
      </w:pPr>
      <w:r w:rsidRPr="000464CA">
        <w:t>7.l</w:t>
      </w:r>
      <w:r w:rsidRPr="000464CA">
        <w:rPr>
          <w:rFonts w:hint="eastAsia"/>
        </w:rPr>
        <w:t>在递交报价资料截止时间三日以前，无论出于何种原因，采购人可主动地或在解答报价人提出的疑问时对采购文件进行修改。</w:t>
      </w:r>
    </w:p>
    <w:p w:rsidR="00AE24D1" w:rsidRPr="000464CA" w:rsidRDefault="00AE24D1" w:rsidP="00AE24D1">
      <w:pPr>
        <w:spacing w:line="360" w:lineRule="auto"/>
        <w:ind w:left="360" w:hanging="360"/>
      </w:pPr>
      <w:r w:rsidRPr="000464CA">
        <w:t>7.2</w:t>
      </w:r>
      <w:r w:rsidRPr="000464CA">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AE24D1" w:rsidRPr="000464CA" w:rsidRDefault="00AE24D1" w:rsidP="00AE24D1">
      <w:pPr>
        <w:spacing w:line="360" w:lineRule="auto"/>
        <w:ind w:left="360" w:hanging="360"/>
        <w:rPr>
          <w:rFonts w:ascii="宋体"/>
          <w:szCs w:val="21"/>
        </w:rPr>
      </w:pPr>
      <w:r w:rsidRPr="000464CA">
        <w:rPr>
          <w:rFonts w:ascii="宋体" w:hAnsi="宋体"/>
          <w:szCs w:val="21"/>
        </w:rPr>
        <w:t>7.3</w:t>
      </w:r>
      <w:r w:rsidRPr="000464CA">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AE24D1" w:rsidRPr="000464CA" w:rsidRDefault="00AE24D1" w:rsidP="00AE24D1">
      <w:pPr>
        <w:spacing w:line="360" w:lineRule="auto"/>
        <w:ind w:left="360" w:hanging="360"/>
        <w:rPr>
          <w:rFonts w:ascii="宋体"/>
          <w:szCs w:val="21"/>
        </w:rPr>
      </w:pPr>
    </w:p>
    <w:p w:rsidR="00AE24D1" w:rsidRPr="000464CA" w:rsidRDefault="00AE24D1" w:rsidP="00AE24D1">
      <w:pPr>
        <w:spacing w:line="360" w:lineRule="auto"/>
        <w:rPr>
          <w:b/>
          <w:sz w:val="32"/>
          <w:szCs w:val="32"/>
        </w:rPr>
      </w:pPr>
      <w:r w:rsidRPr="000464CA">
        <w:rPr>
          <w:rFonts w:hint="eastAsia"/>
          <w:b/>
          <w:sz w:val="32"/>
          <w:szCs w:val="32"/>
        </w:rPr>
        <w:t>三、采购文件的编制和数量</w:t>
      </w:r>
    </w:p>
    <w:p w:rsidR="00AE24D1" w:rsidRPr="000464CA" w:rsidRDefault="00AE24D1" w:rsidP="00AE24D1">
      <w:pPr>
        <w:spacing w:line="360" w:lineRule="auto"/>
        <w:rPr>
          <w:b/>
        </w:rPr>
      </w:pPr>
      <w:r w:rsidRPr="000464CA">
        <w:rPr>
          <w:b/>
        </w:rPr>
        <w:t>8</w:t>
      </w:r>
      <w:r w:rsidRPr="000464CA">
        <w:rPr>
          <w:rFonts w:hint="eastAsia"/>
          <w:b/>
        </w:rPr>
        <w:t>．报价的语言</w:t>
      </w:r>
    </w:p>
    <w:p w:rsidR="00AE24D1" w:rsidRPr="000464CA" w:rsidRDefault="00AE24D1" w:rsidP="00AE24D1">
      <w:pPr>
        <w:spacing w:line="360" w:lineRule="auto"/>
        <w:ind w:left="360" w:hanging="360"/>
      </w:pPr>
      <w:r w:rsidRPr="000464CA">
        <w:t>8.1</w:t>
      </w:r>
      <w:r w:rsidRPr="000464CA">
        <w:rPr>
          <w:rFonts w:hint="eastAsia"/>
        </w:rPr>
        <w:t>报价人提交的报价文件以及报价人与采购人就有关报价的所有来往函电均应使用中文。</w:t>
      </w:r>
    </w:p>
    <w:p w:rsidR="00AE24D1" w:rsidRPr="000464CA" w:rsidRDefault="00AE24D1" w:rsidP="00AE24D1">
      <w:pPr>
        <w:spacing w:line="360" w:lineRule="auto"/>
        <w:rPr>
          <w:b/>
        </w:rPr>
      </w:pPr>
      <w:r w:rsidRPr="000464CA">
        <w:rPr>
          <w:b/>
        </w:rPr>
        <w:t>9</w:t>
      </w:r>
      <w:r w:rsidRPr="000464CA">
        <w:rPr>
          <w:rFonts w:hint="eastAsia"/>
          <w:b/>
        </w:rPr>
        <w:t>．报价文件的构成应符合《广东省机械技师学院自行组织招标管理办法（试行）》及采购文件的要求。</w:t>
      </w:r>
    </w:p>
    <w:p w:rsidR="00AE24D1" w:rsidRPr="000464CA" w:rsidRDefault="00AE24D1" w:rsidP="00AE24D1">
      <w:pPr>
        <w:spacing w:line="360" w:lineRule="auto"/>
        <w:rPr>
          <w:b/>
        </w:rPr>
      </w:pPr>
      <w:r w:rsidRPr="000464CA">
        <w:rPr>
          <w:b/>
        </w:rPr>
        <w:t xml:space="preserve">10. </w:t>
      </w:r>
      <w:r w:rsidRPr="000464CA">
        <w:rPr>
          <w:rFonts w:hint="eastAsia"/>
          <w:b/>
        </w:rPr>
        <w:t>报价文件编制</w:t>
      </w:r>
    </w:p>
    <w:p w:rsidR="00AE24D1" w:rsidRPr="000464CA" w:rsidRDefault="00AE24D1" w:rsidP="00AE24D1">
      <w:pPr>
        <w:spacing w:line="360" w:lineRule="auto"/>
        <w:ind w:left="420" w:hanging="420"/>
      </w:pPr>
      <w:r w:rsidRPr="000464CA">
        <w:t>10.1</w:t>
      </w:r>
      <w:r w:rsidRPr="000464CA">
        <w:rPr>
          <w:rFonts w:hint="eastAsia"/>
        </w:rPr>
        <w:t>报价人应当对报价文件进行装订，对未经装订的报价文件可能发生的文件散落或缺损，由此产生的后果由报价人承担。</w:t>
      </w:r>
    </w:p>
    <w:p w:rsidR="00AE24D1" w:rsidRPr="000464CA" w:rsidRDefault="00AE24D1" w:rsidP="00AE24D1">
      <w:pPr>
        <w:spacing w:line="360" w:lineRule="auto"/>
        <w:ind w:left="420" w:hanging="420"/>
      </w:pPr>
      <w:r w:rsidRPr="000464CA">
        <w:rPr>
          <w:szCs w:val="21"/>
        </w:rPr>
        <w:t>10.2</w:t>
      </w:r>
      <w:r w:rsidRPr="000464CA">
        <w:rPr>
          <w:rFonts w:hint="eastAsia"/>
          <w:szCs w:val="21"/>
        </w:rPr>
        <w:t>报价人应完整、真实、准确的填写采购文件中规定的所有内容。</w:t>
      </w:r>
    </w:p>
    <w:p w:rsidR="00AE24D1" w:rsidRPr="000464CA" w:rsidRDefault="00AE24D1" w:rsidP="00AE24D1">
      <w:pPr>
        <w:spacing w:line="360" w:lineRule="auto"/>
        <w:ind w:left="420" w:hanging="420"/>
      </w:pPr>
      <w:r w:rsidRPr="000464CA">
        <w:t>10.3</w:t>
      </w:r>
      <w:r w:rsidRPr="000464CA">
        <w:rPr>
          <w:rFonts w:hint="eastAsia"/>
        </w:rPr>
        <w:t>报价人必须对报价文件所提供的全部资料的真实性承担法律责任，并无条件接受采购人对其中任何资料进行核实的要求。</w:t>
      </w:r>
    </w:p>
    <w:p w:rsidR="00AE24D1" w:rsidRPr="000464CA" w:rsidRDefault="00AE24D1" w:rsidP="00AE24D1">
      <w:pPr>
        <w:spacing w:line="360" w:lineRule="auto"/>
        <w:ind w:left="420" w:hanging="420"/>
        <w:rPr>
          <w:b/>
        </w:rPr>
      </w:pPr>
      <w:r w:rsidRPr="000464CA">
        <w:t>10.4</w:t>
      </w:r>
      <w:r w:rsidRPr="000464CA">
        <w:rPr>
          <w:rFonts w:hint="eastAsia"/>
        </w:rPr>
        <w:t>如果因为报价人报价文件填报的内容不详，或没有提供采购文件中所要求的全部资料及数据，由此造成的后果，其责任由报价人承担。</w:t>
      </w:r>
    </w:p>
    <w:p w:rsidR="00AE24D1" w:rsidRPr="000464CA" w:rsidRDefault="00AE24D1" w:rsidP="00AE24D1">
      <w:pPr>
        <w:spacing w:line="360" w:lineRule="auto"/>
        <w:ind w:left="420" w:hanging="420"/>
        <w:rPr>
          <w:b/>
        </w:rPr>
      </w:pPr>
      <w:r w:rsidRPr="000464CA">
        <w:rPr>
          <w:b/>
        </w:rPr>
        <w:t xml:space="preserve">11. </w:t>
      </w:r>
      <w:r w:rsidRPr="000464CA">
        <w:rPr>
          <w:rFonts w:hint="eastAsia"/>
          <w:b/>
        </w:rPr>
        <w:t>报价</w:t>
      </w:r>
    </w:p>
    <w:p w:rsidR="00AE24D1" w:rsidRPr="000464CA" w:rsidRDefault="00AE24D1" w:rsidP="00AE24D1">
      <w:pPr>
        <w:spacing w:line="360" w:lineRule="auto"/>
        <w:ind w:left="420" w:right="-148" w:hanging="420"/>
        <w:rPr>
          <w:rFonts w:ascii="宋体"/>
          <w:szCs w:val="21"/>
        </w:rPr>
      </w:pPr>
      <w:r w:rsidRPr="000464CA">
        <w:rPr>
          <w:rFonts w:ascii="宋体" w:hAnsi="宋体"/>
          <w:szCs w:val="21"/>
        </w:rPr>
        <w:t>11.1</w:t>
      </w:r>
      <w:r w:rsidRPr="000464CA">
        <w:rPr>
          <w:rFonts w:ascii="宋体" w:hAnsi="宋体" w:hint="eastAsia"/>
          <w:szCs w:val="21"/>
        </w:rPr>
        <w:t>报价人所提供的货物和服务均应以人民币报价。</w:t>
      </w:r>
    </w:p>
    <w:p w:rsidR="00AE24D1" w:rsidRPr="000464CA" w:rsidRDefault="00AE24D1" w:rsidP="00AE24D1">
      <w:pPr>
        <w:spacing w:line="360" w:lineRule="auto"/>
      </w:pPr>
      <w:r w:rsidRPr="000464CA">
        <w:t xml:space="preserve">11.2  </w:t>
      </w:r>
      <w:r w:rsidRPr="000464CA">
        <w:rPr>
          <w:rFonts w:hint="eastAsia"/>
        </w:rPr>
        <w:t>所有根据合同或其它原因应由报价人支付的税款和其它应交纳的费用都要包括在报价人提交的报价中；</w:t>
      </w:r>
    </w:p>
    <w:p w:rsidR="00AE24D1" w:rsidRPr="000464CA" w:rsidRDefault="00AE24D1" w:rsidP="00AE24D1">
      <w:pPr>
        <w:spacing w:line="360" w:lineRule="auto"/>
        <w:ind w:left="420" w:hanging="420"/>
      </w:pPr>
      <w:r w:rsidRPr="000464CA">
        <w:t>11.3</w:t>
      </w:r>
      <w:r w:rsidRPr="000464CA">
        <w:rPr>
          <w:rFonts w:hint="eastAsia"/>
        </w:rPr>
        <w:t>每一种规格的货物只允许有一个报价，否则将被视为无效报价。</w:t>
      </w:r>
    </w:p>
    <w:p w:rsidR="00AE24D1" w:rsidRPr="000464CA" w:rsidRDefault="00AE24D1" w:rsidP="00AE24D1">
      <w:pPr>
        <w:spacing w:line="360" w:lineRule="auto"/>
        <w:rPr>
          <w:rFonts w:ascii="宋体"/>
          <w:b/>
          <w:szCs w:val="21"/>
        </w:rPr>
      </w:pPr>
      <w:r w:rsidRPr="000464CA">
        <w:rPr>
          <w:rFonts w:ascii="宋体" w:hAnsi="宋体"/>
          <w:b/>
          <w:szCs w:val="21"/>
        </w:rPr>
        <w:t xml:space="preserve">12. </w:t>
      </w:r>
      <w:r w:rsidRPr="000464CA">
        <w:rPr>
          <w:rFonts w:ascii="宋体" w:hAnsi="宋体" w:hint="eastAsia"/>
          <w:b/>
          <w:szCs w:val="21"/>
        </w:rPr>
        <w:t>备选方案</w:t>
      </w:r>
    </w:p>
    <w:p w:rsidR="00AE24D1" w:rsidRPr="000464CA" w:rsidRDefault="00AE24D1" w:rsidP="00AE24D1">
      <w:pPr>
        <w:spacing w:line="360" w:lineRule="auto"/>
        <w:ind w:left="422" w:hanging="420"/>
      </w:pPr>
      <w:r w:rsidRPr="000464CA">
        <w:t>12.1</w:t>
      </w:r>
      <w:r w:rsidRPr="000464CA">
        <w:rPr>
          <w:rFonts w:hint="eastAsia"/>
        </w:rPr>
        <w:t>只允许报价人有一个报价方案，否则将被视为无效报价。</w:t>
      </w:r>
    </w:p>
    <w:p w:rsidR="00AE24D1" w:rsidRPr="000464CA" w:rsidRDefault="00AE24D1" w:rsidP="00AE24D1">
      <w:pPr>
        <w:spacing w:line="360" w:lineRule="auto"/>
        <w:ind w:left="424" w:hanging="422"/>
        <w:rPr>
          <w:b/>
        </w:rPr>
      </w:pPr>
      <w:r w:rsidRPr="000464CA">
        <w:rPr>
          <w:b/>
        </w:rPr>
        <w:t xml:space="preserve">13. </w:t>
      </w:r>
      <w:r w:rsidRPr="000464CA">
        <w:rPr>
          <w:rFonts w:hint="eastAsia"/>
          <w:b/>
        </w:rPr>
        <w:t>联合体报价</w:t>
      </w:r>
    </w:p>
    <w:p w:rsidR="00AE24D1" w:rsidRPr="000464CA" w:rsidRDefault="00AE24D1" w:rsidP="00AE24D1">
      <w:pPr>
        <w:spacing w:line="360" w:lineRule="auto"/>
        <w:ind w:left="422" w:hanging="420"/>
      </w:pPr>
      <w:r w:rsidRPr="000464CA">
        <w:lastRenderedPageBreak/>
        <w:t>13.1</w:t>
      </w:r>
      <w:r w:rsidRPr="000464CA">
        <w:rPr>
          <w:rFonts w:hint="eastAsia"/>
        </w:rPr>
        <w:t>本项目不接受联合体报价。</w:t>
      </w:r>
    </w:p>
    <w:p w:rsidR="00AE24D1" w:rsidRPr="000464CA" w:rsidRDefault="00AE24D1" w:rsidP="00AE24D1">
      <w:pPr>
        <w:spacing w:line="360" w:lineRule="auto"/>
        <w:rPr>
          <w:b/>
        </w:rPr>
      </w:pPr>
      <w:r w:rsidRPr="000464CA">
        <w:rPr>
          <w:b/>
        </w:rPr>
        <w:t xml:space="preserve">14. </w:t>
      </w:r>
      <w:r w:rsidRPr="000464CA">
        <w:rPr>
          <w:rFonts w:hint="eastAsia"/>
          <w:b/>
        </w:rPr>
        <w:t>报价人资格证明文件</w:t>
      </w:r>
    </w:p>
    <w:p w:rsidR="00AE24D1" w:rsidRPr="000464CA" w:rsidRDefault="00AE24D1" w:rsidP="00AE24D1">
      <w:pPr>
        <w:spacing w:line="360" w:lineRule="auto"/>
        <w:ind w:left="420" w:right="32" w:hanging="420"/>
        <w:rPr>
          <w:rFonts w:ascii="宋体"/>
          <w:szCs w:val="21"/>
        </w:rPr>
      </w:pPr>
      <w:r w:rsidRPr="000464CA">
        <w:rPr>
          <w:rFonts w:ascii="宋体" w:hAnsi="宋体"/>
          <w:szCs w:val="21"/>
        </w:rPr>
        <w:t>14.1</w:t>
      </w:r>
      <w:r w:rsidRPr="000464CA">
        <w:rPr>
          <w:rFonts w:ascii="宋体" w:hAnsi="宋体" w:hint="eastAsia"/>
          <w:szCs w:val="21"/>
        </w:rPr>
        <w:t>报价人应按采购文件的要求，提交证明其有资格参加报价和成交后有履行合同能力的文件，并作为其报价文件的组成部分。</w:t>
      </w:r>
    </w:p>
    <w:p w:rsidR="00AE24D1" w:rsidRPr="000464CA" w:rsidRDefault="00AE24D1" w:rsidP="00AE24D1">
      <w:pPr>
        <w:spacing w:line="360" w:lineRule="auto"/>
        <w:ind w:left="420" w:hanging="420"/>
      </w:pPr>
      <w:r w:rsidRPr="000464CA">
        <w:t>14.2</w:t>
      </w:r>
      <w:r w:rsidRPr="000464CA">
        <w:rPr>
          <w:rFonts w:hint="eastAsia"/>
        </w:rPr>
        <w:t>资格证明文件必须真实有效、清晰可辨，复印件必须加盖单位印章，如因文件不清晰造成难以分辨，此后果由报价人承担。</w:t>
      </w:r>
    </w:p>
    <w:p w:rsidR="00AE24D1" w:rsidRPr="000464CA" w:rsidRDefault="00AE24D1" w:rsidP="00AE24D1">
      <w:pPr>
        <w:spacing w:line="360" w:lineRule="auto"/>
        <w:rPr>
          <w:b/>
        </w:rPr>
      </w:pPr>
      <w:r w:rsidRPr="000464CA">
        <w:rPr>
          <w:b/>
        </w:rPr>
        <w:t xml:space="preserve">15. </w:t>
      </w:r>
      <w:r w:rsidRPr="000464CA">
        <w:rPr>
          <w:rFonts w:hint="eastAsia"/>
          <w:b/>
        </w:rPr>
        <w:t>证明报价货物合格性和符合竞价文件规定的文件：</w:t>
      </w:r>
    </w:p>
    <w:p w:rsidR="00AE24D1" w:rsidRPr="000464CA" w:rsidRDefault="00AE24D1" w:rsidP="00AE24D1">
      <w:pPr>
        <w:spacing w:line="360" w:lineRule="auto"/>
        <w:ind w:left="420" w:hanging="420"/>
        <w:rPr>
          <w:kern w:val="1"/>
          <w:szCs w:val="21"/>
        </w:rPr>
      </w:pPr>
      <w:r w:rsidRPr="000464CA">
        <w:rPr>
          <w:kern w:val="1"/>
          <w:szCs w:val="21"/>
        </w:rPr>
        <w:t xml:space="preserve">15.1 </w:t>
      </w:r>
      <w:r w:rsidRPr="000464CA">
        <w:rPr>
          <w:rFonts w:hint="eastAsia"/>
          <w:kern w:val="1"/>
          <w:szCs w:val="21"/>
        </w:rPr>
        <w:t>报价人应提交证明其拟提供的报价货物符合竞价文件规定的文件，包括报价表中对货物原产地的说明，并作为其报价文件的一部分。</w:t>
      </w:r>
    </w:p>
    <w:p w:rsidR="00AE24D1" w:rsidRPr="000464CA" w:rsidRDefault="00AE24D1" w:rsidP="00AE24D1">
      <w:pPr>
        <w:spacing w:line="360" w:lineRule="auto"/>
        <w:ind w:left="420" w:hanging="420"/>
        <w:rPr>
          <w:kern w:val="1"/>
          <w:szCs w:val="21"/>
        </w:rPr>
      </w:pPr>
      <w:r w:rsidRPr="000464CA">
        <w:rPr>
          <w:kern w:val="1"/>
          <w:szCs w:val="21"/>
        </w:rPr>
        <w:t xml:space="preserve">15.2 </w:t>
      </w:r>
      <w:r w:rsidRPr="000464CA">
        <w:rPr>
          <w:rFonts w:hint="eastAsia"/>
          <w:kern w:val="1"/>
          <w:szCs w:val="21"/>
        </w:rPr>
        <w:t>证明报价货物与采购文件的要求相一致的文件，可以是文字资料、图纸、数据和实物，包括如下：</w:t>
      </w:r>
    </w:p>
    <w:p w:rsidR="00AE24D1" w:rsidRPr="000464CA" w:rsidRDefault="00AE24D1" w:rsidP="00AE24D1">
      <w:pPr>
        <w:spacing w:line="360" w:lineRule="auto"/>
        <w:ind w:left="811" w:hanging="496"/>
        <w:rPr>
          <w:rFonts w:ascii="宋体"/>
        </w:rPr>
      </w:pPr>
      <w:r w:rsidRPr="000464CA">
        <w:rPr>
          <w:rFonts w:ascii="宋体" w:hAnsi="宋体" w:hint="eastAsia"/>
        </w:rPr>
        <w:t>（</w:t>
      </w:r>
      <w:r w:rsidRPr="000464CA">
        <w:rPr>
          <w:rFonts w:ascii="宋体" w:hAnsi="宋体"/>
        </w:rPr>
        <w:t>1</w:t>
      </w:r>
      <w:r w:rsidRPr="000464CA">
        <w:rPr>
          <w:rFonts w:ascii="宋体" w:hAnsi="宋体" w:hint="eastAsia"/>
        </w:rPr>
        <w:t>）货物的型号、规格；</w:t>
      </w:r>
    </w:p>
    <w:p w:rsidR="00AE24D1" w:rsidRPr="000464CA" w:rsidRDefault="00AE24D1" w:rsidP="00AE24D1">
      <w:pPr>
        <w:spacing w:line="360" w:lineRule="auto"/>
        <w:ind w:left="811" w:hanging="496"/>
        <w:rPr>
          <w:rFonts w:ascii="宋体"/>
        </w:rPr>
      </w:pPr>
      <w:r w:rsidRPr="000464CA">
        <w:rPr>
          <w:rFonts w:ascii="宋体" w:hAnsi="宋体" w:hint="eastAsia"/>
        </w:rPr>
        <w:t>（</w:t>
      </w:r>
      <w:r w:rsidRPr="000464CA">
        <w:rPr>
          <w:rFonts w:ascii="宋体" w:hAnsi="宋体"/>
        </w:rPr>
        <w:t>2</w:t>
      </w:r>
      <w:r w:rsidRPr="000464CA">
        <w:rPr>
          <w:rFonts w:ascii="宋体" w:hAnsi="宋体" w:hint="eastAsia"/>
        </w:rPr>
        <w:t>）货物主要技术指标和性能的详细说明；</w:t>
      </w:r>
    </w:p>
    <w:p w:rsidR="00AE24D1" w:rsidRPr="000464CA" w:rsidRDefault="00AE24D1" w:rsidP="00AE24D1">
      <w:pPr>
        <w:spacing w:line="360" w:lineRule="auto"/>
        <w:ind w:left="916" w:hanging="601"/>
        <w:rPr>
          <w:rFonts w:ascii="宋体"/>
        </w:rPr>
      </w:pPr>
      <w:r w:rsidRPr="000464CA">
        <w:rPr>
          <w:rFonts w:ascii="宋体" w:hAnsi="宋体" w:hint="eastAsia"/>
        </w:rPr>
        <w:t>（</w:t>
      </w:r>
      <w:r w:rsidRPr="000464CA">
        <w:rPr>
          <w:rFonts w:ascii="宋体" w:hAnsi="宋体"/>
        </w:rPr>
        <w:t>3</w:t>
      </w:r>
      <w:r w:rsidRPr="000464CA">
        <w:rPr>
          <w:rFonts w:ascii="宋体" w:hAnsi="宋体" w:hint="eastAsia"/>
        </w:rPr>
        <w:t>）详细的合同项下提供货物及相关服务的执行时间表及其实施措施，明确标注出影响合同执行的关键时间及因素；</w:t>
      </w:r>
    </w:p>
    <w:p w:rsidR="00AE24D1" w:rsidRPr="000464CA" w:rsidRDefault="00AE24D1" w:rsidP="00AE24D1">
      <w:pPr>
        <w:tabs>
          <w:tab w:val="left" w:pos="720"/>
          <w:tab w:val="left" w:pos="900"/>
        </w:tabs>
        <w:spacing w:line="360" w:lineRule="auto"/>
        <w:ind w:left="924" w:hanging="609"/>
        <w:rPr>
          <w:rFonts w:ascii="宋体"/>
        </w:rPr>
      </w:pPr>
      <w:r w:rsidRPr="000464CA">
        <w:rPr>
          <w:rFonts w:ascii="宋体" w:hAnsi="宋体" w:hint="eastAsia"/>
        </w:rPr>
        <w:t>（</w:t>
      </w:r>
      <w:r w:rsidRPr="000464CA">
        <w:rPr>
          <w:rFonts w:ascii="宋体" w:hAnsi="宋体"/>
        </w:rPr>
        <w:t>4</w:t>
      </w:r>
      <w:r w:rsidRPr="000464CA">
        <w:rPr>
          <w:rFonts w:ascii="宋体" w:hAnsi="宋体" w:hint="eastAsia"/>
        </w:rPr>
        <w:t>）规定的周期内正常、连续地使用货物所必需的备品备件、专用工具的清单，包括其货源及现行价格；</w:t>
      </w:r>
    </w:p>
    <w:p w:rsidR="00AE24D1" w:rsidRPr="000464CA" w:rsidRDefault="00AE24D1" w:rsidP="00AE24D1">
      <w:pPr>
        <w:spacing w:line="360" w:lineRule="auto"/>
        <w:ind w:left="819" w:hanging="504"/>
        <w:rPr>
          <w:rFonts w:ascii="宋体"/>
        </w:rPr>
      </w:pPr>
      <w:r w:rsidRPr="000464CA">
        <w:rPr>
          <w:rFonts w:ascii="宋体" w:hAnsi="宋体" w:hint="eastAsia"/>
        </w:rPr>
        <w:t>（</w:t>
      </w:r>
      <w:r w:rsidRPr="000464CA">
        <w:rPr>
          <w:rFonts w:ascii="宋体" w:hAnsi="宋体"/>
        </w:rPr>
        <w:t>5</w:t>
      </w:r>
      <w:r w:rsidRPr="000464CA">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AE24D1" w:rsidRPr="000464CA" w:rsidRDefault="00AE24D1" w:rsidP="00AE24D1">
      <w:pPr>
        <w:tabs>
          <w:tab w:val="left" w:pos="8280"/>
        </w:tabs>
        <w:spacing w:line="360" w:lineRule="auto"/>
        <w:ind w:left="422" w:right="32" w:hanging="422"/>
        <w:rPr>
          <w:rFonts w:ascii="宋体"/>
          <w:b/>
          <w:szCs w:val="21"/>
        </w:rPr>
      </w:pPr>
      <w:r w:rsidRPr="000464CA">
        <w:rPr>
          <w:rFonts w:ascii="宋体" w:hAnsi="宋体"/>
          <w:b/>
          <w:szCs w:val="21"/>
        </w:rPr>
        <w:t xml:space="preserve">16. </w:t>
      </w:r>
      <w:r w:rsidRPr="000464CA">
        <w:rPr>
          <w:rFonts w:ascii="宋体" w:hAnsi="宋体" w:hint="eastAsia"/>
          <w:b/>
          <w:szCs w:val="21"/>
        </w:rPr>
        <w:t>递交报价文件的截止期和报价文件有效期</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 xml:space="preserve">16.1 </w:t>
      </w:r>
      <w:r w:rsidRPr="000464CA">
        <w:rPr>
          <w:rFonts w:ascii="宋体" w:hAnsi="宋体" w:hint="eastAsia"/>
          <w:szCs w:val="21"/>
        </w:rPr>
        <w:t>递交报价文件的截止时点详见报价邀请函，超过截止时点后的报价为无效报价。</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16.2</w:t>
      </w:r>
      <w:r w:rsidRPr="000464CA">
        <w:rPr>
          <w:rFonts w:ascii="宋体" w:hAnsi="宋体" w:hint="eastAsia"/>
          <w:szCs w:val="21"/>
        </w:rPr>
        <w:t>报价文件应在提交报价文件截止时间起</w:t>
      </w:r>
      <w:r w:rsidRPr="000464CA">
        <w:rPr>
          <w:rFonts w:ascii="宋体" w:hAnsi="宋体"/>
          <w:szCs w:val="21"/>
        </w:rPr>
        <w:t>30</w:t>
      </w:r>
      <w:r w:rsidRPr="000464CA">
        <w:rPr>
          <w:rFonts w:ascii="宋体" w:hAnsi="宋体" w:hint="eastAsia"/>
          <w:szCs w:val="21"/>
        </w:rPr>
        <w:t>天内保持有效。</w:t>
      </w:r>
    </w:p>
    <w:p w:rsidR="00AE24D1" w:rsidRPr="000464CA" w:rsidRDefault="00AE24D1" w:rsidP="00AE24D1">
      <w:pPr>
        <w:spacing w:line="360" w:lineRule="auto"/>
        <w:ind w:left="422" w:right="32" w:hanging="422"/>
        <w:rPr>
          <w:rFonts w:ascii="宋体"/>
          <w:b/>
          <w:szCs w:val="21"/>
        </w:rPr>
      </w:pPr>
      <w:r w:rsidRPr="000464CA">
        <w:rPr>
          <w:rFonts w:ascii="宋体" w:hAnsi="宋体"/>
          <w:b/>
          <w:szCs w:val="21"/>
        </w:rPr>
        <w:t xml:space="preserve">17. </w:t>
      </w:r>
      <w:r w:rsidRPr="000464CA">
        <w:rPr>
          <w:rFonts w:ascii="宋体" w:hAnsi="宋体" w:hint="eastAsia"/>
          <w:b/>
          <w:szCs w:val="21"/>
        </w:rPr>
        <w:t>报价文件的数量和签署</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17.1 </w:t>
      </w:r>
      <w:r w:rsidRPr="000464CA">
        <w:rPr>
          <w:rFonts w:ascii="宋体" w:hAnsi="宋体" w:hint="eastAsia"/>
          <w:szCs w:val="21"/>
        </w:rPr>
        <w:t>报价人应编制报价文件一式</w:t>
      </w:r>
      <w:r w:rsidRPr="000464CA">
        <w:rPr>
          <w:rFonts w:ascii="宋体" w:hAnsi="宋体" w:hint="eastAsia"/>
          <w:b/>
          <w:szCs w:val="21"/>
          <w:u w:val="single"/>
        </w:rPr>
        <w:t>叁</w:t>
      </w:r>
      <w:r w:rsidRPr="000464CA">
        <w:rPr>
          <w:rFonts w:ascii="宋体" w:hAnsi="宋体"/>
          <w:b/>
          <w:szCs w:val="21"/>
          <w:u w:val="single"/>
        </w:rPr>
        <w:t xml:space="preserve"> </w:t>
      </w:r>
      <w:r w:rsidRPr="000464CA">
        <w:rPr>
          <w:rFonts w:ascii="宋体" w:hAnsi="宋体" w:hint="eastAsia"/>
          <w:szCs w:val="21"/>
        </w:rPr>
        <w:t>份，其中正本</w:t>
      </w:r>
      <w:r w:rsidRPr="000464CA">
        <w:rPr>
          <w:rFonts w:ascii="宋体" w:hAnsi="宋体" w:hint="eastAsia"/>
          <w:b/>
          <w:szCs w:val="21"/>
          <w:u w:val="single"/>
        </w:rPr>
        <w:t>壹</w:t>
      </w:r>
      <w:r w:rsidRPr="000464CA">
        <w:rPr>
          <w:rFonts w:ascii="宋体" w:hAnsi="宋体"/>
          <w:b/>
          <w:szCs w:val="21"/>
          <w:u w:val="single"/>
        </w:rPr>
        <w:t xml:space="preserve"> </w:t>
      </w:r>
      <w:r w:rsidRPr="000464CA">
        <w:rPr>
          <w:rFonts w:ascii="宋体" w:hAnsi="宋体" w:hint="eastAsia"/>
          <w:szCs w:val="21"/>
        </w:rPr>
        <w:t>份和副本</w:t>
      </w:r>
      <w:r w:rsidRPr="000464CA">
        <w:rPr>
          <w:rFonts w:ascii="宋体" w:hAnsi="宋体"/>
          <w:szCs w:val="21"/>
          <w:u w:val="single"/>
        </w:rPr>
        <w:t xml:space="preserve"> </w:t>
      </w:r>
      <w:r w:rsidRPr="000464CA">
        <w:rPr>
          <w:rFonts w:ascii="宋体" w:hAnsi="宋体" w:hint="eastAsia"/>
          <w:szCs w:val="21"/>
          <w:u w:val="single"/>
        </w:rPr>
        <w:t>贰</w:t>
      </w:r>
      <w:r w:rsidRPr="000464CA">
        <w:rPr>
          <w:rFonts w:ascii="宋体" w:hAnsi="宋体" w:hint="eastAsia"/>
          <w:szCs w:val="21"/>
        </w:rPr>
        <w:t>份，报价文件的副本可采用正本的复印件。每套报价文件须清楚地标明</w:t>
      </w:r>
      <w:r w:rsidRPr="000464CA">
        <w:rPr>
          <w:rFonts w:ascii="宋体" w:hint="eastAsia"/>
          <w:szCs w:val="21"/>
        </w:rPr>
        <w:t>“</w:t>
      </w:r>
      <w:r w:rsidRPr="000464CA">
        <w:rPr>
          <w:rFonts w:ascii="宋体" w:hAnsi="宋体" w:hint="eastAsia"/>
          <w:szCs w:val="21"/>
        </w:rPr>
        <w:t>正本</w:t>
      </w:r>
      <w:r w:rsidRPr="000464CA">
        <w:rPr>
          <w:rFonts w:ascii="宋体" w:hint="eastAsia"/>
          <w:szCs w:val="21"/>
        </w:rPr>
        <w:t>”</w:t>
      </w:r>
      <w:r w:rsidRPr="000464CA">
        <w:rPr>
          <w:rFonts w:ascii="宋体" w:hAnsi="宋体" w:hint="eastAsia"/>
          <w:szCs w:val="21"/>
        </w:rPr>
        <w:t>、</w:t>
      </w:r>
      <w:r w:rsidRPr="000464CA">
        <w:rPr>
          <w:rFonts w:ascii="宋体" w:hint="eastAsia"/>
          <w:szCs w:val="21"/>
        </w:rPr>
        <w:t>“</w:t>
      </w:r>
      <w:r w:rsidRPr="000464CA">
        <w:rPr>
          <w:rFonts w:ascii="宋体" w:hAnsi="宋体" w:hint="eastAsia"/>
          <w:szCs w:val="21"/>
        </w:rPr>
        <w:t>副本</w:t>
      </w:r>
      <w:r w:rsidRPr="000464CA">
        <w:rPr>
          <w:rFonts w:ascii="宋体" w:hint="eastAsia"/>
          <w:szCs w:val="21"/>
        </w:rPr>
        <w:t>”</w:t>
      </w:r>
      <w:r w:rsidRPr="000464CA">
        <w:rPr>
          <w:rFonts w:ascii="宋体" w:hAnsi="宋体" w:hint="eastAsia"/>
          <w:szCs w:val="21"/>
        </w:rPr>
        <w:t>。若副本与正本不符，以正本为准。</w:t>
      </w:r>
    </w:p>
    <w:p w:rsidR="00AE24D1" w:rsidRPr="000464CA" w:rsidRDefault="00AE24D1" w:rsidP="00AE24D1">
      <w:pPr>
        <w:spacing w:line="360" w:lineRule="auto"/>
        <w:ind w:left="578" w:hanging="578"/>
      </w:pPr>
      <w:r w:rsidRPr="000464CA">
        <w:t xml:space="preserve">17.2 </w:t>
      </w:r>
      <w:r w:rsidRPr="000464CA">
        <w:rPr>
          <w:rFonts w:hint="eastAsia"/>
        </w:rPr>
        <w:t>报价文件的正本需打印或用不褪色墨水书写，并由法定代表人或经其正式授权的代表签字。</w:t>
      </w:r>
    </w:p>
    <w:p w:rsidR="00AE24D1" w:rsidRPr="000464CA" w:rsidRDefault="00AE24D1" w:rsidP="00AE24D1">
      <w:pPr>
        <w:spacing w:line="360" w:lineRule="auto"/>
        <w:ind w:left="578" w:hanging="578"/>
      </w:pPr>
      <w:r w:rsidRPr="000464CA">
        <w:t xml:space="preserve">17.3 </w:t>
      </w:r>
      <w:r w:rsidRPr="000464CA">
        <w:rPr>
          <w:rFonts w:hint="eastAsia"/>
        </w:rPr>
        <w:t>报价文件中的任何重要的插字、涂改和增删，必须由法定代表人或经其正式授权的代表在旁边签章或签字才有效。</w:t>
      </w:r>
    </w:p>
    <w:p w:rsidR="00AE24D1" w:rsidRPr="000464CA" w:rsidRDefault="00AE24D1" w:rsidP="00AE24D1">
      <w:pPr>
        <w:spacing w:line="360" w:lineRule="auto"/>
        <w:ind w:left="578" w:hanging="578"/>
      </w:pPr>
      <w:r w:rsidRPr="000464CA">
        <w:t xml:space="preserve">17.4 </w:t>
      </w:r>
      <w:r w:rsidRPr="000464CA">
        <w:rPr>
          <w:rFonts w:hint="eastAsia"/>
        </w:rPr>
        <w:t>所有报价文件（附特殊规格的图纸外）应按</w:t>
      </w:r>
      <w:r w:rsidRPr="000464CA">
        <w:t>A4</w:t>
      </w:r>
      <w:r w:rsidRPr="000464CA">
        <w:rPr>
          <w:rFonts w:hint="eastAsia"/>
        </w:rPr>
        <w:t>规格制作；建议采用双面打印或复印。</w:t>
      </w:r>
    </w:p>
    <w:p w:rsidR="00AE24D1" w:rsidRPr="000464CA" w:rsidRDefault="00AE24D1" w:rsidP="00AE24D1">
      <w:pPr>
        <w:spacing w:line="360" w:lineRule="auto"/>
        <w:ind w:left="578" w:hanging="578"/>
      </w:pPr>
      <w:r w:rsidRPr="000464CA">
        <w:t xml:space="preserve">17.5 </w:t>
      </w:r>
      <w:r w:rsidRPr="000464CA">
        <w:rPr>
          <w:rFonts w:hint="eastAsia"/>
        </w:rPr>
        <w:t>报价文件须编页码，页码必须连续。</w:t>
      </w:r>
    </w:p>
    <w:p w:rsidR="00AE24D1" w:rsidRPr="000464CA" w:rsidRDefault="00AE24D1" w:rsidP="00AE24D1">
      <w:pPr>
        <w:spacing w:line="360" w:lineRule="auto"/>
        <w:ind w:left="578" w:hanging="578"/>
      </w:pPr>
    </w:p>
    <w:p w:rsidR="00AE24D1" w:rsidRPr="000464CA" w:rsidRDefault="00AE24D1" w:rsidP="00AE24D1">
      <w:pPr>
        <w:spacing w:line="360" w:lineRule="auto"/>
        <w:ind w:left="643" w:right="32" w:hanging="643"/>
        <w:rPr>
          <w:rFonts w:ascii="宋体"/>
          <w:b/>
          <w:sz w:val="32"/>
          <w:szCs w:val="32"/>
        </w:rPr>
      </w:pPr>
      <w:r w:rsidRPr="000464CA">
        <w:rPr>
          <w:rFonts w:ascii="宋体" w:hAnsi="宋体" w:hint="eastAsia"/>
          <w:b/>
          <w:sz w:val="32"/>
          <w:szCs w:val="32"/>
        </w:rPr>
        <w:lastRenderedPageBreak/>
        <w:t>四、报价文件的递交</w:t>
      </w:r>
    </w:p>
    <w:p w:rsidR="00AE24D1" w:rsidRPr="000464CA" w:rsidRDefault="00AE24D1" w:rsidP="00AE24D1">
      <w:pPr>
        <w:spacing w:line="360" w:lineRule="auto"/>
        <w:ind w:left="422" w:right="32" w:hanging="422"/>
        <w:rPr>
          <w:rFonts w:ascii="宋体"/>
          <w:b/>
          <w:szCs w:val="21"/>
        </w:rPr>
      </w:pPr>
      <w:r w:rsidRPr="000464CA">
        <w:rPr>
          <w:rFonts w:ascii="宋体" w:hAnsi="宋体"/>
          <w:b/>
          <w:szCs w:val="21"/>
        </w:rPr>
        <w:t xml:space="preserve">18. </w:t>
      </w:r>
      <w:r w:rsidRPr="000464CA">
        <w:rPr>
          <w:rFonts w:ascii="宋体" w:hAnsi="宋体" w:hint="eastAsia"/>
          <w:b/>
          <w:szCs w:val="21"/>
        </w:rPr>
        <w:t>报价文件的密封和标记</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18.1 </w:t>
      </w:r>
      <w:r w:rsidRPr="000464CA">
        <w:rPr>
          <w:rFonts w:ascii="宋体" w:hAnsi="宋体" w:hint="eastAsia"/>
          <w:szCs w:val="21"/>
        </w:rPr>
        <w:t>报价人应将报价文件正本和所有的副本一起合并密封包装。</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18.2 </w:t>
      </w:r>
      <w:r w:rsidRPr="000464CA">
        <w:rPr>
          <w:rFonts w:ascii="宋体" w:hAnsi="宋体" w:hint="eastAsia"/>
          <w:szCs w:val="21"/>
        </w:rPr>
        <w:t>信封或外包装上应当注明采购项目名称、采购编号和</w:t>
      </w:r>
      <w:r w:rsidRPr="000464CA">
        <w:rPr>
          <w:rFonts w:ascii="宋体" w:hint="eastAsia"/>
          <w:szCs w:val="21"/>
        </w:rPr>
        <w:t>“</w:t>
      </w:r>
      <w:r w:rsidRPr="000464CA">
        <w:rPr>
          <w:rFonts w:ascii="宋体" w:hAnsi="宋体" w:hint="eastAsia"/>
          <w:szCs w:val="21"/>
        </w:rPr>
        <w:t>在（采购文件中规定的</w:t>
      </w:r>
      <w:r w:rsidRPr="000464CA">
        <w:rPr>
          <w:rFonts w:ascii="宋体" w:hAnsi="宋体" w:hint="eastAsia"/>
          <w:iCs/>
          <w:szCs w:val="21"/>
        </w:rPr>
        <w:t>开标日期和时点）</w:t>
      </w:r>
      <w:r w:rsidRPr="000464CA">
        <w:rPr>
          <w:rFonts w:ascii="宋体" w:hAnsi="宋体" w:hint="eastAsia"/>
          <w:szCs w:val="21"/>
        </w:rPr>
        <w:t>之前不得启封</w:t>
      </w:r>
      <w:r w:rsidRPr="000464CA">
        <w:rPr>
          <w:rFonts w:ascii="宋体" w:hint="eastAsia"/>
          <w:szCs w:val="21"/>
        </w:rPr>
        <w:t>”</w:t>
      </w:r>
      <w:r w:rsidRPr="000464CA">
        <w:rPr>
          <w:rFonts w:ascii="宋体" w:hAnsi="宋体" w:hint="eastAsia"/>
          <w:szCs w:val="21"/>
        </w:rPr>
        <w:t>的字样，封口处应加盖报价人印章。</w:t>
      </w:r>
    </w:p>
    <w:p w:rsidR="00AE24D1" w:rsidRPr="000464CA" w:rsidRDefault="00AE24D1" w:rsidP="00AE24D1">
      <w:pPr>
        <w:spacing w:line="360" w:lineRule="auto"/>
        <w:ind w:left="473" w:right="32" w:hanging="473"/>
      </w:pPr>
      <w:r w:rsidRPr="000464CA">
        <w:t>18.3</w:t>
      </w:r>
      <w:r w:rsidRPr="000464CA">
        <w:rPr>
          <w:rFonts w:hint="eastAsia"/>
        </w:rPr>
        <w:t>如果未按要求密封和标记，采购人对误报或提前启封概不负责。</w:t>
      </w:r>
    </w:p>
    <w:p w:rsidR="00AE24D1" w:rsidRPr="000464CA" w:rsidRDefault="00AE24D1" w:rsidP="00AE24D1">
      <w:pPr>
        <w:spacing w:line="360" w:lineRule="auto"/>
        <w:ind w:right="32"/>
        <w:rPr>
          <w:b/>
        </w:rPr>
      </w:pPr>
      <w:r w:rsidRPr="000464CA">
        <w:rPr>
          <w:b/>
        </w:rPr>
        <w:t xml:space="preserve">19. </w:t>
      </w:r>
      <w:r w:rsidRPr="000464CA">
        <w:rPr>
          <w:rFonts w:hint="eastAsia"/>
          <w:b/>
        </w:rPr>
        <w:t>报价文件的修改和撤回</w:t>
      </w:r>
    </w:p>
    <w:p w:rsidR="00AE24D1" w:rsidRPr="000464CA" w:rsidRDefault="00AE24D1" w:rsidP="00AE24D1">
      <w:pPr>
        <w:spacing w:line="360" w:lineRule="auto"/>
        <w:ind w:left="420" w:hanging="420"/>
        <w:rPr>
          <w:rFonts w:ascii="宋体"/>
          <w:szCs w:val="21"/>
        </w:rPr>
      </w:pPr>
      <w:r w:rsidRPr="000464CA">
        <w:rPr>
          <w:rFonts w:ascii="宋体" w:hAnsi="宋体"/>
          <w:szCs w:val="21"/>
        </w:rPr>
        <w:t>19.1</w:t>
      </w:r>
      <w:r w:rsidRPr="000464CA">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AE24D1" w:rsidRPr="000464CA" w:rsidRDefault="00AE24D1" w:rsidP="00AE24D1">
      <w:pPr>
        <w:spacing w:line="360" w:lineRule="auto"/>
        <w:ind w:left="525" w:right="32" w:hanging="525"/>
        <w:rPr>
          <w:rFonts w:ascii="宋体"/>
          <w:szCs w:val="21"/>
        </w:rPr>
      </w:pPr>
      <w:r w:rsidRPr="000464CA">
        <w:rPr>
          <w:rFonts w:ascii="宋体" w:hAnsi="宋体"/>
          <w:szCs w:val="21"/>
        </w:rPr>
        <w:t xml:space="preserve">19.2 </w:t>
      </w:r>
      <w:r w:rsidRPr="000464CA">
        <w:rPr>
          <w:rFonts w:ascii="宋体" w:hAnsi="宋体" w:hint="eastAsia"/>
          <w:szCs w:val="21"/>
        </w:rPr>
        <w:t>报价人在递交报价文件后，可以撤回其报价，但报价人必须在规定的报价文件递交截止时点前以书面形式告知竞价采购单位。</w:t>
      </w:r>
    </w:p>
    <w:p w:rsidR="00AE24D1" w:rsidRPr="000464CA" w:rsidRDefault="00AE24D1" w:rsidP="00AE24D1">
      <w:pPr>
        <w:spacing w:line="360" w:lineRule="auto"/>
        <w:ind w:left="420" w:right="32" w:hanging="420"/>
      </w:pPr>
      <w:r w:rsidRPr="000464CA">
        <w:t xml:space="preserve">19.3 </w:t>
      </w:r>
      <w:r w:rsidRPr="000464CA">
        <w:rPr>
          <w:rFonts w:hint="eastAsia"/>
        </w:rPr>
        <w:t>报价人所提交的报价文件在评审结束后，无论成交与否都不退还。</w:t>
      </w:r>
    </w:p>
    <w:p w:rsidR="00AE24D1" w:rsidRPr="000464CA" w:rsidRDefault="00AE24D1" w:rsidP="00AE24D1">
      <w:pPr>
        <w:spacing w:line="360" w:lineRule="auto"/>
        <w:ind w:left="420" w:right="32" w:hanging="420"/>
      </w:pPr>
    </w:p>
    <w:p w:rsidR="00AE24D1" w:rsidRPr="000464CA" w:rsidRDefault="00AE24D1" w:rsidP="00AE24D1">
      <w:pPr>
        <w:spacing w:line="360" w:lineRule="auto"/>
        <w:rPr>
          <w:b/>
          <w:sz w:val="32"/>
          <w:szCs w:val="32"/>
        </w:rPr>
      </w:pPr>
      <w:r w:rsidRPr="000464CA">
        <w:rPr>
          <w:rFonts w:hint="eastAsia"/>
          <w:b/>
          <w:sz w:val="32"/>
          <w:szCs w:val="32"/>
        </w:rPr>
        <w:t>五、公开报价、评审、确定成交单位</w:t>
      </w:r>
    </w:p>
    <w:p w:rsidR="00AE24D1" w:rsidRPr="000464CA" w:rsidRDefault="00AE24D1" w:rsidP="00AE24D1">
      <w:pPr>
        <w:spacing w:line="360" w:lineRule="auto"/>
        <w:ind w:left="422" w:hanging="422"/>
        <w:rPr>
          <w:b/>
        </w:rPr>
      </w:pPr>
      <w:r w:rsidRPr="000464CA">
        <w:rPr>
          <w:b/>
        </w:rPr>
        <w:t>20.</w:t>
      </w:r>
      <w:r w:rsidRPr="000464CA">
        <w:rPr>
          <w:rFonts w:hint="eastAsia"/>
          <w:b/>
          <w:sz w:val="32"/>
          <w:szCs w:val="32"/>
        </w:rPr>
        <w:t xml:space="preserve"> </w:t>
      </w:r>
      <w:r w:rsidRPr="000464CA">
        <w:rPr>
          <w:rFonts w:hint="eastAsia"/>
          <w:b/>
        </w:rPr>
        <w:t>公开报价</w:t>
      </w:r>
    </w:p>
    <w:p w:rsidR="00AE24D1" w:rsidRPr="000464CA" w:rsidRDefault="00AE24D1" w:rsidP="00AE24D1">
      <w:pPr>
        <w:tabs>
          <w:tab w:val="left" w:pos="840"/>
        </w:tabs>
        <w:spacing w:line="360" w:lineRule="auto"/>
        <w:ind w:left="473" w:hanging="473"/>
        <w:rPr>
          <w:rFonts w:ascii="宋体"/>
          <w:szCs w:val="21"/>
        </w:rPr>
      </w:pPr>
      <w:r w:rsidRPr="000464CA">
        <w:rPr>
          <w:rFonts w:ascii="宋体" w:hAnsi="宋体"/>
          <w:szCs w:val="21"/>
        </w:rPr>
        <w:t xml:space="preserve">20.1 </w:t>
      </w:r>
      <w:r w:rsidRPr="000464CA">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AE24D1" w:rsidRPr="000464CA" w:rsidRDefault="00AE24D1" w:rsidP="00AE24D1">
      <w:pPr>
        <w:spacing w:line="360" w:lineRule="auto"/>
        <w:ind w:left="475" w:hanging="473"/>
      </w:pPr>
      <w:r w:rsidRPr="000464CA">
        <w:t>20.2</w:t>
      </w:r>
      <w:r w:rsidRPr="000464CA">
        <w:rPr>
          <w:rFonts w:hint="eastAsia"/>
        </w:rPr>
        <w:t>公开报价时，由报价人或其推选的代表检查报价文件的密封情况，也可以由采购单位纪检人员确认无误后由竞价工作人员当众拆封，宣读报价人名称、报价价格、价格折扣、报价文件的其他主要内容和采购文件允许提供的备选报价方案。</w:t>
      </w:r>
    </w:p>
    <w:p w:rsidR="00AE24D1" w:rsidRPr="000464CA" w:rsidRDefault="00AE24D1" w:rsidP="00AE24D1">
      <w:pPr>
        <w:spacing w:line="360" w:lineRule="auto"/>
        <w:ind w:left="475" w:hanging="473"/>
      </w:pPr>
      <w:r w:rsidRPr="000464CA">
        <w:t>20.3</w:t>
      </w:r>
      <w:r w:rsidRPr="000464CA">
        <w:rPr>
          <w:rFonts w:hint="eastAsia"/>
        </w:rPr>
        <w:t>采购单位做好公开报价记录，公开报价记录由各报价人签字确认。</w:t>
      </w:r>
    </w:p>
    <w:p w:rsidR="00AE24D1" w:rsidRPr="000464CA" w:rsidRDefault="00AE24D1" w:rsidP="00AE24D1">
      <w:pPr>
        <w:spacing w:line="360" w:lineRule="auto"/>
        <w:rPr>
          <w:b/>
        </w:rPr>
      </w:pPr>
      <w:r w:rsidRPr="000464CA">
        <w:rPr>
          <w:b/>
        </w:rPr>
        <w:t xml:space="preserve">21. </w:t>
      </w:r>
      <w:r w:rsidRPr="000464CA">
        <w:rPr>
          <w:rFonts w:hint="eastAsia"/>
          <w:b/>
        </w:rPr>
        <w:t>评审员会的组成和评审方法</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21.1 </w:t>
      </w:r>
      <w:r w:rsidRPr="000464CA">
        <w:rPr>
          <w:rFonts w:ascii="宋体" w:hAnsi="宋体" w:hint="eastAsia"/>
          <w:szCs w:val="21"/>
        </w:rPr>
        <w:t>评审由采购单位依照《广东省机械技师学院自行组织招标管理办法（试行）》的规定，组建的评审委员会负责。评审委员会成员由采购人代表</w:t>
      </w:r>
      <w:r w:rsidRPr="000464CA">
        <w:rPr>
          <w:rFonts w:ascii="宋体" w:hAnsi="宋体"/>
          <w:szCs w:val="21"/>
        </w:rPr>
        <w:t>7</w:t>
      </w:r>
      <w:r w:rsidRPr="000464CA">
        <w:rPr>
          <w:rFonts w:ascii="宋体" w:hAnsi="宋体" w:hint="eastAsia"/>
          <w:szCs w:val="21"/>
        </w:rPr>
        <w:t>人（含</w:t>
      </w:r>
      <w:r w:rsidRPr="000464CA">
        <w:rPr>
          <w:rFonts w:ascii="宋体" w:hAnsi="宋体"/>
          <w:szCs w:val="21"/>
        </w:rPr>
        <w:t>7</w:t>
      </w:r>
      <w:r w:rsidRPr="000464CA">
        <w:rPr>
          <w:rFonts w:ascii="宋体" w:hAnsi="宋体" w:hint="eastAsia"/>
          <w:szCs w:val="21"/>
        </w:rPr>
        <w:t>人）以上组成。</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21.2 </w:t>
      </w:r>
      <w:r w:rsidRPr="000464CA">
        <w:rPr>
          <w:rFonts w:ascii="宋体" w:hAnsi="宋体" w:hint="eastAsia"/>
          <w:szCs w:val="21"/>
        </w:rPr>
        <w:t>评审委员会将按照竞价文件确定的评审方法进行评审。评审委员会对报价文件的评审分为资格性审查、符合性检查和价格评议。</w:t>
      </w:r>
    </w:p>
    <w:p w:rsidR="00AE24D1" w:rsidRPr="000464CA" w:rsidRDefault="00AE24D1" w:rsidP="00AE24D1">
      <w:pPr>
        <w:spacing w:line="360" w:lineRule="auto"/>
        <w:ind w:left="420" w:hanging="420"/>
      </w:pPr>
      <w:r w:rsidRPr="000464CA">
        <w:t xml:space="preserve">21.3 </w:t>
      </w:r>
      <w:r w:rsidRPr="000464CA">
        <w:rPr>
          <w:rFonts w:hint="eastAsia"/>
        </w:rPr>
        <w:t>本次评标采用</w:t>
      </w:r>
      <w:r w:rsidRPr="000464CA">
        <w:rPr>
          <w:rFonts w:hint="eastAsia"/>
          <w:b/>
          <w:u w:val="single"/>
        </w:rPr>
        <w:t>低价评审法评审</w:t>
      </w:r>
      <w:r w:rsidRPr="000464CA">
        <w:rPr>
          <w:rFonts w:hint="eastAsia"/>
        </w:rPr>
        <w:t>，具体见本部分</w:t>
      </w:r>
      <w:r w:rsidRPr="000464CA">
        <w:t>“</w:t>
      </w:r>
      <w:r w:rsidRPr="000464CA">
        <w:rPr>
          <w:rFonts w:hint="eastAsia"/>
        </w:rPr>
        <w:t>八评标方法、步骤及标准</w:t>
      </w:r>
      <w:r w:rsidRPr="000464CA">
        <w:t>”</w:t>
      </w:r>
      <w:r w:rsidRPr="000464CA">
        <w:rPr>
          <w:rFonts w:hint="eastAsia"/>
        </w:rPr>
        <w:t>。</w:t>
      </w:r>
    </w:p>
    <w:p w:rsidR="00AE24D1" w:rsidRPr="000464CA" w:rsidRDefault="00AE24D1" w:rsidP="00AE24D1">
      <w:pPr>
        <w:spacing w:line="360" w:lineRule="auto"/>
        <w:rPr>
          <w:b/>
        </w:rPr>
      </w:pPr>
      <w:r w:rsidRPr="000464CA">
        <w:rPr>
          <w:b/>
        </w:rPr>
        <w:t xml:space="preserve">22. </w:t>
      </w:r>
      <w:r w:rsidRPr="000464CA">
        <w:rPr>
          <w:rFonts w:hint="eastAsia"/>
          <w:b/>
        </w:rPr>
        <w:t>报价文件的初审</w:t>
      </w:r>
    </w:p>
    <w:p w:rsidR="00AE24D1" w:rsidRPr="000464CA" w:rsidRDefault="00AE24D1" w:rsidP="00AE24D1">
      <w:pPr>
        <w:spacing w:line="360" w:lineRule="auto"/>
        <w:ind w:left="473" w:hanging="473"/>
      </w:pPr>
      <w:r w:rsidRPr="000464CA">
        <w:t xml:space="preserve">22.1 </w:t>
      </w:r>
      <w:r w:rsidRPr="000464CA">
        <w:rPr>
          <w:rFonts w:hint="eastAsia"/>
        </w:rPr>
        <w:t>评审委员会将依法审查报价文件是否完整、总体编排是否有序、文件签署是否合格、是否按竞价文件的规定密封和标记等。</w:t>
      </w:r>
    </w:p>
    <w:p w:rsidR="00AE24D1" w:rsidRPr="000464CA" w:rsidRDefault="00AE24D1" w:rsidP="00AE24D1">
      <w:pPr>
        <w:spacing w:line="360" w:lineRule="auto"/>
        <w:ind w:left="473" w:hanging="473"/>
      </w:pPr>
      <w:r w:rsidRPr="000464CA">
        <w:t xml:space="preserve">22.2 </w:t>
      </w:r>
      <w:r w:rsidRPr="000464CA">
        <w:rPr>
          <w:rFonts w:hint="eastAsia"/>
        </w:rPr>
        <w:t>评审委员会对大小写金额不一致、单价汇总与总价不一致的，按以下方法更正：投标文件的大写金额和小写金额不一致的，以大写金额为准；总价金额与按单价汇总金额不一致的，以单价</w:t>
      </w:r>
      <w:r w:rsidRPr="000464CA">
        <w:rPr>
          <w:rFonts w:hint="eastAsia"/>
        </w:rPr>
        <w:lastRenderedPageBreak/>
        <w:t>金额计算结果为准；单价金额小数点有明显错位的，应以总价为准，并修改单价。如果报价人不接受对其错误的更正，其报价将被视为无效报价或确定为报价无效。</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 xml:space="preserve">22.3 </w:t>
      </w:r>
      <w:r w:rsidRPr="000464CA">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AE24D1" w:rsidRPr="000464CA" w:rsidRDefault="00AE24D1" w:rsidP="00AE24D1">
      <w:pPr>
        <w:tabs>
          <w:tab w:val="left" w:pos="8280"/>
        </w:tabs>
        <w:spacing w:line="360" w:lineRule="auto"/>
        <w:ind w:left="420" w:right="32" w:hanging="420"/>
        <w:rPr>
          <w:rFonts w:ascii="宋体"/>
          <w:szCs w:val="21"/>
        </w:rPr>
      </w:pPr>
      <w:r w:rsidRPr="000464CA">
        <w:rPr>
          <w:rFonts w:ascii="宋体" w:hAnsi="宋体"/>
          <w:szCs w:val="21"/>
        </w:rPr>
        <w:t xml:space="preserve">22.4 </w:t>
      </w:r>
      <w:r w:rsidRPr="000464CA">
        <w:rPr>
          <w:rFonts w:ascii="宋体" w:hAnsi="宋体" w:hint="eastAsia"/>
          <w:szCs w:val="21"/>
        </w:rPr>
        <w:t>报价人有下列情形之一的，其报价将被视为无效报价：</w:t>
      </w:r>
    </w:p>
    <w:p w:rsidR="00AE24D1" w:rsidRPr="000464CA" w:rsidRDefault="00AE24D1" w:rsidP="00AE24D1">
      <w:pPr>
        <w:tabs>
          <w:tab w:val="left" w:pos="8280"/>
        </w:tabs>
        <w:spacing w:line="360" w:lineRule="auto"/>
        <w:ind w:left="479" w:right="32"/>
        <w:rPr>
          <w:rFonts w:ascii="宋体"/>
          <w:szCs w:val="21"/>
        </w:rPr>
      </w:pPr>
      <w:r w:rsidRPr="000464CA">
        <w:rPr>
          <w:rFonts w:ascii="宋体" w:hAnsi="宋体" w:hint="eastAsia"/>
          <w:szCs w:val="21"/>
        </w:rPr>
        <w:t>实质上没有响应竞价文件要求的报价将被视为无效报价。报价人不得通过修正或撤销不合要求的偏离从而使其报价文件成为实质上响应的报价。</w:t>
      </w:r>
    </w:p>
    <w:p w:rsidR="00AE24D1" w:rsidRPr="000464CA" w:rsidRDefault="00AE24D1" w:rsidP="00AE24D1">
      <w:pPr>
        <w:spacing w:line="360" w:lineRule="auto"/>
        <w:ind w:left="630" w:right="32" w:hanging="630"/>
        <w:rPr>
          <w:rFonts w:ascii="宋体"/>
          <w:szCs w:val="21"/>
        </w:rPr>
      </w:pPr>
      <w:r w:rsidRPr="000464CA">
        <w:rPr>
          <w:rFonts w:ascii="宋体" w:hAnsi="宋体"/>
          <w:szCs w:val="21"/>
        </w:rPr>
        <w:t xml:space="preserve">22.4.1 </w:t>
      </w:r>
      <w:r w:rsidRPr="000464CA">
        <w:rPr>
          <w:rFonts w:ascii="宋体" w:hAnsi="宋体" w:hint="eastAsia"/>
          <w:szCs w:val="21"/>
        </w:rPr>
        <w:t>在资格性审查、符合性检查时，如发现下列情形之一的，报价文件将确定为无效报价：</w:t>
      </w:r>
    </w:p>
    <w:p w:rsidR="00AE24D1" w:rsidRPr="000464CA" w:rsidRDefault="00AE24D1" w:rsidP="00AE24D1">
      <w:pPr>
        <w:widowControl w:val="0"/>
        <w:numPr>
          <w:ilvl w:val="0"/>
          <w:numId w:val="23"/>
        </w:numPr>
        <w:spacing w:line="360" w:lineRule="auto"/>
        <w:ind w:left="780" w:right="32" w:hanging="360"/>
        <w:jc w:val="both"/>
        <w:rPr>
          <w:rFonts w:ascii="宋体"/>
          <w:szCs w:val="21"/>
        </w:rPr>
      </w:pPr>
      <w:r w:rsidRPr="000464CA">
        <w:rPr>
          <w:rFonts w:ascii="宋体" w:hAnsi="宋体" w:hint="eastAsia"/>
          <w:szCs w:val="21"/>
        </w:rPr>
        <w:t>报价总金额超过本项目采购预算；</w:t>
      </w:r>
    </w:p>
    <w:p w:rsidR="00AE24D1" w:rsidRPr="000464CA" w:rsidRDefault="00AE24D1" w:rsidP="00AE24D1">
      <w:pPr>
        <w:widowControl w:val="0"/>
        <w:numPr>
          <w:ilvl w:val="0"/>
          <w:numId w:val="23"/>
        </w:numPr>
        <w:spacing w:line="360" w:lineRule="auto"/>
        <w:ind w:left="780" w:right="32" w:hanging="360"/>
        <w:jc w:val="both"/>
        <w:rPr>
          <w:rFonts w:ascii="宋体"/>
          <w:szCs w:val="21"/>
        </w:rPr>
      </w:pPr>
      <w:r w:rsidRPr="000464CA">
        <w:rPr>
          <w:rFonts w:ascii="宋体" w:hAnsi="宋体" w:hint="eastAsia"/>
          <w:szCs w:val="21"/>
        </w:rPr>
        <w:t>报价人的报价文件或资格证明文件未提供或不符合竞价文件要求的；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3</w:t>
      </w:r>
      <w:r w:rsidRPr="000464CA">
        <w:rPr>
          <w:rFonts w:ascii="宋体" w:hAnsi="宋体" w:hint="eastAsia"/>
          <w:szCs w:val="21"/>
        </w:rPr>
        <w:t>）不具备竞价文件中规定资格要求的；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4</w:t>
      </w:r>
      <w:r w:rsidRPr="000464CA">
        <w:rPr>
          <w:rFonts w:ascii="宋体" w:hAnsi="宋体" w:hint="eastAsia"/>
          <w:szCs w:val="21"/>
        </w:rPr>
        <w:t>）未按照竞价文件规定要求签署、盖章的；</w:t>
      </w:r>
    </w:p>
    <w:p w:rsidR="00AE24D1" w:rsidRPr="000464CA" w:rsidRDefault="00AE24D1" w:rsidP="00AE24D1">
      <w:pPr>
        <w:spacing w:line="360" w:lineRule="auto"/>
        <w:ind w:right="32" w:firstLine="420"/>
        <w:rPr>
          <w:rFonts w:ascii="宋体"/>
          <w:szCs w:val="21"/>
        </w:rPr>
      </w:pPr>
      <w:r w:rsidRPr="000464CA">
        <w:rPr>
          <w:rFonts w:ascii="宋体" w:hAnsi="宋体"/>
          <w:szCs w:val="21"/>
        </w:rPr>
        <w:t>5</w:t>
      </w:r>
      <w:r w:rsidRPr="000464CA">
        <w:rPr>
          <w:rFonts w:ascii="宋体" w:hAnsi="宋体" w:hint="eastAsia"/>
          <w:szCs w:val="21"/>
        </w:rPr>
        <w:t>）报价文件无法定代表人签字或签字人无法定代表人有效授权的；</w:t>
      </w:r>
      <w:r w:rsidRPr="000464CA">
        <w:rPr>
          <w:rFonts w:ascii="宋体" w:hAnsi="宋体"/>
          <w:szCs w:val="21"/>
        </w:rPr>
        <w:t xml:space="preserve"> </w:t>
      </w:r>
    </w:p>
    <w:p w:rsidR="00AE24D1" w:rsidRPr="000464CA" w:rsidRDefault="00AE24D1" w:rsidP="00AE24D1">
      <w:pPr>
        <w:spacing w:line="360" w:lineRule="auto"/>
        <w:ind w:right="32" w:firstLine="420"/>
        <w:rPr>
          <w:rFonts w:ascii="宋体"/>
          <w:szCs w:val="21"/>
        </w:rPr>
      </w:pPr>
      <w:r w:rsidRPr="000464CA">
        <w:rPr>
          <w:rFonts w:ascii="宋体" w:hAnsi="宋体"/>
          <w:szCs w:val="21"/>
        </w:rPr>
        <w:t>6</w:t>
      </w:r>
      <w:r w:rsidRPr="000464CA">
        <w:rPr>
          <w:rFonts w:ascii="宋体" w:hAnsi="宋体" w:hint="eastAsia"/>
          <w:szCs w:val="21"/>
        </w:rPr>
        <w:t>）参加政府采购活动前三年内，在经营活动中有重大违法记录的；</w:t>
      </w:r>
    </w:p>
    <w:p w:rsidR="00AE24D1" w:rsidRPr="000464CA" w:rsidRDefault="00AE24D1" w:rsidP="00AE24D1">
      <w:pPr>
        <w:spacing w:line="360" w:lineRule="auto"/>
        <w:ind w:firstLine="420"/>
        <w:rPr>
          <w:rFonts w:ascii="宋体"/>
          <w:szCs w:val="21"/>
        </w:rPr>
      </w:pPr>
      <w:r w:rsidRPr="000464CA">
        <w:rPr>
          <w:rFonts w:ascii="宋体" w:hAnsi="宋体"/>
          <w:szCs w:val="21"/>
        </w:rPr>
        <w:t>7</w:t>
      </w:r>
      <w:r w:rsidRPr="000464CA">
        <w:rPr>
          <w:rFonts w:ascii="宋体" w:hAnsi="宋体" w:hint="eastAsia"/>
          <w:szCs w:val="21"/>
        </w:rPr>
        <w:t>）符合竞价文件中规定的被视为无效报价的其它条款的。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8</w:t>
      </w:r>
      <w:r w:rsidRPr="000464CA">
        <w:rPr>
          <w:rFonts w:ascii="宋体" w:hAnsi="宋体" w:hint="eastAsia"/>
          <w:szCs w:val="21"/>
        </w:rPr>
        <w:t>）不符合法律、法规规定的其他实质性要求的。</w:t>
      </w:r>
    </w:p>
    <w:p w:rsidR="00AE24D1" w:rsidRPr="000464CA" w:rsidRDefault="00AE24D1" w:rsidP="00AE24D1">
      <w:pPr>
        <w:spacing w:line="360" w:lineRule="auto"/>
        <w:ind w:left="660" w:hanging="600"/>
      </w:pPr>
      <w:r w:rsidRPr="000464CA">
        <w:t>22.4.2</w:t>
      </w:r>
      <w:r w:rsidRPr="000464CA">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AE24D1" w:rsidRPr="000464CA" w:rsidRDefault="00AE24D1" w:rsidP="00AE24D1">
      <w:pPr>
        <w:spacing w:line="360" w:lineRule="auto"/>
        <w:ind w:left="422" w:hanging="422"/>
        <w:rPr>
          <w:b/>
        </w:rPr>
      </w:pPr>
      <w:r w:rsidRPr="000464CA">
        <w:rPr>
          <w:b/>
        </w:rPr>
        <w:t>23.</w:t>
      </w:r>
      <w:r w:rsidRPr="000464CA">
        <w:rPr>
          <w:rFonts w:hint="eastAsia"/>
          <w:b/>
        </w:rPr>
        <w:t>报价文件的澄清</w:t>
      </w:r>
    </w:p>
    <w:p w:rsidR="00AE24D1" w:rsidRPr="000464CA" w:rsidRDefault="00AE24D1" w:rsidP="00AE24D1">
      <w:pPr>
        <w:spacing w:line="360" w:lineRule="auto"/>
        <w:ind w:left="600" w:hanging="600"/>
        <w:rPr>
          <w:rFonts w:ascii="宋体"/>
          <w:szCs w:val="21"/>
        </w:rPr>
      </w:pPr>
      <w:r w:rsidRPr="000464CA">
        <w:rPr>
          <w:rFonts w:ascii="宋体" w:hAnsi="宋体"/>
          <w:szCs w:val="21"/>
        </w:rPr>
        <w:t xml:space="preserve">23.1 </w:t>
      </w:r>
      <w:r w:rsidRPr="000464CA">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AE24D1" w:rsidRPr="000464CA" w:rsidRDefault="00AE24D1" w:rsidP="00AE24D1">
      <w:pPr>
        <w:spacing w:line="360" w:lineRule="auto"/>
      </w:pPr>
      <w:r w:rsidRPr="000464CA">
        <w:t xml:space="preserve">23.2 </w:t>
      </w:r>
      <w:r w:rsidRPr="000464CA">
        <w:rPr>
          <w:rFonts w:hint="eastAsia"/>
        </w:rPr>
        <w:t>报价人的澄清文件是其报价文件的组成部分。</w:t>
      </w:r>
    </w:p>
    <w:p w:rsidR="00AE24D1" w:rsidRPr="000464CA" w:rsidRDefault="00AE24D1" w:rsidP="00AE24D1">
      <w:pPr>
        <w:tabs>
          <w:tab w:val="left" w:pos="8280"/>
        </w:tabs>
        <w:spacing w:line="360" w:lineRule="auto"/>
        <w:ind w:left="422" w:right="32" w:hanging="422"/>
        <w:rPr>
          <w:rFonts w:ascii="宋体"/>
          <w:b/>
          <w:szCs w:val="21"/>
        </w:rPr>
      </w:pPr>
      <w:r w:rsidRPr="000464CA">
        <w:rPr>
          <w:rFonts w:ascii="宋体" w:hAnsi="宋体"/>
          <w:b/>
          <w:szCs w:val="21"/>
        </w:rPr>
        <w:t xml:space="preserve">24. </w:t>
      </w:r>
      <w:r w:rsidRPr="000464CA">
        <w:rPr>
          <w:rFonts w:ascii="宋体" w:hAnsi="宋体" w:hint="eastAsia"/>
          <w:b/>
          <w:szCs w:val="21"/>
        </w:rPr>
        <w:t>报价的评审</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24.1 </w:t>
      </w:r>
      <w:r w:rsidRPr="000464CA">
        <w:rPr>
          <w:rFonts w:ascii="宋体" w:hAnsi="宋体" w:hint="eastAsia"/>
          <w:szCs w:val="21"/>
        </w:rPr>
        <w:t>评审委员会只对确定为实质上响应竞价文件要求的报价文件进行评价和比较。</w:t>
      </w:r>
    </w:p>
    <w:p w:rsidR="00AE24D1" w:rsidRPr="000464CA" w:rsidRDefault="00AE24D1" w:rsidP="00AE24D1">
      <w:pPr>
        <w:tabs>
          <w:tab w:val="left" w:pos="840"/>
        </w:tabs>
        <w:spacing w:line="360" w:lineRule="auto"/>
        <w:rPr>
          <w:rFonts w:ascii="宋体"/>
          <w:b/>
          <w:szCs w:val="21"/>
        </w:rPr>
      </w:pPr>
      <w:r w:rsidRPr="000464CA">
        <w:rPr>
          <w:rFonts w:ascii="宋体" w:hAnsi="宋体"/>
          <w:b/>
          <w:szCs w:val="21"/>
        </w:rPr>
        <w:t xml:space="preserve">25. </w:t>
      </w:r>
      <w:r w:rsidRPr="000464CA">
        <w:rPr>
          <w:rFonts w:ascii="宋体" w:hAnsi="宋体" w:hint="eastAsia"/>
          <w:b/>
          <w:szCs w:val="21"/>
        </w:rPr>
        <w:t>授予成交通知书</w:t>
      </w:r>
    </w:p>
    <w:p w:rsidR="00AE24D1" w:rsidRPr="000464CA" w:rsidRDefault="00AE24D1" w:rsidP="00AE24D1">
      <w:pPr>
        <w:tabs>
          <w:tab w:val="left" w:pos="0"/>
        </w:tabs>
        <w:spacing w:line="360" w:lineRule="auto"/>
        <w:ind w:left="473" w:hanging="473"/>
        <w:rPr>
          <w:rFonts w:ascii="宋体"/>
          <w:szCs w:val="21"/>
        </w:rPr>
      </w:pPr>
      <w:r w:rsidRPr="000464CA">
        <w:rPr>
          <w:rFonts w:ascii="宋体" w:hAnsi="宋体"/>
          <w:szCs w:val="21"/>
        </w:rPr>
        <w:t xml:space="preserve">25.1 </w:t>
      </w:r>
      <w:r w:rsidRPr="000464CA">
        <w:rPr>
          <w:rFonts w:ascii="宋体" w:hAnsi="宋体" w:hint="eastAsia"/>
          <w:szCs w:val="21"/>
        </w:rPr>
        <w:t>评审委员会按照竞价文件确定的评审方法、步骤、标准，对报价文件进行评审，提出书面评审报告，按照得分由高到低的顺序推荐成交候选人名单。</w:t>
      </w:r>
    </w:p>
    <w:p w:rsidR="00AE24D1" w:rsidRPr="000464CA" w:rsidRDefault="00AE24D1" w:rsidP="00AE24D1">
      <w:pPr>
        <w:tabs>
          <w:tab w:val="left" w:pos="0"/>
        </w:tabs>
        <w:spacing w:line="360" w:lineRule="auto"/>
        <w:ind w:left="473" w:hanging="473"/>
        <w:rPr>
          <w:rFonts w:ascii="宋体"/>
          <w:szCs w:val="21"/>
        </w:rPr>
      </w:pPr>
      <w:r w:rsidRPr="000464CA">
        <w:rPr>
          <w:rFonts w:ascii="宋体" w:hAnsi="宋体"/>
          <w:szCs w:val="21"/>
        </w:rPr>
        <w:lastRenderedPageBreak/>
        <w:t xml:space="preserve">25.2 </w:t>
      </w:r>
      <w:r w:rsidRPr="000464CA">
        <w:rPr>
          <w:rFonts w:ascii="宋体" w:hAnsi="宋体" w:hint="eastAsia"/>
          <w:szCs w:val="21"/>
        </w:rPr>
        <w:t>采购人在收到评审报告后的规定时间内，按照评审报告中推荐的成交候选人顺序确定成交人。</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25</w:t>
      </w:r>
      <w:r w:rsidRPr="000464CA">
        <w:rPr>
          <w:rFonts w:ascii="宋体"/>
          <w:szCs w:val="21"/>
        </w:rPr>
        <w:t>.</w:t>
      </w:r>
      <w:r w:rsidRPr="000464CA">
        <w:rPr>
          <w:rFonts w:ascii="宋体" w:hAnsi="宋体"/>
          <w:szCs w:val="21"/>
        </w:rPr>
        <w:t xml:space="preserve">3 </w:t>
      </w:r>
      <w:r w:rsidRPr="000464CA">
        <w:rPr>
          <w:rFonts w:ascii="宋体" w:hAnsi="宋体" w:hint="eastAsia"/>
          <w:szCs w:val="21"/>
        </w:rPr>
        <w:t>成交人确定后，竞价采购单位将在学校网上发布成交公告，同时向成交人发出《成交通知书》，《成交通知书》对成交人和采购人具有同等法律效力。</w:t>
      </w:r>
    </w:p>
    <w:p w:rsidR="00AE24D1" w:rsidRPr="000464CA" w:rsidRDefault="00AE24D1" w:rsidP="00AE24D1">
      <w:pPr>
        <w:spacing w:line="360" w:lineRule="auto"/>
        <w:ind w:left="474" w:right="32" w:hanging="474"/>
        <w:rPr>
          <w:rFonts w:ascii="宋体"/>
          <w:b/>
          <w:szCs w:val="21"/>
        </w:rPr>
      </w:pPr>
      <w:r w:rsidRPr="000464CA">
        <w:rPr>
          <w:rFonts w:ascii="宋体" w:hAnsi="宋体"/>
          <w:b/>
          <w:szCs w:val="21"/>
        </w:rPr>
        <w:t xml:space="preserve">26. </w:t>
      </w:r>
      <w:r w:rsidRPr="000464CA">
        <w:rPr>
          <w:rFonts w:ascii="宋体" w:hAnsi="宋体" w:hint="eastAsia"/>
          <w:b/>
          <w:szCs w:val="21"/>
        </w:rPr>
        <w:t>替补候选人的设定与使用</w:t>
      </w:r>
    </w:p>
    <w:p w:rsidR="00AE24D1" w:rsidRPr="000464CA" w:rsidRDefault="00AE24D1" w:rsidP="00AE24D1">
      <w:pPr>
        <w:widowControl w:val="0"/>
        <w:spacing w:line="360" w:lineRule="auto"/>
        <w:ind w:left="473" w:right="32" w:firstLine="105"/>
        <w:jc w:val="both"/>
        <w:rPr>
          <w:rFonts w:ascii="宋体"/>
          <w:kern w:val="1"/>
          <w:szCs w:val="21"/>
        </w:rPr>
      </w:pPr>
      <w:r w:rsidRPr="000464CA">
        <w:rPr>
          <w:rFonts w:ascii="宋体" w:hAnsi="宋体" w:hint="eastAsia"/>
          <w:kern w:val="1"/>
          <w:szCs w:val="21"/>
        </w:rPr>
        <w:t>依据</w:t>
      </w:r>
      <w:r w:rsidRPr="000464CA">
        <w:rPr>
          <w:rFonts w:ascii="宋体" w:hAnsi="宋体" w:hint="eastAsia"/>
          <w:szCs w:val="21"/>
        </w:rPr>
        <w:t>《广东省机械技师学院自行组织招标管理办法（试行）》规定，</w:t>
      </w:r>
      <w:r w:rsidRPr="000464CA">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AE24D1" w:rsidRPr="000464CA" w:rsidRDefault="00AE24D1" w:rsidP="00AE24D1">
      <w:pPr>
        <w:tabs>
          <w:tab w:val="left" w:pos="0"/>
          <w:tab w:val="left" w:pos="600"/>
          <w:tab w:val="left" w:pos="4700"/>
        </w:tabs>
        <w:spacing w:line="360" w:lineRule="auto"/>
        <w:rPr>
          <w:rFonts w:ascii="宋体"/>
        </w:rPr>
      </w:pPr>
    </w:p>
    <w:p w:rsidR="00AE24D1" w:rsidRPr="000464CA" w:rsidRDefault="00AE24D1" w:rsidP="00AE24D1">
      <w:pPr>
        <w:spacing w:line="360" w:lineRule="auto"/>
        <w:rPr>
          <w:b/>
          <w:sz w:val="32"/>
          <w:szCs w:val="32"/>
        </w:rPr>
      </w:pPr>
      <w:r w:rsidRPr="000464CA">
        <w:rPr>
          <w:rFonts w:hint="eastAsia"/>
          <w:b/>
          <w:sz w:val="32"/>
          <w:szCs w:val="32"/>
        </w:rPr>
        <w:t>六、</w:t>
      </w:r>
      <w:r w:rsidRPr="000464CA">
        <w:rPr>
          <w:b/>
          <w:sz w:val="32"/>
          <w:szCs w:val="32"/>
        </w:rPr>
        <w:t xml:space="preserve"> </w:t>
      </w:r>
      <w:r w:rsidRPr="000464CA">
        <w:rPr>
          <w:rFonts w:hint="eastAsia"/>
          <w:b/>
          <w:sz w:val="32"/>
          <w:szCs w:val="32"/>
        </w:rPr>
        <w:t>合同的订立和履行</w:t>
      </w:r>
    </w:p>
    <w:p w:rsidR="00AE24D1" w:rsidRPr="000464CA" w:rsidRDefault="00AE24D1" w:rsidP="00AE24D1">
      <w:pPr>
        <w:spacing w:line="360" w:lineRule="auto"/>
        <w:ind w:right="32"/>
        <w:rPr>
          <w:rFonts w:ascii="宋体"/>
          <w:b/>
          <w:szCs w:val="21"/>
        </w:rPr>
      </w:pPr>
      <w:r w:rsidRPr="000464CA">
        <w:rPr>
          <w:rFonts w:ascii="宋体" w:hAnsi="宋体"/>
          <w:b/>
          <w:szCs w:val="21"/>
        </w:rPr>
        <w:t xml:space="preserve">27. </w:t>
      </w:r>
      <w:r w:rsidRPr="000464CA">
        <w:rPr>
          <w:rFonts w:ascii="宋体" w:hAnsi="宋体" w:hint="eastAsia"/>
          <w:b/>
          <w:szCs w:val="21"/>
        </w:rPr>
        <w:t>合同的订立</w:t>
      </w:r>
    </w:p>
    <w:p w:rsidR="00AE24D1" w:rsidRPr="000464CA" w:rsidRDefault="00AE24D1" w:rsidP="00AE24D1">
      <w:pPr>
        <w:spacing w:line="360" w:lineRule="auto"/>
        <w:ind w:left="525" w:right="32" w:hanging="525"/>
        <w:rPr>
          <w:rFonts w:ascii="宋体"/>
          <w:szCs w:val="21"/>
        </w:rPr>
      </w:pPr>
      <w:r w:rsidRPr="000464CA">
        <w:rPr>
          <w:rFonts w:ascii="宋体" w:hAnsi="宋体"/>
          <w:szCs w:val="21"/>
        </w:rPr>
        <w:t xml:space="preserve">27.1 </w:t>
      </w:r>
      <w:r w:rsidRPr="000464CA">
        <w:rPr>
          <w:rFonts w:ascii="宋体" w:hAnsi="宋体" w:hint="eastAsia"/>
          <w:szCs w:val="21"/>
        </w:rPr>
        <w:t>采购人与成交人自成交通知书发出之日起</w:t>
      </w:r>
      <w:r w:rsidRPr="000464CA">
        <w:rPr>
          <w:rFonts w:ascii="宋体" w:hAnsi="宋体"/>
          <w:szCs w:val="21"/>
        </w:rPr>
        <w:t>3-5</w:t>
      </w:r>
      <w:r w:rsidRPr="000464CA">
        <w:rPr>
          <w:rFonts w:ascii="宋体" w:hAnsi="宋体" w:hint="eastAsia"/>
          <w:szCs w:val="21"/>
        </w:rPr>
        <w:t>日签订合同，签订合同不得超出国家相关法律、法规或报价文件的范围、也不得再行订立背离合同实质性内容的其他协议。</w:t>
      </w:r>
    </w:p>
    <w:p w:rsidR="00AE24D1" w:rsidRPr="000464CA" w:rsidRDefault="00AE24D1" w:rsidP="00AE24D1">
      <w:pPr>
        <w:spacing w:line="360" w:lineRule="auto"/>
        <w:rPr>
          <w:rFonts w:ascii="宋体"/>
          <w:b/>
          <w:szCs w:val="21"/>
        </w:rPr>
      </w:pPr>
      <w:r w:rsidRPr="000464CA">
        <w:rPr>
          <w:rFonts w:ascii="宋体" w:hAnsi="宋体"/>
          <w:b/>
          <w:szCs w:val="21"/>
        </w:rPr>
        <w:t xml:space="preserve">28. </w:t>
      </w:r>
      <w:r w:rsidRPr="000464CA">
        <w:rPr>
          <w:rFonts w:ascii="宋体" w:hAnsi="宋体" w:hint="eastAsia"/>
          <w:b/>
          <w:szCs w:val="21"/>
        </w:rPr>
        <w:t>合同的履行</w:t>
      </w:r>
    </w:p>
    <w:p w:rsidR="00AE24D1" w:rsidRPr="000464CA" w:rsidRDefault="00AE24D1" w:rsidP="00AE24D1">
      <w:pPr>
        <w:spacing w:line="360" w:lineRule="auto"/>
        <w:ind w:left="525" w:hanging="525"/>
        <w:rPr>
          <w:rFonts w:ascii="宋体"/>
          <w:szCs w:val="21"/>
        </w:rPr>
      </w:pPr>
      <w:r w:rsidRPr="000464CA">
        <w:rPr>
          <w:rFonts w:ascii="宋体" w:hAnsi="宋体"/>
          <w:szCs w:val="21"/>
        </w:rPr>
        <w:t>28.1</w:t>
      </w:r>
      <w:r w:rsidRPr="000464CA">
        <w:rPr>
          <w:rFonts w:ascii="宋体" w:hAnsi="宋体" w:hint="eastAsia"/>
          <w:szCs w:val="21"/>
        </w:rPr>
        <w:t>合同订立后，合同各方不得擅自变更、中止或者终止合同。因特殊情况需要中止或终止合同的，双方进行协商。</w:t>
      </w:r>
    </w:p>
    <w:p w:rsidR="00AE24D1" w:rsidRPr="000464CA" w:rsidRDefault="00AE24D1" w:rsidP="00AE24D1">
      <w:pPr>
        <w:spacing w:line="360" w:lineRule="auto"/>
        <w:ind w:left="525" w:hanging="525"/>
        <w:rPr>
          <w:rFonts w:ascii="宋体"/>
          <w:szCs w:val="21"/>
        </w:rPr>
      </w:pPr>
      <w:r w:rsidRPr="000464CA">
        <w:rPr>
          <w:rFonts w:ascii="宋体" w:hAnsi="宋体"/>
          <w:szCs w:val="21"/>
        </w:rPr>
        <w:t xml:space="preserve">28.2 </w:t>
      </w:r>
      <w:r w:rsidRPr="000464CA">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0464CA">
        <w:rPr>
          <w:rFonts w:ascii="宋体" w:hAnsi="宋体"/>
          <w:szCs w:val="21"/>
        </w:rPr>
        <w:t xml:space="preserve">   </w:t>
      </w:r>
    </w:p>
    <w:p w:rsidR="00AE24D1" w:rsidRPr="000464CA" w:rsidRDefault="00AE24D1" w:rsidP="00AE24D1">
      <w:pPr>
        <w:spacing w:line="360" w:lineRule="auto"/>
        <w:ind w:left="525" w:hanging="525"/>
        <w:rPr>
          <w:rFonts w:ascii="宋体"/>
          <w:szCs w:val="21"/>
        </w:rPr>
      </w:pPr>
    </w:p>
    <w:p w:rsidR="00AE24D1" w:rsidRPr="000464CA" w:rsidRDefault="00AE24D1" w:rsidP="00AE24D1">
      <w:pPr>
        <w:spacing w:line="360" w:lineRule="auto"/>
        <w:rPr>
          <w:rFonts w:ascii="宋体"/>
          <w:b/>
          <w:sz w:val="32"/>
          <w:szCs w:val="32"/>
        </w:rPr>
      </w:pPr>
      <w:r w:rsidRPr="000464CA">
        <w:rPr>
          <w:rFonts w:ascii="宋体" w:hAnsi="宋体" w:hint="eastAsia"/>
          <w:b/>
          <w:sz w:val="32"/>
          <w:szCs w:val="32"/>
        </w:rPr>
        <w:t>七、适用法律</w:t>
      </w:r>
    </w:p>
    <w:p w:rsidR="00AE24D1" w:rsidRPr="000464CA" w:rsidRDefault="00AE24D1" w:rsidP="00AE24D1">
      <w:pPr>
        <w:spacing w:line="360" w:lineRule="auto"/>
        <w:ind w:right="34"/>
        <w:rPr>
          <w:rFonts w:ascii="宋体"/>
          <w:szCs w:val="21"/>
        </w:rPr>
      </w:pPr>
      <w:r w:rsidRPr="000464CA">
        <w:rPr>
          <w:rFonts w:ascii="宋体" w:hAnsi="宋体"/>
          <w:b/>
          <w:szCs w:val="21"/>
        </w:rPr>
        <w:t>29</w:t>
      </w:r>
      <w:r w:rsidRPr="000464CA">
        <w:rPr>
          <w:rFonts w:ascii="宋体" w:hAnsi="宋体"/>
          <w:szCs w:val="21"/>
        </w:rPr>
        <w:t xml:space="preserve">. </w:t>
      </w:r>
      <w:r w:rsidRPr="000464CA">
        <w:rPr>
          <w:rFonts w:ascii="宋体" w:hAnsi="宋体" w:hint="eastAsia"/>
          <w:szCs w:val="21"/>
        </w:rPr>
        <w:t>采购人及报价人的一切竞价报价活动均适用《广东省机械技师学院自行组织招标管理办法（试行）》及其配套的规章制度。</w:t>
      </w:r>
    </w:p>
    <w:p w:rsidR="00AE24D1" w:rsidRPr="000464CA" w:rsidRDefault="00AE24D1" w:rsidP="00AE24D1">
      <w:pPr>
        <w:spacing w:line="360" w:lineRule="auto"/>
        <w:ind w:left="420" w:right="34" w:hanging="420"/>
        <w:rPr>
          <w:rFonts w:ascii="宋体"/>
          <w:szCs w:val="21"/>
        </w:rPr>
      </w:pPr>
    </w:p>
    <w:p w:rsidR="00AE24D1" w:rsidRPr="000464CA" w:rsidRDefault="00AE24D1" w:rsidP="00AE24D1">
      <w:pPr>
        <w:spacing w:line="360" w:lineRule="auto"/>
        <w:rPr>
          <w:rFonts w:ascii="宋体"/>
          <w:b/>
          <w:sz w:val="32"/>
          <w:szCs w:val="32"/>
        </w:rPr>
      </w:pPr>
      <w:r w:rsidRPr="000464CA">
        <w:rPr>
          <w:rFonts w:ascii="宋体" w:hAnsi="宋体" w:hint="eastAsia"/>
          <w:b/>
          <w:sz w:val="32"/>
          <w:szCs w:val="32"/>
        </w:rPr>
        <w:t>八</w:t>
      </w:r>
      <w:r w:rsidRPr="000464CA">
        <w:rPr>
          <w:rFonts w:ascii="宋体" w:hAnsi="宋体"/>
          <w:b/>
          <w:sz w:val="32"/>
          <w:szCs w:val="32"/>
        </w:rPr>
        <w:t xml:space="preserve">  </w:t>
      </w:r>
      <w:r w:rsidRPr="000464CA">
        <w:rPr>
          <w:rFonts w:ascii="宋体" w:hAnsi="宋体" w:hint="eastAsia"/>
          <w:b/>
          <w:sz w:val="32"/>
          <w:szCs w:val="32"/>
        </w:rPr>
        <w:t>评审方法、步骤及标准</w:t>
      </w:r>
    </w:p>
    <w:p w:rsidR="00AE24D1" w:rsidRPr="000464CA" w:rsidRDefault="00AE24D1" w:rsidP="00AE24D1">
      <w:pPr>
        <w:spacing w:line="360" w:lineRule="auto"/>
        <w:rPr>
          <w:rFonts w:ascii="宋体"/>
        </w:rPr>
      </w:pPr>
      <w:r w:rsidRPr="000464CA">
        <w:rPr>
          <w:rFonts w:ascii="宋体" w:hAnsi="宋体" w:hint="eastAsia"/>
        </w:rPr>
        <w:t>根据《广东省机械技师学院自行组织招标管理办法（试行）》的相关规定确定以下评审方法、步骤及标准：</w:t>
      </w:r>
    </w:p>
    <w:p w:rsidR="00AE24D1" w:rsidRPr="000464CA" w:rsidRDefault="00AE24D1" w:rsidP="00AE24D1">
      <w:pPr>
        <w:spacing w:line="360" w:lineRule="auto"/>
        <w:ind w:firstLine="422"/>
        <w:rPr>
          <w:rFonts w:ascii="宋体"/>
          <w:b/>
        </w:rPr>
      </w:pPr>
      <w:r w:rsidRPr="000464CA">
        <w:rPr>
          <w:rFonts w:ascii="宋体" w:hAnsi="宋体"/>
          <w:b/>
        </w:rPr>
        <w:t>30.</w:t>
      </w:r>
      <w:r w:rsidRPr="000464CA">
        <w:rPr>
          <w:rFonts w:ascii="宋体" w:hAnsi="宋体" w:hint="eastAsia"/>
          <w:b/>
        </w:rPr>
        <w:t>评审方法</w:t>
      </w:r>
    </w:p>
    <w:p w:rsidR="00AE24D1" w:rsidRPr="000464CA" w:rsidRDefault="00AE24D1" w:rsidP="00AE24D1">
      <w:pPr>
        <w:spacing w:line="360" w:lineRule="auto"/>
        <w:rPr>
          <w:rFonts w:ascii="宋体"/>
        </w:rPr>
      </w:pPr>
      <w:r w:rsidRPr="000464CA">
        <w:rPr>
          <w:rFonts w:ascii="宋体" w:hAnsi="宋体" w:hint="eastAsia"/>
        </w:rPr>
        <w:t>（</w:t>
      </w:r>
      <w:r w:rsidRPr="000464CA">
        <w:rPr>
          <w:rFonts w:ascii="宋体" w:hAnsi="宋体"/>
        </w:rPr>
        <w:t>1</w:t>
      </w:r>
      <w:r w:rsidRPr="000464CA">
        <w:rPr>
          <w:rFonts w:ascii="宋体" w:hAnsi="宋体" w:hint="eastAsia"/>
        </w:rPr>
        <w:t>）报价人数必须达到法定人数，否则作废处理或报学校领导班子讨论决定。</w:t>
      </w:r>
    </w:p>
    <w:p w:rsidR="00AE24D1" w:rsidRPr="000464CA" w:rsidRDefault="00AE24D1" w:rsidP="00AE24D1">
      <w:pPr>
        <w:spacing w:line="360" w:lineRule="auto"/>
        <w:rPr>
          <w:rFonts w:ascii="宋体"/>
        </w:rPr>
      </w:pPr>
      <w:r w:rsidRPr="000464CA">
        <w:rPr>
          <w:rFonts w:ascii="宋体" w:hAnsi="宋体" w:hint="eastAsia"/>
        </w:rPr>
        <w:t>（</w:t>
      </w:r>
      <w:r w:rsidRPr="000464CA">
        <w:rPr>
          <w:rFonts w:ascii="宋体" w:hAnsi="宋体"/>
        </w:rPr>
        <w:t>2</w:t>
      </w:r>
      <w:r w:rsidRPr="000464CA">
        <w:rPr>
          <w:rFonts w:ascii="宋体" w:hAnsi="宋体" w:hint="eastAsia"/>
        </w:rPr>
        <w:t>）本次评审采用</w:t>
      </w:r>
      <w:r w:rsidRPr="000464CA">
        <w:rPr>
          <w:rFonts w:ascii="宋体" w:hAnsi="宋体" w:hint="eastAsia"/>
          <w:b/>
        </w:rPr>
        <w:t>低价评审法</w:t>
      </w:r>
      <w:r w:rsidRPr="000464CA">
        <w:rPr>
          <w:rFonts w:ascii="宋体" w:hAnsi="宋体" w:hint="eastAsia"/>
        </w:rPr>
        <w:t>。</w:t>
      </w:r>
    </w:p>
    <w:p w:rsidR="00AE24D1" w:rsidRPr="000464CA" w:rsidRDefault="00AE24D1" w:rsidP="00AE24D1">
      <w:pPr>
        <w:spacing w:line="360" w:lineRule="auto"/>
        <w:rPr>
          <w:rFonts w:ascii="宋体"/>
        </w:rPr>
      </w:pPr>
      <w:r w:rsidRPr="000464CA">
        <w:rPr>
          <w:rFonts w:ascii="宋体" w:hAnsi="宋体" w:hint="eastAsia"/>
        </w:rPr>
        <w:t>（</w:t>
      </w:r>
      <w:r w:rsidRPr="000464CA">
        <w:rPr>
          <w:rFonts w:ascii="宋体" w:hAnsi="宋体"/>
        </w:rPr>
        <w:t>3</w:t>
      </w:r>
      <w:r w:rsidRPr="000464CA">
        <w:rPr>
          <w:rFonts w:ascii="宋体" w:hAnsi="宋体" w:hint="eastAsia"/>
        </w:rPr>
        <w:t>）</w:t>
      </w:r>
      <w:r w:rsidRPr="000464CA">
        <w:rPr>
          <w:rFonts w:ascii="宋体" w:hAnsi="宋体" w:hint="eastAsia"/>
          <w:b/>
        </w:rPr>
        <w:t>低价评审法</w:t>
      </w:r>
      <w:r w:rsidRPr="000464CA">
        <w:rPr>
          <w:rFonts w:ascii="宋体" w:hAnsi="宋体" w:hint="eastAsia"/>
        </w:rPr>
        <w:t>评标步骤：先进行初步评审，再进行价格的</w:t>
      </w:r>
      <w:r w:rsidRPr="000464CA">
        <w:rPr>
          <w:rFonts w:ascii="宋体" w:hAnsi="宋体" w:hint="eastAsia"/>
          <w:szCs w:val="21"/>
        </w:rPr>
        <w:t>比较与评价</w:t>
      </w:r>
      <w:r w:rsidRPr="000464CA">
        <w:rPr>
          <w:rFonts w:ascii="宋体" w:hAnsi="宋体" w:hint="eastAsia"/>
        </w:rPr>
        <w:t>。只有通过初步评审的报价人才能进入价格的评审。</w:t>
      </w:r>
    </w:p>
    <w:p w:rsidR="00AE24D1" w:rsidRPr="000464CA" w:rsidRDefault="00AE24D1" w:rsidP="00AE24D1">
      <w:pPr>
        <w:spacing w:line="360" w:lineRule="auto"/>
        <w:ind w:firstLine="422"/>
        <w:rPr>
          <w:rFonts w:ascii="宋体"/>
          <w:b/>
        </w:rPr>
      </w:pPr>
      <w:r w:rsidRPr="000464CA">
        <w:rPr>
          <w:rFonts w:ascii="宋体" w:hAnsi="宋体"/>
          <w:b/>
        </w:rPr>
        <w:t>31.</w:t>
      </w:r>
      <w:r w:rsidRPr="000464CA">
        <w:rPr>
          <w:rFonts w:ascii="宋体" w:hAnsi="宋体" w:hint="eastAsia"/>
          <w:b/>
        </w:rPr>
        <w:t>评审步骤</w:t>
      </w:r>
    </w:p>
    <w:p w:rsidR="00AE24D1" w:rsidRPr="000464CA" w:rsidRDefault="00AE24D1" w:rsidP="00AE24D1">
      <w:pPr>
        <w:spacing w:line="360" w:lineRule="auto"/>
        <w:ind w:firstLine="412"/>
        <w:rPr>
          <w:rFonts w:ascii="宋体"/>
        </w:rPr>
      </w:pPr>
      <w:r w:rsidRPr="000464CA">
        <w:rPr>
          <w:rFonts w:ascii="宋体" w:hAnsi="宋体" w:hint="eastAsia"/>
        </w:rPr>
        <w:lastRenderedPageBreak/>
        <w:t>评审委员会对报价文件的评审分为以下两方面：</w:t>
      </w:r>
      <w:r w:rsidRPr="000464CA">
        <w:rPr>
          <w:rFonts w:ascii="宋体" w:hAnsi="宋体"/>
        </w:rPr>
        <w:t xml:space="preserve"> </w:t>
      </w:r>
    </w:p>
    <w:p w:rsidR="00AE24D1" w:rsidRPr="000464CA" w:rsidRDefault="00AE24D1" w:rsidP="00AE24D1">
      <w:pPr>
        <w:numPr>
          <w:ilvl w:val="0"/>
          <w:numId w:val="24"/>
        </w:numPr>
        <w:spacing w:line="360" w:lineRule="auto"/>
        <w:ind w:left="1140" w:hanging="720"/>
        <w:rPr>
          <w:rFonts w:ascii="宋体"/>
        </w:rPr>
      </w:pPr>
      <w:r w:rsidRPr="000464CA">
        <w:rPr>
          <w:rFonts w:ascii="宋体" w:hAnsi="宋体" w:hint="eastAsia"/>
        </w:rPr>
        <w:t>初审</w:t>
      </w:r>
    </w:p>
    <w:p w:rsidR="00AE24D1" w:rsidRPr="000464CA" w:rsidRDefault="00AE24D1" w:rsidP="00AE24D1">
      <w:pPr>
        <w:spacing w:line="360" w:lineRule="auto"/>
        <w:rPr>
          <w:rFonts w:ascii="宋体"/>
        </w:rPr>
      </w:pPr>
      <w:r w:rsidRPr="000464CA">
        <w:rPr>
          <w:rFonts w:ascii="宋体" w:hAnsi="宋体"/>
        </w:rPr>
        <w:t>1</w:t>
      </w:r>
      <w:r w:rsidRPr="000464CA">
        <w:rPr>
          <w:rFonts w:ascii="宋体" w:hAnsi="宋体" w:hint="eastAsia"/>
        </w:rPr>
        <w:t>、资格性检查；</w:t>
      </w:r>
    </w:p>
    <w:p w:rsidR="00AE24D1" w:rsidRPr="000464CA" w:rsidRDefault="00AE24D1" w:rsidP="00AE24D1">
      <w:pPr>
        <w:spacing w:line="360" w:lineRule="auto"/>
        <w:rPr>
          <w:rFonts w:ascii="宋体"/>
        </w:rPr>
      </w:pPr>
      <w:r w:rsidRPr="000464CA">
        <w:rPr>
          <w:rFonts w:ascii="宋体" w:hAnsi="宋体"/>
        </w:rPr>
        <w:t>2</w:t>
      </w:r>
      <w:r w:rsidRPr="000464CA">
        <w:rPr>
          <w:rFonts w:ascii="宋体" w:hAnsi="宋体" w:hint="eastAsia"/>
        </w:rPr>
        <w:t>、符合性检查；</w:t>
      </w:r>
    </w:p>
    <w:p w:rsidR="00AE24D1" w:rsidRPr="000464CA" w:rsidRDefault="00AE24D1" w:rsidP="00AE24D1">
      <w:pPr>
        <w:spacing w:line="360" w:lineRule="auto"/>
        <w:rPr>
          <w:rFonts w:ascii="宋体"/>
        </w:rPr>
      </w:pPr>
      <w:r w:rsidRPr="000464CA">
        <w:rPr>
          <w:rFonts w:ascii="宋体" w:hAnsi="宋体" w:hint="eastAsia"/>
        </w:rPr>
        <w:t>评审委员会根据采购文件要求对报价文件的资格性和符合性进行评审，只有对采购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AE24D1" w:rsidRPr="000464CA" w:rsidRDefault="00AE24D1" w:rsidP="00AE24D1">
      <w:pPr>
        <w:spacing w:line="360" w:lineRule="auto"/>
        <w:rPr>
          <w:rFonts w:ascii="宋体"/>
        </w:rPr>
      </w:pPr>
      <w:r w:rsidRPr="000464CA">
        <w:rPr>
          <w:rFonts w:ascii="宋体" w:hAnsi="宋体" w:hint="eastAsia"/>
        </w:rPr>
        <w:t>（二）比较与评价</w:t>
      </w:r>
    </w:p>
    <w:p w:rsidR="00AE24D1" w:rsidRPr="000464CA" w:rsidRDefault="00AE24D1" w:rsidP="00AE24D1">
      <w:pPr>
        <w:spacing w:line="360" w:lineRule="auto"/>
        <w:ind w:firstLine="420"/>
        <w:rPr>
          <w:rFonts w:ascii="宋体"/>
        </w:rPr>
      </w:pPr>
      <w:r w:rsidRPr="000464CA">
        <w:rPr>
          <w:rFonts w:ascii="宋体" w:hAnsi="宋体" w:hint="eastAsia"/>
        </w:rPr>
        <w:t>进入价格评审环节的报价单位，价格最低的报价人为第一成交候选供应商，价格次低的报价为第二成交候选供应商。</w:t>
      </w:r>
    </w:p>
    <w:p w:rsidR="00AE24D1" w:rsidRPr="000464CA" w:rsidRDefault="00AE24D1" w:rsidP="00AE24D1">
      <w:pPr>
        <w:tabs>
          <w:tab w:val="left" w:pos="704"/>
        </w:tabs>
        <w:spacing w:line="360" w:lineRule="auto"/>
        <w:ind w:firstLine="420"/>
        <w:rPr>
          <w:rFonts w:ascii="宋体"/>
        </w:rPr>
      </w:pPr>
      <w:r w:rsidRPr="000464CA">
        <w:rPr>
          <w:rFonts w:ascii="宋体" w:hAnsi="宋体" w:hint="eastAsia"/>
        </w:rPr>
        <w:t>（</w:t>
      </w:r>
      <w:r w:rsidRPr="000464CA">
        <w:rPr>
          <w:rFonts w:ascii="宋体" w:hAnsi="宋体"/>
        </w:rPr>
        <w:t>1</w:t>
      </w:r>
      <w:r w:rsidRPr="000464CA">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AE24D1" w:rsidRPr="000464CA" w:rsidRDefault="00AE24D1" w:rsidP="00AE24D1">
      <w:pPr>
        <w:widowControl w:val="0"/>
        <w:numPr>
          <w:ilvl w:val="0"/>
          <w:numId w:val="26"/>
        </w:numPr>
        <w:tabs>
          <w:tab w:val="left" w:pos="540"/>
          <w:tab w:val="left" w:pos="704"/>
        </w:tabs>
        <w:spacing w:line="360" w:lineRule="auto"/>
        <w:ind w:left="1004" w:hanging="578"/>
        <w:jc w:val="both"/>
        <w:rPr>
          <w:rFonts w:ascii="宋体"/>
        </w:rPr>
      </w:pPr>
      <w:r w:rsidRPr="000464CA">
        <w:rPr>
          <w:rFonts w:ascii="宋体" w:hAnsi="宋体" w:hint="eastAsia"/>
        </w:rPr>
        <w:t>报价有计算上或累加上的算术错误，修正错误的原则如下：</w:t>
      </w:r>
    </w:p>
    <w:p w:rsidR="00AE24D1" w:rsidRPr="000464CA" w:rsidRDefault="00AE24D1" w:rsidP="00AE24D1">
      <w:pPr>
        <w:numPr>
          <w:ilvl w:val="1"/>
          <w:numId w:val="25"/>
        </w:numPr>
        <w:tabs>
          <w:tab w:val="left" w:pos="180"/>
          <w:tab w:val="left" w:pos="720"/>
          <w:tab w:val="left" w:pos="900"/>
          <w:tab w:val="left" w:pos="1080"/>
        </w:tabs>
        <w:spacing w:line="360" w:lineRule="auto"/>
        <w:ind w:left="1064" w:hanging="360"/>
        <w:jc w:val="both"/>
        <w:rPr>
          <w:rFonts w:ascii="宋体"/>
        </w:rPr>
      </w:pPr>
      <w:r w:rsidRPr="000464CA">
        <w:rPr>
          <w:rFonts w:ascii="宋体" w:hAnsi="宋体" w:hint="eastAsia"/>
        </w:rPr>
        <w:t>报价文件的大写金额和小写金额不一致的，以大写金额为准；</w:t>
      </w:r>
    </w:p>
    <w:p w:rsidR="00AE24D1" w:rsidRPr="000464CA" w:rsidRDefault="00AE24D1" w:rsidP="00AE24D1">
      <w:pPr>
        <w:numPr>
          <w:ilvl w:val="1"/>
          <w:numId w:val="25"/>
        </w:numPr>
        <w:tabs>
          <w:tab w:val="left" w:pos="180"/>
          <w:tab w:val="left" w:pos="720"/>
          <w:tab w:val="left" w:pos="900"/>
          <w:tab w:val="left" w:pos="1080"/>
        </w:tabs>
        <w:spacing w:line="360" w:lineRule="auto"/>
        <w:ind w:left="1064" w:hanging="360"/>
        <w:jc w:val="both"/>
        <w:rPr>
          <w:rFonts w:ascii="宋体"/>
        </w:rPr>
      </w:pPr>
      <w:r w:rsidRPr="000464CA">
        <w:rPr>
          <w:rFonts w:ascii="宋体" w:hAnsi="宋体" w:hint="eastAsia"/>
        </w:rPr>
        <w:t>总价金额与按单价汇总金额不一致的，以单价金额计算结果为准；</w:t>
      </w:r>
    </w:p>
    <w:p w:rsidR="00AE24D1" w:rsidRPr="000464CA" w:rsidRDefault="00AE24D1" w:rsidP="00AE24D1">
      <w:pPr>
        <w:numPr>
          <w:ilvl w:val="1"/>
          <w:numId w:val="25"/>
        </w:numPr>
        <w:tabs>
          <w:tab w:val="left" w:pos="180"/>
          <w:tab w:val="left" w:pos="720"/>
          <w:tab w:val="left" w:pos="900"/>
          <w:tab w:val="left" w:pos="1080"/>
        </w:tabs>
        <w:spacing w:line="360" w:lineRule="auto"/>
        <w:ind w:left="1064" w:hanging="360"/>
        <w:jc w:val="both"/>
        <w:rPr>
          <w:rFonts w:ascii="宋体"/>
        </w:rPr>
      </w:pPr>
      <w:r w:rsidRPr="000464CA">
        <w:rPr>
          <w:rFonts w:ascii="宋体" w:hAnsi="宋体" w:hint="eastAsia"/>
        </w:rPr>
        <w:t>单价金额小数点有明显错位的，应以总价为准，并修改单价；</w:t>
      </w:r>
    </w:p>
    <w:p w:rsidR="00AE24D1" w:rsidRPr="000464CA" w:rsidRDefault="00AE24D1" w:rsidP="00AE24D1">
      <w:pPr>
        <w:numPr>
          <w:ilvl w:val="1"/>
          <w:numId w:val="25"/>
        </w:numPr>
        <w:tabs>
          <w:tab w:val="left" w:pos="180"/>
          <w:tab w:val="left" w:pos="720"/>
        </w:tabs>
        <w:spacing w:line="360" w:lineRule="auto"/>
        <w:ind w:left="1064" w:hanging="360"/>
        <w:jc w:val="both"/>
        <w:rPr>
          <w:rFonts w:ascii="宋体"/>
        </w:rPr>
      </w:pPr>
      <w:r w:rsidRPr="000464CA">
        <w:rPr>
          <w:rFonts w:ascii="宋体" w:hAnsi="宋体" w:hint="eastAsia"/>
        </w:rPr>
        <w:t>对竞价货物的关键、主要设备，报价人报价漏项的，作非响应性投标处理；</w:t>
      </w:r>
    </w:p>
    <w:p w:rsidR="005850A8" w:rsidRPr="000464CA" w:rsidRDefault="00AE24D1" w:rsidP="00AE24D1">
      <w:pPr>
        <w:numPr>
          <w:ilvl w:val="1"/>
          <w:numId w:val="25"/>
        </w:numPr>
        <w:tabs>
          <w:tab w:val="left" w:pos="180"/>
          <w:tab w:val="left" w:pos="720"/>
          <w:tab w:val="left" w:pos="900"/>
          <w:tab w:val="left" w:pos="1080"/>
        </w:tabs>
        <w:spacing w:line="360" w:lineRule="auto"/>
        <w:ind w:left="720" w:hanging="11"/>
        <w:jc w:val="both"/>
        <w:rPr>
          <w:rFonts w:ascii="宋体"/>
        </w:rPr>
      </w:pPr>
      <w:r w:rsidRPr="000464CA">
        <w:rPr>
          <w:rFonts w:ascii="宋体" w:hAnsi="宋体" w:hint="eastAsia"/>
        </w:rPr>
        <w:t>买方需要的服务和附带备品、配件所需的费用，如果报价人是另外单独报价的话，评审时计入报价总价。</w:t>
      </w:r>
    </w:p>
    <w:p w:rsidR="005850A8" w:rsidRPr="000464CA" w:rsidRDefault="006D7A5C">
      <w:pPr>
        <w:rPr>
          <w:rFonts w:ascii="宋体" w:hAnsi="宋体"/>
          <w:szCs w:val="21"/>
        </w:rPr>
      </w:pPr>
      <w:r w:rsidRPr="000464CA">
        <w:rPr>
          <w:rFonts w:ascii="宋体" w:hAnsi="宋体"/>
          <w:szCs w:val="21"/>
        </w:rPr>
        <w:br w:type="page"/>
      </w:r>
    </w:p>
    <w:p w:rsidR="005850A8" w:rsidRPr="000464CA" w:rsidRDefault="005850A8">
      <w:pPr>
        <w:spacing w:line="360" w:lineRule="auto"/>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6D7A5C">
      <w:pPr>
        <w:spacing w:line="360" w:lineRule="auto"/>
        <w:jc w:val="center"/>
        <w:rPr>
          <w:rFonts w:ascii="黑体" w:eastAsia="黑体" w:hAnsi="黑体"/>
          <w:b/>
          <w:sz w:val="44"/>
        </w:rPr>
      </w:pPr>
      <w:r w:rsidRPr="000464CA">
        <w:rPr>
          <w:rFonts w:ascii="黑体" w:eastAsia="黑体" w:hAnsi="黑体" w:hint="eastAsia"/>
          <w:b/>
          <w:sz w:val="44"/>
        </w:rPr>
        <w:t>第四部分</w:t>
      </w:r>
    </w:p>
    <w:p w:rsidR="005850A8" w:rsidRPr="000464CA" w:rsidRDefault="005850A8">
      <w:pPr>
        <w:spacing w:line="360" w:lineRule="auto"/>
        <w:jc w:val="center"/>
        <w:rPr>
          <w:rFonts w:ascii="黑体" w:eastAsia="黑体" w:hAnsi="黑体"/>
          <w:b/>
          <w:sz w:val="44"/>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报价文件格式</w:t>
      </w:r>
    </w:p>
    <w:p w:rsidR="005850A8" w:rsidRPr="000464CA" w:rsidRDefault="006D7A5C">
      <w:pPr>
        <w:spacing w:line="360" w:lineRule="auto"/>
        <w:jc w:val="center"/>
        <w:rPr>
          <w:rFonts w:ascii="宋体"/>
          <w:b/>
          <w:szCs w:val="21"/>
        </w:rPr>
      </w:pPr>
      <w:r w:rsidRPr="000464CA">
        <w:rPr>
          <w:rFonts w:ascii="宋体" w:hAnsi="宋体" w:hint="eastAsia"/>
          <w:b/>
          <w:szCs w:val="21"/>
        </w:rPr>
        <w:t>（投标文件须编页码，且页码必须连续）</w:t>
      </w:r>
      <w:r w:rsidRPr="000464CA">
        <w:br w:type="page"/>
      </w:r>
    </w:p>
    <w:p w:rsidR="005850A8" w:rsidRPr="000464CA" w:rsidRDefault="005850A8">
      <w:pPr>
        <w:tabs>
          <w:tab w:val="left" w:pos="1260"/>
        </w:tabs>
        <w:spacing w:line="360" w:lineRule="auto"/>
        <w:jc w:val="center"/>
        <w:rPr>
          <w:b/>
          <w:bCs/>
          <w:sz w:val="52"/>
          <w:szCs w:val="52"/>
          <w:u w:val="single"/>
        </w:rPr>
      </w:pPr>
    </w:p>
    <w:p w:rsidR="005850A8" w:rsidRPr="000464CA" w:rsidRDefault="006D7A5C">
      <w:pPr>
        <w:tabs>
          <w:tab w:val="left" w:pos="1260"/>
        </w:tabs>
        <w:spacing w:line="360" w:lineRule="auto"/>
        <w:jc w:val="center"/>
        <w:rPr>
          <w:b/>
          <w:bCs/>
          <w:sz w:val="52"/>
          <w:szCs w:val="52"/>
        </w:rPr>
      </w:pPr>
      <w:r w:rsidRPr="000464CA">
        <w:rPr>
          <w:rFonts w:hint="eastAsia"/>
          <w:b/>
          <w:bCs/>
          <w:sz w:val="52"/>
          <w:szCs w:val="52"/>
        </w:rPr>
        <w:t>广东省机械技师学院</w:t>
      </w:r>
      <w:r w:rsidR="00C2766A" w:rsidRPr="000464CA">
        <w:rPr>
          <w:rFonts w:hint="eastAsia"/>
          <w:b/>
          <w:bCs/>
          <w:sz w:val="52"/>
          <w:szCs w:val="52"/>
        </w:rPr>
        <w:t>20</w:t>
      </w:r>
      <w:r w:rsidR="00C2766A" w:rsidRPr="000464CA">
        <w:rPr>
          <w:b/>
          <w:bCs/>
          <w:sz w:val="52"/>
          <w:szCs w:val="52"/>
        </w:rPr>
        <w:t>21</w:t>
      </w:r>
      <w:r w:rsidR="00C2766A" w:rsidRPr="000464CA">
        <w:rPr>
          <w:rFonts w:hint="eastAsia"/>
          <w:b/>
          <w:bCs/>
          <w:sz w:val="52"/>
          <w:szCs w:val="52"/>
        </w:rPr>
        <w:t>年西门子国际学院实训室改造采购项目</w:t>
      </w:r>
    </w:p>
    <w:p w:rsidR="005850A8" w:rsidRPr="000464CA" w:rsidRDefault="005850A8">
      <w:pPr>
        <w:tabs>
          <w:tab w:val="left" w:pos="1260"/>
        </w:tabs>
        <w:spacing w:line="360" w:lineRule="auto"/>
        <w:jc w:val="center"/>
        <w:rPr>
          <w:b/>
          <w:spacing w:val="98"/>
          <w:w w:val="110"/>
          <w:sz w:val="52"/>
          <w:szCs w:val="52"/>
        </w:rPr>
      </w:pP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报</w:t>
      </w: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价</w:t>
      </w: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文</w:t>
      </w:r>
    </w:p>
    <w:p w:rsidR="005850A8" w:rsidRPr="000464CA" w:rsidRDefault="006D7A5C">
      <w:pPr>
        <w:tabs>
          <w:tab w:val="left" w:pos="1260"/>
        </w:tabs>
        <w:spacing w:line="360" w:lineRule="auto"/>
        <w:jc w:val="center"/>
        <w:rPr>
          <w:b/>
          <w:sz w:val="52"/>
          <w:szCs w:val="52"/>
        </w:rPr>
      </w:pPr>
      <w:r w:rsidRPr="000464CA">
        <w:rPr>
          <w:rFonts w:hint="eastAsia"/>
          <w:b/>
          <w:spacing w:val="98"/>
          <w:w w:val="110"/>
          <w:sz w:val="52"/>
          <w:szCs w:val="52"/>
        </w:rPr>
        <w:t>件</w:t>
      </w:r>
    </w:p>
    <w:p w:rsidR="005850A8" w:rsidRPr="000464CA" w:rsidRDefault="006D7A5C">
      <w:pPr>
        <w:spacing w:line="360" w:lineRule="auto"/>
        <w:jc w:val="center"/>
        <w:rPr>
          <w:b/>
          <w:sz w:val="52"/>
          <w:szCs w:val="52"/>
        </w:rPr>
      </w:pPr>
      <w:r w:rsidRPr="000464CA">
        <w:rPr>
          <w:rFonts w:hint="eastAsia"/>
          <w:b/>
          <w:sz w:val="52"/>
          <w:szCs w:val="52"/>
        </w:rPr>
        <w:t>（正本</w:t>
      </w:r>
      <w:r w:rsidRPr="000464CA">
        <w:rPr>
          <w:b/>
          <w:sz w:val="52"/>
          <w:szCs w:val="52"/>
        </w:rPr>
        <w:t>/</w:t>
      </w:r>
      <w:r w:rsidRPr="000464CA">
        <w:rPr>
          <w:rFonts w:hint="eastAsia"/>
          <w:b/>
          <w:sz w:val="52"/>
          <w:szCs w:val="52"/>
        </w:rPr>
        <w:t>副本）</w:t>
      </w:r>
    </w:p>
    <w:p w:rsidR="005850A8" w:rsidRPr="000464CA" w:rsidRDefault="005850A8">
      <w:pPr>
        <w:spacing w:line="360" w:lineRule="auto"/>
        <w:jc w:val="center"/>
        <w:rPr>
          <w:b/>
          <w:sz w:val="52"/>
          <w:szCs w:val="52"/>
        </w:rPr>
      </w:pPr>
    </w:p>
    <w:p w:rsidR="005850A8" w:rsidRPr="000464CA" w:rsidRDefault="006D7A5C">
      <w:pPr>
        <w:spacing w:line="360" w:lineRule="auto"/>
        <w:ind w:firstLine="1105"/>
        <w:rPr>
          <w:b/>
          <w:sz w:val="32"/>
          <w:szCs w:val="32"/>
          <w:u w:val="single"/>
        </w:rPr>
      </w:pPr>
      <w:r w:rsidRPr="000464CA">
        <w:rPr>
          <w:rFonts w:hint="eastAsia"/>
          <w:b/>
          <w:sz w:val="32"/>
          <w:szCs w:val="32"/>
        </w:rPr>
        <w:t>采购编号：</w:t>
      </w:r>
    </w:p>
    <w:p w:rsidR="005850A8" w:rsidRPr="000464CA" w:rsidRDefault="006D7A5C">
      <w:pPr>
        <w:spacing w:line="360" w:lineRule="auto"/>
        <w:ind w:firstLine="1105"/>
        <w:rPr>
          <w:b/>
          <w:sz w:val="32"/>
          <w:szCs w:val="32"/>
        </w:rPr>
      </w:pPr>
      <w:r w:rsidRPr="000464CA">
        <w:rPr>
          <w:rFonts w:hint="eastAsia"/>
          <w:b/>
          <w:sz w:val="32"/>
          <w:szCs w:val="32"/>
        </w:rPr>
        <w:t>项目名称：</w:t>
      </w:r>
    </w:p>
    <w:p w:rsidR="005850A8" w:rsidRPr="000464CA" w:rsidRDefault="006D7A5C">
      <w:pPr>
        <w:spacing w:line="360" w:lineRule="auto"/>
        <w:ind w:firstLine="1105"/>
        <w:rPr>
          <w:b/>
          <w:sz w:val="32"/>
          <w:szCs w:val="32"/>
        </w:rPr>
      </w:pPr>
      <w:r w:rsidRPr="000464CA">
        <w:rPr>
          <w:rFonts w:hint="eastAsia"/>
          <w:b/>
          <w:sz w:val="32"/>
          <w:szCs w:val="32"/>
        </w:rPr>
        <w:t>报价人名称：</w:t>
      </w:r>
    </w:p>
    <w:p w:rsidR="00AE24D1" w:rsidRPr="000464CA" w:rsidRDefault="006D7A5C" w:rsidP="00AE24D1">
      <w:pPr>
        <w:spacing w:line="336" w:lineRule="auto"/>
        <w:ind w:firstLine="1108"/>
        <w:jc w:val="both"/>
        <w:rPr>
          <w:rFonts w:ascii="宋体"/>
        </w:rPr>
      </w:pPr>
      <w:r w:rsidRPr="000464CA">
        <w:rPr>
          <w:rFonts w:ascii="宋体" w:hAnsi="宋体" w:hint="eastAsia"/>
          <w:b/>
          <w:sz w:val="32"/>
          <w:szCs w:val="32"/>
        </w:rPr>
        <w:t>日期：年  月  日</w:t>
      </w:r>
      <w:r w:rsidRPr="000464CA">
        <w:br w:type="page"/>
      </w:r>
      <w:r w:rsidR="00AE24D1" w:rsidRPr="000464CA">
        <w:rPr>
          <w:rFonts w:ascii="宋体" w:hAnsi="宋体" w:hint="eastAsia"/>
          <w:b/>
          <w:sz w:val="30"/>
          <w:szCs w:val="30"/>
        </w:rPr>
        <w:lastRenderedPageBreak/>
        <w:t>一、</w:t>
      </w:r>
      <w:r w:rsidR="00AE24D1" w:rsidRPr="000464CA">
        <w:rPr>
          <w:rFonts w:ascii="宋体" w:hAnsi="宋体"/>
          <w:b/>
          <w:sz w:val="30"/>
          <w:szCs w:val="30"/>
        </w:rPr>
        <w:t xml:space="preserve"> </w:t>
      </w:r>
      <w:r w:rsidR="00AE24D1" w:rsidRPr="000464CA">
        <w:rPr>
          <w:rFonts w:ascii="宋体" w:hAnsi="宋体" w:hint="eastAsia"/>
          <w:b/>
          <w:sz w:val="30"/>
          <w:szCs w:val="30"/>
        </w:rPr>
        <w:t>报价函</w:t>
      </w:r>
    </w:p>
    <w:p w:rsidR="00AE24D1" w:rsidRPr="000464CA" w:rsidRDefault="00AE24D1" w:rsidP="00AE24D1">
      <w:pPr>
        <w:spacing w:line="360" w:lineRule="auto"/>
        <w:jc w:val="center"/>
        <w:rPr>
          <w:rFonts w:ascii="宋体"/>
          <w:b/>
          <w:sz w:val="28"/>
          <w:szCs w:val="28"/>
          <w:u w:val="single"/>
        </w:rPr>
      </w:pPr>
      <w:r w:rsidRPr="000464CA">
        <w:rPr>
          <w:rFonts w:ascii="宋体" w:hAnsi="宋体" w:hint="eastAsia"/>
          <w:b/>
          <w:sz w:val="28"/>
          <w:szCs w:val="28"/>
        </w:rPr>
        <w:t>报价函</w:t>
      </w:r>
    </w:p>
    <w:p w:rsidR="00AE24D1" w:rsidRPr="000464CA" w:rsidRDefault="00AE24D1" w:rsidP="00AE24D1">
      <w:pPr>
        <w:spacing w:line="380" w:lineRule="exact"/>
        <w:rPr>
          <w:rFonts w:ascii="宋体"/>
          <w:szCs w:val="21"/>
        </w:rPr>
      </w:pPr>
      <w:r w:rsidRPr="000464CA">
        <w:rPr>
          <w:rFonts w:ascii="宋体" w:hAnsi="宋体" w:hint="eastAsia"/>
        </w:rPr>
        <w:t>致</w:t>
      </w:r>
      <w:r w:rsidRPr="000464CA">
        <w:rPr>
          <w:rFonts w:ascii="宋体" w:hAnsi="宋体"/>
          <w:sz w:val="24"/>
        </w:rPr>
        <w:t>:</w:t>
      </w:r>
      <w:r w:rsidRPr="000464CA">
        <w:rPr>
          <w:rFonts w:ascii="宋体" w:hAnsi="宋体" w:hint="eastAsia"/>
          <w:b/>
          <w:szCs w:val="21"/>
        </w:rPr>
        <w:t>广东省机械技师学院</w:t>
      </w:r>
    </w:p>
    <w:p w:rsidR="00AE24D1" w:rsidRPr="000464CA" w:rsidRDefault="00AE24D1" w:rsidP="00AE24D1">
      <w:pPr>
        <w:spacing w:line="380" w:lineRule="exact"/>
        <w:ind w:right="26" w:firstLine="420"/>
        <w:rPr>
          <w:rFonts w:ascii="宋体"/>
          <w:szCs w:val="21"/>
        </w:rPr>
      </w:pPr>
      <w:r w:rsidRPr="000464CA">
        <w:rPr>
          <w:rFonts w:ascii="宋体" w:hAnsi="宋体" w:hint="eastAsia"/>
          <w:szCs w:val="21"/>
        </w:rPr>
        <w:t>依据贵方采购项目名称</w:t>
      </w:r>
      <w:r w:rsidRPr="000464CA">
        <w:rPr>
          <w:rFonts w:ascii="宋体" w:hAnsi="宋体" w:hint="eastAsia"/>
          <w:szCs w:val="21"/>
          <w:u w:val="single"/>
        </w:rPr>
        <w:t>（采购编号</w:t>
      </w:r>
      <w:r w:rsidRPr="000464CA">
        <w:rPr>
          <w:rFonts w:ascii="宋体" w:hAnsi="宋体"/>
          <w:szCs w:val="21"/>
          <w:u w:val="single"/>
        </w:rPr>
        <w:t xml:space="preserve">) </w:t>
      </w:r>
      <w:r w:rsidRPr="000464CA">
        <w:rPr>
          <w:rFonts w:ascii="宋体" w:hAnsi="宋体" w:hint="eastAsia"/>
          <w:szCs w:val="21"/>
        </w:rPr>
        <w:t>项目竞价采购货物及服务的报价邀请，我方代表</w:t>
      </w:r>
      <w:r w:rsidRPr="000464CA">
        <w:rPr>
          <w:rFonts w:ascii="宋体" w:hAnsi="宋体" w:hint="eastAsia"/>
          <w:szCs w:val="21"/>
          <w:u w:val="single"/>
        </w:rPr>
        <w:t>（姓名、职务）</w:t>
      </w:r>
      <w:r w:rsidRPr="000464CA">
        <w:rPr>
          <w:rFonts w:ascii="宋体" w:hAnsi="宋体" w:hint="eastAsia"/>
          <w:szCs w:val="21"/>
        </w:rPr>
        <w:t>经正式授权并代表</w:t>
      </w:r>
      <w:r w:rsidRPr="000464CA">
        <w:rPr>
          <w:rFonts w:ascii="宋体" w:hAnsi="宋体" w:hint="eastAsia"/>
          <w:szCs w:val="21"/>
          <w:u w:val="single"/>
        </w:rPr>
        <w:t>（报价人名称、地址）</w:t>
      </w:r>
      <w:r w:rsidRPr="000464CA">
        <w:rPr>
          <w:rFonts w:ascii="宋体" w:hAnsi="宋体" w:hint="eastAsia"/>
          <w:szCs w:val="21"/>
        </w:rPr>
        <w:t>提交下述文件正本</w:t>
      </w:r>
      <w:r w:rsidRPr="000464CA">
        <w:rPr>
          <w:rFonts w:ascii="宋体" w:hAnsi="宋体"/>
          <w:szCs w:val="21"/>
        </w:rPr>
        <w:t>___</w:t>
      </w:r>
      <w:r w:rsidRPr="000464CA">
        <w:rPr>
          <w:rFonts w:ascii="宋体" w:hAnsi="宋体" w:hint="eastAsia"/>
          <w:szCs w:val="21"/>
        </w:rPr>
        <w:t>份，副本份。</w:t>
      </w:r>
    </w:p>
    <w:p w:rsidR="00AE24D1" w:rsidRPr="000464CA" w:rsidRDefault="00AE24D1" w:rsidP="00AE24D1">
      <w:pPr>
        <w:spacing w:line="380" w:lineRule="exact"/>
        <w:ind w:right="246"/>
        <w:rPr>
          <w:rFonts w:ascii="宋体"/>
          <w:szCs w:val="21"/>
        </w:rPr>
      </w:pPr>
      <w:r w:rsidRPr="000464CA">
        <w:rPr>
          <w:rFonts w:ascii="宋体" w:hAnsi="宋体" w:hint="eastAsia"/>
          <w:szCs w:val="21"/>
        </w:rPr>
        <w:t>在此，我方声明如下：</w:t>
      </w:r>
    </w:p>
    <w:p w:rsidR="00AE24D1" w:rsidRPr="000464CA" w:rsidRDefault="00AE24D1" w:rsidP="00AE24D1">
      <w:pPr>
        <w:spacing w:line="360" w:lineRule="auto"/>
        <w:ind w:firstLine="420"/>
        <w:rPr>
          <w:rFonts w:ascii="宋体" w:hAnsi="宋体"/>
          <w:szCs w:val="21"/>
        </w:rPr>
      </w:pPr>
      <w:r w:rsidRPr="000464CA">
        <w:rPr>
          <w:rFonts w:ascii="宋体" w:hAnsi="宋体"/>
          <w:szCs w:val="21"/>
        </w:rPr>
        <w:t>1</w:t>
      </w:r>
      <w:r w:rsidRPr="000464CA">
        <w:rPr>
          <w:rFonts w:ascii="宋体" w:hAnsi="宋体" w:hint="eastAsia"/>
          <w:szCs w:val="21"/>
        </w:rPr>
        <w:t>、同意并接受竞价文件各项要求，遵守竞价文件中的各项规定，按竞价文件的要求提供报价。</w:t>
      </w:r>
    </w:p>
    <w:p w:rsidR="00AE24D1" w:rsidRPr="000464CA" w:rsidRDefault="00AE24D1" w:rsidP="00AE24D1">
      <w:pPr>
        <w:spacing w:line="360" w:lineRule="auto"/>
        <w:ind w:firstLine="420"/>
        <w:rPr>
          <w:rFonts w:ascii="宋体"/>
          <w:szCs w:val="21"/>
        </w:rPr>
      </w:pPr>
      <w:r w:rsidRPr="000464CA">
        <w:rPr>
          <w:rFonts w:hint="eastAsia"/>
        </w:rPr>
        <w:t>2</w:t>
      </w:r>
      <w:r w:rsidRPr="000464CA">
        <w:rPr>
          <w:rFonts w:hint="eastAsia"/>
        </w:rPr>
        <w:t>、按竞价文件提供的全部货物与相关服务的总报价详见《报价一览表》。</w:t>
      </w:r>
    </w:p>
    <w:p w:rsidR="00AE24D1" w:rsidRPr="000464CA" w:rsidRDefault="00AE24D1" w:rsidP="00AE24D1">
      <w:pPr>
        <w:spacing w:line="360" w:lineRule="auto"/>
        <w:ind w:firstLine="420"/>
        <w:rPr>
          <w:rFonts w:ascii="宋体" w:hAnsi="宋体"/>
          <w:szCs w:val="21"/>
        </w:rPr>
      </w:pPr>
      <w:r w:rsidRPr="000464CA">
        <w:rPr>
          <w:rFonts w:ascii="宋体" w:hAnsi="宋体" w:hint="eastAsia"/>
          <w:szCs w:val="21"/>
        </w:rPr>
        <w:t>3、报价有效期为递交报价文件之日起</w:t>
      </w:r>
      <w:r w:rsidRPr="000464CA">
        <w:rPr>
          <w:rFonts w:ascii="宋体" w:hAnsi="宋体"/>
          <w:szCs w:val="21"/>
          <w:u w:val="single"/>
        </w:rPr>
        <w:t xml:space="preserve"> 30 </w:t>
      </w:r>
      <w:r w:rsidRPr="000464CA">
        <w:rPr>
          <w:rFonts w:ascii="宋体" w:hAnsi="宋体" w:hint="eastAsia"/>
          <w:szCs w:val="21"/>
        </w:rPr>
        <w:t>天，报价人报价有效期延至合同验收之日。</w:t>
      </w:r>
    </w:p>
    <w:p w:rsidR="00AE24D1" w:rsidRPr="000464CA" w:rsidRDefault="00AE24D1" w:rsidP="00AE24D1">
      <w:pPr>
        <w:spacing w:line="360" w:lineRule="auto"/>
        <w:ind w:firstLine="420"/>
        <w:rPr>
          <w:rFonts w:ascii="宋体"/>
          <w:szCs w:val="21"/>
        </w:rPr>
      </w:pPr>
      <w:r w:rsidRPr="000464CA">
        <w:rPr>
          <w:rFonts w:ascii="宋体" w:hAnsi="宋体" w:hint="eastAsia"/>
          <w:szCs w:val="21"/>
        </w:rPr>
        <w:t>4、我方承诺在合同签订10个日历日内完成送货并交付贵方使用。</w:t>
      </w:r>
    </w:p>
    <w:p w:rsidR="00AE24D1" w:rsidRPr="000464CA" w:rsidRDefault="00AE24D1" w:rsidP="00AE24D1">
      <w:pPr>
        <w:spacing w:line="360" w:lineRule="auto"/>
        <w:ind w:firstLine="420"/>
        <w:rPr>
          <w:rFonts w:ascii="宋体"/>
          <w:szCs w:val="21"/>
        </w:rPr>
      </w:pPr>
      <w:r w:rsidRPr="000464CA">
        <w:rPr>
          <w:rFonts w:ascii="宋体" w:hAnsi="宋体" w:hint="eastAsia"/>
          <w:szCs w:val="21"/>
        </w:rPr>
        <w:t>4、我方已经详细地阅读了全部竞价文件及其附件，包括澄清及参考文件</w:t>
      </w:r>
      <w:r w:rsidRPr="000464CA">
        <w:rPr>
          <w:rFonts w:ascii="宋体" w:hAnsi="宋体"/>
          <w:szCs w:val="21"/>
        </w:rPr>
        <w:t>(</w:t>
      </w:r>
      <w:r w:rsidRPr="000464CA">
        <w:rPr>
          <w:rFonts w:ascii="宋体" w:hAnsi="宋体" w:hint="eastAsia"/>
          <w:szCs w:val="21"/>
        </w:rPr>
        <w:t>如果有的话</w:t>
      </w:r>
      <w:r w:rsidRPr="000464CA">
        <w:rPr>
          <w:rFonts w:ascii="宋体" w:hAnsi="宋体"/>
          <w:szCs w:val="21"/>
        </w:rPr>
        <w:t>)</w:t>
      </w:r>
      <w:r w:rsidRPr="000464CA">
        <w:rPr>
          <w:rFonts w:ascii="宋体" w:hAnsi="宋体" w:hint="eastAsia"/>
          <w:szCs w:val="21"/>
        </w:rPr>
        <w:t>。我方已完全清晰理解竞价文件的要求，不存在任何含糊不清和误解之处，同意放弃对这些文件所提出的异议和质疑的权利。</w:t>
      </w:r>
    </w:p>
    <w:p w:rsidR="00AE24D1" w:rsidRPr="000464CA" w:rsidRDefault="00AE24D1" w:rsidP="00AE24D1">
      <w:pPr>
        <w:spacing w:line="360" w:lineRule="auto"/>
        <w:ind w:firstLine="420"/>
        <w:rPr>
          <w:rFonts w:ascii="宋体" w:hAnsi="宋体"/>
          <w:szCs w:val="21"/>
        </w:rPr>
      </w:pPr>
      <w:r w:rsidRPr="000464CA">
        <w:rPr>
          <w:rFonts w:ascii="宋体" w:hAnsi="宋体" w:hint="eastAsia"/>
          <w:szCs w:val="21"/>
        </w:rPr>
        <w:t>5、我方已毫无保留地向贵方提供一切所需的证明材料。</w:t>
      </w:r>
    </w:p>
    <w:p w:rsidR="00AE24D1" w:rsidRPr="000464CA" w:rsidRDefault="00AE24D1" w:rsidP="00AE24D1">
      <w:pPr>
        <w:spacing w:line="360" w:lineRule="auto"/>
        <w:ind w:firstLine="420"/>
        <w:rPr>
          <w:rFonts w:ascii="宋体"/>
          <w:szCs w:val="21"/>
        </w:rPr>
      </w:pPr>
      <w:r w:rsidRPr="000464CA">
        <w:rPr>
          <w:rFonts w:ascii="宋体" w:hint="eastAsia"/>
          <w:szCs w:val="21"/>
        </w:rPr>
        <w:t>6、我方同意按照贵方可能提出的要求而提供与竞价有关的任何其它数据、信息或资料。</w:t>
      </w:r>
    </w:p>
    <w:p w:rsidR="00AE24D1" w:rsidRPr="000464CA" w:rsidRDefault="00AE24D1" w:rsidP="00AE24D1">
      <w:pPr>
        <w:spacing w:line="360" w:lineRule="auto"/>
        <w:ind w:firstLine="420"/>
        <w:rPr>
          <w:rFonts w:ascii="宋体"/>
          <w:szCs w:val="21"/>
        </w:rPr>
      </w:pPr>
      <w:r w:rsidRPr="000464CA">
        <w:rPr>
          <w:rFonts w:ascii="宋体" w:hint="eastAsia"/>
          <w:szCs w:val="21"/>
        </w:rPr>
        <w:t>7、我方如果竞价成功，将保证履行竞价文件及其澄清、修改文件（如果有）中的全部责任和义务，按质、按量、按期完成《用户需求书》及《合同书》中的全部任务。</w:t>
      </w:r>
    </w:p>
    <w:p w:rsidR="00AE24D1" w:rsidRPr="000464CA" w:rsidRDefault="00AE24D1" w:rsidP="00AE24D1">
      <w:pPr>
        <w:spacing w:line="360" w:lineRule="auto"/>
        <w:ind w:firstLineChars="184" w:firstLine="386"/>
        <w:rPr>
          <w:rFonts w:ascii="宋体" w:hAnsi="宋体"/>
          <w:szCs w:val="21"/>
        </w:rPr>
      </w:pPr>
      <w:r w:rsidRPr="000464CA">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AE24D1" w:rsidRPr="000464CA" w:rsidRDefault="00AE24D1" w:rsidP="00AE24D1">
      <w:pPr>
        <w:spacing w:line="360" w:lineRule="auto"/>
        <w:ind w:firstLineChars="200" w:firstLine="420"/>
        <w:rPr>
          <w:rFonts w:ascii="宋体"/>
          <w:szCs w:val="21"/>
        </w:rPr>
      </w:pPr>
      <w:r w:rsidRPr="000464CA">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0464CA">
        <w:rPr>
          <w:rFonts w:ascii="宋体" w:hint="eastAsia"/>
          <w:szCs w:val="21"/>
        </w:rPr>
        <w:t xml:space="preserve"> </w:t>
      </w:r>
    </w:p>
    <w:p w:rsidR="00AE24D1" w:rsidRPr="000464CA" w:rsidRDefault="00AE24D1" w:rsidP="00AE24D1">
      <w:pPr>
        <w:spacing w:line="360" w:lineRule="auto"/>
        <w:ind w:left="388"/>
        <w:rPr>
          <w:rFonts w:ascii="宋体"/>
          <w:szCs w:val="21"/>
        </w:rPr>
      </w:pPr>
      <w:r w:rsidRPr="000464CA">
        <w:rPr>
          <w:rFonts w:ascii="宋体" w:hint="eastAsia"/>
          <w:szCs w:val="21"/>
        </w:rPr>
        <w:t>10、我方参加政府采购活动前三年内，在经营活动中没有重大违法记录。</w:t>
      </w:r>
    </w:p>
    <w:p w:rsidR="00AE24D1" w:rsidRPr="000464CA" w:rsidRDefault="00AE24D1" w:rsidP="00AE24D1">
      <w:pPr>
        <w:spacing w:line="360" w:lineRule="auto"/>
        <w:ind w:left="388"/>
        <w:rPr>
          <w:rFonts w:ascii="宋体"/>
          <w:szCs w:val="21"/>
        </w:rPr>
      </w:pPr>
      <w:r w:rsidRPr="000464CA">
        <w:rPr>
          <w:rFonts w:ascii="宋体" w:hint="eastAsia"/>
          <w:szCs w:val="21"/>
        </w:rPr>
        <w:t>11、我方具备履行合同所必需的设备和专业技术能力。</w:t>
      </w:r>
    </w:p>
    <w:p w:rsidR="001C3731" w:rsidRPr="000464CA" w:rsidRDefault="001C3731" w:rsidP="001C3731">
      <w:pPr>
        <w:spacing w:line="360" w:lineRule="auto"/>
        <w:ind w:firstLineChars="200" w:firstLine="420"/>
        <w:rPr>
          <w:rFonts w:ascii="宋体"/>
          <w:szCs w:val="21"/>
        </w:rPr>
      </w:pPr>
      <w:r w:rsidRPr="000464CA">
        <w:rPr>
          <w:rFonts w:ascii="宋体" w:hint="eastAsia"/>
          <w:szCs w:val="21"/>
        </w:rPr>
        <w:t>12、我方单位负责人为同一人或者存在直接控股、管理关系的不同供应商，不得同时参加本采购项目投标报价。</w:t>
      </w:r>
    </w:p>
    <w:p w:rsidR="00AE24D1" w:rsidRPr="000464CA" w:rsidRDefault="00AE24D1" w:rsidP="00AE24D1">
      <w:pPr>
        <w:spacing w:line="360" w:lineRule="auto"/>
        <w:ind w:left="388"/>
        <w:rPr>
          <w:rFonts w:ascii="宋体"/>
          <w:szCs w:val="21"/>
        </w:rPr>
      </w:pPr>
      <w:r w:rsidRPr="000464CA">
        <w:rPr>
          <w:rFonts w:ascii="宋体" w:hint="eastAsia"/>
          <w:szCs w:val="21"/>
        </w:rPr>
        <w:t>12、我方对在本函及竞价文件中所作的所有承诺承担法律责任。</w:t>
      </w:r>
    </w:p>
    <w:p w:rsidR="00AE24D1" w:rsidRPr="000464CA" w:rsidRDefault="00AE24D1" w:rsidP="00AE24D1">
      <w:pPr>
        <w:spacing w:line="360" w:lineRule="auto"/>
        <w:ind w:left="388"/>
        <w:rPr>
          <w:rFonts w:ascii="宋体" w:hAnsi="宋体"/>
          <w:szCs w:val="21"/>
        </w:rPr>
      </w:pPr>
      <w:r w:rsidRPr="000464CA">
        <w:rPr>
          <w:rFonts w:ascii="宋体" w:hAnsi="宋体" w:hint="eastAsia"/>
          <w:szCs w:val="21"/>
        </w:rPr>
        <w:t>13、我方完全服从和尊重评委会所作的评定结果，同时清楚理解到报价最低并非意味着必定获得竞价成交资格。</w:t>
      </w:r>
    </w:p>
    <w:p w:rsidR="00AE24D1" w:rsidRPr="000464CA" w:rsidRDefault="00AE24D1" w:rsidP="00AE24D1">
      <w:pPr>
        <w:spacing w:line="360" w:lineRule="auto"/>
        <w:ind w:leftChars="-34" w:left="-71" w:firstLineChars="200" w:firstLine="420"/>
        <w:rPr>
          <w:rFonts w:ascii="宋体"/>
          <w:szCs w:val="21"/>
        </w:rPr>
      </w:pPr>
      <w:r w:rsidRPr="000464CA">
        <w:rPr>
          <w:rFonts w:ascii="宋体" w:hint="eastAsia"/>
          <w:szCs w:val="21"/>
        </w:rPr>
        <w:t>以上内容如有虚假或与事实不符的，评审委员会可将我方做无效报价处理，我方愿意承担相应的法律责任。</w:t>
      </w:r>
    </w:p>
    <w:p w:rsidR="00AE24D1" w:rsidRPr="000464CA" w:rsidRDefault="00AE24D1" w:rsidP="00AE24D1">
      <w:pPr>
        <w:spacing w:line="380" w:lineRule="exact"/>
        <w:ind w:right="246"/>
        <w:rPr>
          <w:rFonts w:ascii="宋体"/>
          <w:szCs w:val="21"/>
        </w:rPr>
      </w:pPr>
    </w:p>
    <w:p w:rsidR="00AE24D1" w:rsidRPr="000464CA" w:rsidRDefault="00AE24D1" w:rsidP="00AE24D1">
      <w:pPr>
        <w:spacing w:line="380" w:lineRule="exact"/>
        <w:ind w:right="246"/>
        <w:rPr>
          <w:rFonts w:ascii="宋体"/>
          <w:szCs w:val="21"/>
        </w:rPr>
      </w:pPr>
      <w:r w:rsidRPr="000464CA">
        <w:rPr>
          <w:rFonts w:ascii="宋体" w:hAnsi="宋体" w:hint="eastAsia"/>
          <w:szCs w:val="21"/>
        </w:rPr>
        <w:t>报价人：</w:t>
      </w:r>
    </w:p>
    <w:p w:rsidR="00AE24D1" w:rsidRPr="000464CA" w:rsidRDefault="00AE24D1" w:rsidP="00AE24D1">
      <w:pPr>
        <w:spacing w:line="380" w:lineRule="exact"/>
        <w:ind w:right="246"/>
        <w:rPr>
          <w:rFonts w:ascii="宋体"/>
          <w:szCs w:val="21"/>
        </w:rPr>
      </w:pPr>
      <w:r w:rsidRPr="000464CA">
        <w:rPr>
          <w:rFonts w:ascii="宋体" w:hAnsi="宋体" w:hint="eastAsia"/>
          <w:szCs w:val="21"/>
        </w:rPr>
        <w:t>地址：</w:t>
      </w:r>
    </w:p>
    <w:p w:rsidR="00AE24D1" w:rsidRPr="000464CA" w:rsidRDefault="00AE24D1" w:rsidP="00AE24D1">
      <w:pPr>
        <w:spacing w:line="380" w:lineRule="exact"/>
        <w:ind w:right="246"/>
        <w:rPr>
          <w:rFonts w:ascii="宋体"/>
          <w:szCs w:val="21"/>
        </w:rPr>
      </w:pPr>
      <w:r w:rsidRPr="000464CA">
        <w:rPr>
          <w:rFonts w:ascii="宋体" w:hAnsi="宋体" w:hint="eastAsia"/>
          <w:szCs w:val="21"/>
        </w:rPr>
        <w:lastRenderedPageBreak/>
        <w:t>传真：</w:t>
      </w:r>
    </w:p>
    <w:p w:rsidR="00AE24D1" w:rsidRPr="000464CA" w:rsidRDefault="00AE24D1" w:rsidP="00AE24D1">
      <w:pPr>
        <w:spacing w:line="380" w:lineRule="exact"/>
        <w:ind w:right="33"/>
        <w:rPr>
          <w:rFonts w:ascii="宋体"/>
          <w:szCs w:val="21"/>
        </w:rPr>
      </w:pPr>
      <w:r w:rsidRPr="000464CA">
        <w:rPr>
          <w:rFonts w:ascii="宋体" w:hAnsi="宋体" w:hint="eastAsia"/>
          <w:szCs w:val="21"/>
        </w:rPr>
        <w:t>电话：</w:t>
      </w:r>
    </w:p>
    <w:p w:rsidR="00AE24D1" w:rsidRPr="000464CA" w:rsidRDefault="00AE24D1" w:rsidP="00AE24D1">
      <w:pPr>
        <w:spacing w:line="380" w:lineRule="exact"/>
        <w:ind w:right="246"/>
        <w:rPr>
          <w:rFonts w:ascii="宋体"/>
          <w:szCs w:val="21"/>
        </w:rPr>
      </w:pPr>
      <w:r w:rsidRPr="000464CA">
        <w:rPr>
          <w:rFonts w:ascii="宋体" w:hAnsi="宋体" w:hint="eastAsia"/>
          <w:szCs w:val="21"/>
        </w:rPr>
        <w:t>电子邮件：</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报价人（法定代表人授权代表）代表签字：</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w:t>
      </w:r>
      <w:r w:rsidRPr="000464CA">
        <w:rPr>
          <w:rFonts w:ascii="宋体" w:hAnsi="宋体"/>
          <w:szCs w:val="21"/>
        </w:rPr>
        <w:t xml:space="preserve"> (</w:t>
      </w:r>
      <w:r w:rsidRPr="000464CA">
        <w:rPr>
          <w:rFonts w:ascii="宋体" w:hAnsi="宋体" w:hint="eastAsia"/>
          <w:szCs w:val="21"/>
        </w:rPr>
        <w:t>公章</w:t>
      </w:r>
      <w:r w:rsidRPr="000464CA">
        <w:rPr>
          <w:rFonts w:ascii="宋体" w:hAnsi="宋体"/>
          <w:szCs w:val="21"/>
        </w:rPr>
        <w:t>)</w:t>
      </w:r>
      <w:r w:rsidRPr="000464CA">
        <w:rPr>
          <w:rFonts w:ascii="宋体" w:hAnsi="宋体" w:hint="eastAsia"/>
          <w:szCs w:val="21"/>
        </w:rPr>
        <w:t>：</w:t>
      </w:r>
      <w:r w:rsidRPr="000464CA">
        <w:rPr>
          <w:rFonts w:ascii="宋体" w:hAnsi="宋体"/>
          <w:szCs w:val="21"/>
        </w:rPr>
        <w:t xml:space="preserve"> </w:t>
      </w:r>
    </w:p>
    <w:p w:rsidR="00AE24D1" w:rsidRPr="000464CA" w:rsidRDefault="00AE24D1" w:rsidP="00AE24D1">
      <w:pPr>
        <w:spacing w:line="380" w:lineRule="exact"/>
        <w:rPr>
          <w:rFonts w:ascii="宋体"/>
          <w:szCs w:val="21"/>
          <w:u w:val="single"/>
        </w:rPr>
      </w:pPr>
      <w:r w:rsidRPr="000464CA">
        <w:rPr>
          <w:rFonts w:ascii="宋体" w:hAnsi="宋体" w:hint="eastAsia"/>
          <w:szCs w:val="21"/>
        </w:rPr>
        <w:t>日期：</w:t>
      </w:r>
    </w:p>
    <w:p w:rsidR="00AE24D1" w:rsidRPr="000464CA" w:rsidRDefault="00AE24D1" w:rsidP="00AE24D1">
      <w:pPr>
        <w:spacing w:line="380" w:lineRule="exact"/>
        <w:ind w:firstLine="420"/>
        <w:rPr>
          <w:rFonts w:ascii="宋体"/>
          <w:b/>
          <w:sz w:val="30"/>
          <w:szCs w:val="30"/>
        </w:rPr>
      </w:pPr>
    </w:p>
    <w:p w:rsidR="00AE24D1" w:rsidRPr="000464CA" w:rsidRDefault="00AE24D1" w:rsidP="00AE24D1">
      <w:pPr>
        <w:pStyle w:val="43"/>
        <w:spacing w:line="360" w:lineRule="auto"/>
        <w:ind w:left="0"/>
        <w:rPr>
          <w:rFonts w:ascii="宋体"/>
          <w:b/>
          <w:sz w:val="30"/>
          <w:szCs w:val="30"/>
        </w:rPr>
      </w:pPr>
      <w:r w:rsidRPr="000464CA">
        <w:rPr>
          <w:rFonts w:ascii="宋体" w:hAnsi="宋体" w:hint="eastAsia"/>
          <w:b/>
          <w:sz w:val="30"/>
          <w:szCs w:val="30"/>
        </w:rPr>
        <w:t>二、法定代表人</w:t>
      </w:r>
      <w:r w:rsidRPr="000464CA">
        <w:rPr>
          <w:rFonts w:ascii="宋体" w:hAnsi="宋体"/>
          <w:b/>
          <w:sz w:val="30"/>
          <w:szCs w:val="30"/>
        </w:rPr>
        <w:t>/</w:t>
      </w:r>
      <w:r w:rsidRPr="000464CA">
        <w:rPr>
          <w:rFonts w:ascii="宋体" w:hAnsi="宋体" w:hint="eastAsia"/>
          <w:b/>
          <w:sz w:val="30"/>
          <w:szCs w:val="30"/>
        </w:rPr>
        <w:t>负责人资格证明书及授权委托书</w:t>
      </w:r>
    </w:p>
    <w:p w:rsidR="00AE24D1" w:rsidRPr="000464CA" w:rsidRDefault="00AE24D1" w:rsidP="00AE24D1">
      <w:pPr>
        <w:spacing w:line="360" w:lineRule="auto"/>
        <w:jc w:val="center"/>
        <w:rPr>
          <w:rFonts w:ascii="宋体"/>
          <w:b/>
          <w:sz w:val="24"/>
        </w:rPr>
      </w:pPr>
      <w:r w:rsidRPr="000464CA">
        <w:rPr>
          <w:rFonts w:ascii="宋体" w:hAnsi="宋体" w:hint="eastAsia"/>
          <w:b/>
          <w:sz w:val="24"/>
        </w:rPr>
        <w:t>（</w:t>
      </w:r>
      <w:r w:rsidRPr="000464CA">
        <w:rPr>
          <w:rFonts w:ascii="宋体" w:hAnsi="宋体"/>
          <w:b/>
          <w:sz w:val="24"/>
        </w:rPr>
        <w:t>1</w:t>
      </w:r>
      <w:r w:rsidRPr="000464CA">
        <w:rPr>
          <w:rFonts w:ascii="宋体" w:hAnsi="宋体" w:hint="eastAsia"/>
          <w:b/>
          <w:sz w:val="24"/>
        </w:rPr>
        <w:t>）法定代表人</w:t>
      </w:r>
      <w:r w:rsidRPr="000464CA">
        <w:rPr>
          <w:rFonts w:ascii="宋体" w:hAnsi="宋体"/>
          <w:b/>
          <w:sz w:val="24"/>
        </w:rPr>
        <w:t>/</w:t>
      </w:r>
      <w:r w:rsidRPr="000464CA">
        <w:rPr>
          <w:rFonts w:ascii="宋体" w:hAnsi="宋体" w:hint="eastAsia"/>
          <w:b/>
          <w:sz w:val="24"/>
        </w:rPr>
        <w:t>负责人资格证明书</w:t>
      </w:r>
    </w:p>
    <w:p w:rsidR="00AE24D1" w:rsidRPr="000464CA" w:rsidRDefault="00AE24D1" w:rsidP="00AE24D1">
      <w:pPr>
        <w:spacing w:line="360" w:lineRule="auto"/>
        <w:rPr>
          <w:rFonts w:ascii="宋体"/>
          <w:szCs w:val="21"/>
        </w:rPr>
      </w:pPr>
      <w:r w:rsidRPr="000464CA">
        <w:rPr>
          <w:rFonts w:ascii="宋体" w:hAnsi="宋体" w:hint="eastAsia"/>
          <w:szCs w:val="21"/>
        </w:rPr>
        <w:t>致：</w:t>
      </w:r>
      <w:r w:rsidRPr="000464CA">
        <w:rPr>
          <w:rFonts w:ascii="宋体" w:hAnsi="宋体" w:hint="eastAsia"/>
          <w:b/>
          <w:szCs w:val="21"/>
        </w:rPr>
        <w:t>广东省机械技师学院</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u w:val="single"/>
        </w:rPr>
        <w:t xml:space="preserve">             </w:t>
      </w:r>
      <w:r w:rsidRPr="000464CA">
        <w:rPr>
          <w:rFonts w:ascii="宋体" w:hAnsi="宋体" w:hint="eastAsia"/>
          <w:szCs w:val="21"/>
        </w:rPr>
        <w:t>同志，现任我单位职务，为法定代表人，特此证明。</w:t>
      </w:r>
    </w:p>
    <w:p w:rsidR="00AE24D1" w:rsidRPr="000464CA" w:rsidRDefault="00AE24D1" w:rsidP="00AE24D1">
      <w:pPr>
        <w:spacing w:line="360" w:lineRule="auto"/>
        <w:ind w:firstLine="210"/>
        <w:rPr>
          <w:rFonts w:ascii="宋体"/>
          <w:szCs w:val="21"/>
        </w:rPr>
      </w:pPr>
      <w:r w:rsidRPr="000464CA">
        <w:rPr>
          <w:rFonts w:ascii="宋体" w:hAnsi="宋体" w:hint="eastAsia"/>
          <w:szCs w:val="21"/>
        </w:rPr>
        <w:t>签发日期：单位：（盖章）</w:t>
      </w:r>
    </w:p>
    <w:p w:rsidR="00AE24D1" w:rsidRPr="000464CA" w:rsidRDefault="00AE24D1" w:rsidP="00AE24D1">
      <w:pPr>
        <w:spacing w:line="360" w:lineRule="auto"/>
        <w:ind w:firstLine="210"/>
        <w:rPr>
          <w:rFonts w:ascii="宋体"/>
          <w:szCs w:val="21"/>
        </w:rPr>
      </w:pPr>
      <w:r w:rsidRPr="000464CA">
        <w:rPr>
          <w:rFonts w:ascii="宋体" w:hAnsi="宋体" w:hint="eastAsia"/>
          <w:szCs w:val="21"/>
        </w:rPr>
        <w:t>附：代表人性别：年龄：身份证号码：</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联系电话：</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营业执照号码：经济性质：</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说明：</w:t>
      </w:r>
      <w:r w:rsidRPr="000464CA">
        <w:rPr>
          <w:rFonts w:ascii="宋体" w:hAnsi="宋体"/>
          <w:szCs w:val="21"/>
        </w:rPr>
        <w:t>1</w:t>
      </w:r>
      <w:r w:rsidRPr="000464CA">
        <w:rPr>
          <w:rFonts w:ascii="宋体" w:hAnsi="宋体" w:hint="eastAsia"/>
          <w:szCs w:val="21"/>
        </w:rPr>
        <w:t>、法定代表人为企业事业单位、国家机关、社会团体的主要行政负责人。</w:t>
      </w:r>
    </w:p>
    <w:p w:rsidR="00AE24D1" w:rsidRPr="000464CA" w:rsidRDefault="00AE24D1" w:rsidP="00AE24D1">
      <w:pPr>
        <w:spacing w:line="360" w:lineRule="auto"/>
        <w:rPr>
          <w:rFonts w:ascii="宋体"/>
          <w:szCs w:val="21"/>
        </w:rPr>
      </w:pPr>
      <w:r w:rsidRPr="000464CA">
        <w:rPr>
          <w:rFonts w:ascii="宋体" w:hAnsi="宋体"/>
          <w:szCs w:val="21"/>
        </w:rPr>
        <w:t xml:space="preserve">      2</w:t>
      </w:r>
      <w:r w:rsidRPr="000464CA">
        <w:rPr>
          <w:rFonts w:ascii="宋体" w:hAnsi="宋体" w:hint="eastAsia"/>
          <w:szCs w:val="21"/>
        </w:rPr>
        <w:t>、内容必须填写真实、清楚、涂改无效，不得转让、买卖。</w:t>
      </w:r>
    </w:p>
    <w:p w:rsidR="00AE24D1" w:rsidRPr="000464CA" w:rsidRDefault="00AE24D1" w:rsidP="00AE24D1">
      <w:pPr>
        <w:spacing w:line="360" w:lineRule="auto"/>
        <w:ind w:firstLine="630"/>
        <w:rPr>
          <w:rFonts w:ascii="宋体"/>
          <w:szCs w:val="21"/>
        </w:rPr>
      </w:pPr>
      <w:r w:rsidRPr="000464CA">
        <w:rPr>
          <w:rFonts w:ascii="宋体" w:hAnsi="宋体"/>
          <w:szCs w:val="21"/>
        </w:rPr>
        <w:t>3</w:t>
      </w:r>
      <w:r w:rsidRPr="000464CA">
        <w:rPr>
          <w:rFonts w:ascii="宋体" w:hAnsi="宋体" w:hint="eastAsia"/>
          <w:szCs w:val="21"/>
        </w:rPr>
        <w:t>、将此证明书提交对方作为合同附件</w:t>
      </w:r>
      <w:r w:rsidRPr="000464CA">
        <w:rPr>
          <w:rFonts w:ascii="宋体" w:hAnsi="宋体" w:hint="eastAsia"/>
          <w:b/>
          <w:szCs w:val="21"/>
        </w:rPr>
        <w:t>。</w:t>
      </w:r>
    </w:p>
    <w:p w:rsidR="00AE24D1" w:rsidRPr="000464CA" w:rsidRDefault="00564306" w:rsidP="00AE24D1">
      <w:pPr>
        <w:spacing w:line="360" w:lineRule="auto"/>
        <w:rPr>
          <w:rFonts w:ascii="宋体"/>
          <w:szCs w:val="21"/>
        </w:rPr>
      </w:pPr>
      <w:r w:rsidRPr="00564306">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9" type="#_x0000_t176" style="position:absolute;margin-left:111.75pt;margin-top:18.1pt;width:183.75pt;height:124.75pt;z-index:251657216">
            <v:fill color2="black" angle="180"/>
            <v:textbox>
              <w:txbxContent>
                <w:p w:rsidR="000464CA" w:rsidRDefault="000464CA" w:rsidP="00AE24D1">
                  <w:pPr>
                    <w:jc w:val="center"/>
                    <w:rPr>
                      <w:rFonts w:ascii="宋体"/>
                      <w:szCs w:val="21"/>
                    </w:rPr>
                  </w:pPr>
                </w:p>
                <w:p w:rsidR="000464CA" w:rsidRDefault="000464CA" w:rsidP="00AE24D1">
                  <w:pPr>
                    <w:jc w:val="center"/>
                    <w:rPr>
                      <w:rFonts w:ascii="宋体"/>
                      <w:szCs w:val="21"/>
                    </w:rPr>
                  </w:pPr>
                </w:p>
                <w:p w:rsidR="000464CA" w:rsidRDefault="000464CA" w:rsidP="00AE24D1">
                  <w:pPr>
                    <w:jc w:val="center"/>
                    <w:rPr>
                      <w:rFonts w:ascii="宋体"/>
                      <w:szCs w:val="21"/>
                    </w:rPr>
                  </w:pPr>
                </w:p>
                <w:p w:rsidR="000464CA" w:rsidRDefault="000464CA" w:rsidP="00AE24D1">
                  <w:pPr>
                    <w:jc w:val="center"/>
                    <w:rPr>
                      <w:szCs w:val="21"/>
                    </w:rPr>
                  </w:pPr>
                  <w:r>
                    <w:rPr>
                      <w:rFonts w:ascii="宋体" w:hAnsi="宋体" w:hint="eastAsia"/>
                      <w:szCs w:val="21"/>
                    </w:rPr>
                    <w:t>法定代表人身份证复印件</w:t>
                  </w:r>
                </w:p>
              </w:txbxContent>
            </v:textbox>
          </v:shape>
        </w:pic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b/>
          <w:szCs w:val="21"/>
        </w:rPr>
      </w:pPr>
      <w:r w:rsidRPr="000464CA">
        <w:rPr>
          <w:rFonts w:ascii="宋体" w:hAnsi="宋体"/>
          <w:b/>
          <w:szCs w:val="21"/>
        </w:rPr>
        <w:t xml:space="preserve"> (</w:t>
      </w:r>
      <w:r w:rsidRPr="000464CA">
        <w:rPr>
          <w:rFonts w:ascii="宋体" w:hAnsi="宋体" w:hint="eastAsia"/>
          <w:b/>
          <w:szCs w:val="21"/>
        </w:rPr>
        <w:t>为避免废标，请供应商务必提供本附件</w:t>
      </w:r>
      <w:r w:rsidRPr="000464CA">
        <w:rPr>
          <w:rFonts w:ascii="宋体" w:hAnsi="宋体"/>
          <w:b/>
          <w:szCs w:val="21"/>
        </w:rPr>
        <w:t>)</w:t>
      </w: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r w:rsidRPr="000464CA">
        <w:br w:type="page"/>
      </w:r>
    </w:p>
    <w:p w:rsidR="00AE24D1" w:rsidRPr="000464CA" w:rsidRDefault="00AE24D1" w:rsidP="00AE24D1">
      <w:pPr>
        <w:spacing w:line="360" w:lineRule="auto"/>
        <w:jc w:val="center"/>
        <w:rPr>
          <w:rFonts w:ascii="宋体"/>
          <w:b/>
          <w:sz w:val="24"/>
        </w:rPr>
      </w:pPr>
      <w:r w:rsidRPr="000464CA">
        <w:rPr>
          <w:rFonts w:ascii="宋体" w:hAnsi="宋体" w:hint="eastAsia"/>
          <w:b/>
          <w:sz w:val="24"/>
        </w:rPr>
        <w:lastRenderedPageBreak/>
        <w:t>（</w:t>
      </w:r>
      <w:r w:rsidRPr="000464CA">
        <w:rPr>
          <w:rFonts w:ascii="宋体" w:hAnsi="宋体"/>
          <w:b/>
          <w:sz w:val="24"/>
        </w:rPr>
        <w:t>2</w:t>
      </w:r>
      <w:r w:rsidRPr="000464CA">
        <w:rPr>
          <w:rFonts w:ascii="宋体" w:hAnsi="宋体" w:hint="eastAsia"/>
          <w:b/>
          <w:sz w:val="24"/>
        </w:rPr>
        <w:t>）法定代表人</w:t>
      </w:r>
      <w:r w:rsidRPr="000464CA">
        <w:rPr>
          <w:rFonts w:ascii="宋体" w:hAnsi="宋体"/>
          <w:b/>
          <w:sz w:val="24"/>
        </w:rPr>
        <w:t>/</w:t>
      </w:r>
      <w:r w:rsidRPr="000464CA">
        <w:rPr>
          <w:rFonts w:ascii="宋体" w:hAnsi="宋体" w:hint="eastAsia"/>
          <w:b/>
          <w:sz w:val="24"/>
        </w:rPr>
        <w:t>负责人授权委托书</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致：</w:t>
      </w:r>
      <w:r w:rsidRPr="000464CA">
        <w:rPr>
          <w:rFonts w:ascii="宋体" w:hAnsi="宋体" w:hint="eastAsia"/>
          <w:b/>
          <w:szCs w:val="21"/>
        </w:rPr>
        <w:t>广东省机械技师学院</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ind w:firstLine="420"/>
        <w:rPr>
          <w:rFonts w:ascii="宋体"/>
          <w:szCs w:val="21"/>
        </w:rPr>
      </w:pPr>
      <w:r w:rsidRPr="000464CA">
        <w:rPr>
          <w:rFonts w:ascii="宋体" w:hAnsi="宋体" w:hint="eastAsia"/>
          <w:szCs w:val="21"/>
        </w:rPr>
        <w:t>兹授权</w:t>
      </w:r>
      <w:r w:rsidRPr="000464CA">
        <w:rPr>
          <w:rFonts w:ascii="宋体" w:hAnsi="宋体" w:hint="eastAsia"/>
          <w:szCs w:val="21"/>
          <w:u w:val="single"/>
        </w:rPr>
        <w:t xml:space="preserve">             </w:t>
      </w:r>
      <w:r w:rsidRPr="000464CA">
        <w:rPr>
          <w:rFonts w:ascii="宋体" w:hAnsi="宋体" w:hint="eastAsia"/>
          <w:szCs w:val="21"/>
        </w:rPr>
        <w:t>同志，为我方签订经济合同及办理其他事务代理人，其权限是：</w:t>
      </w:r>
    </w:p>
    <w:p w:rsidR="00AE24D1" w:rsidRPr="000464CA" w:rsidRDefault="00AE24D1" w:rsidP="00AE24D1">
      <w:pPr>
        <w:spacing w:line="360" w:lineRule="auto"/>
        <w:rPr>
          <w:rFonts w:ascii="宋体"/>
          <w:szCs w:val="21"/>
        </w:rPr>
      </w:pPr>
      <w:r w:rsidRPr="000464CA">
        <w:rPr>
          <w:rFonts w:ascii="宋体" w:hAnsi="宋体" w:hint="eastAsia"/>
          <w:szCs w:val="21"/>
        </w:rPr>
        <w:t>。</w:t>
      </w:r>
    </w:p>
    <w:p w:rsidR="00AE24D1" w:rsidRPr="000464CA" w:rsidRDefault="00AE24D1" w:rsidP="00AE24D1">
      <w:pPr>
        <w:spacing w:line="360" w:lineRule="auto"/>
        <w:rPr>
          <w:rFonts w:ascii="宋体"/>
          <w:szCs w:val="21"/>
        </w:rPr>
      </w:pPr>
      <w:r w:rsidRPr="000464CA">
        <w:rPr>
          <w:rFonts w:ascii="宋体" w:hAnsi="宋体" w:hint="eastAsia"/>
          <w:szCs w:val="21"/>
        </w:rPr>
        <w:t>授权单位：（盖章）法定代表人（签名或盖私章）</w:t>
      </w:r>
    </w:p>
    <w:p w:rsidR="00AE24D1" w:rsidRPr="000464CA" w:rsidRDefault="00AE24D1" w:rsidP="00AE24D1">
      <w:pPr>
        <w:spacing w:line="360" w:lineRule="auto"/>
        <w:rPr>
          <w:rFonts w:ascii="宋体"/>
          <w:szCs w:val="21"/>
        </w:rPr>
      </w:pPr>
      <w:r w:rsidRPr="000464CA">
        <w:rPr>
          <w:rFonts w:ascii="宋体" w:hAnsi="宋体" w:hint="eastAsia"/>
          <w:szCs w:val="21"/>
        </w:rPr>
        <w:t>有效期限：至年月日签发日期：</w:t>
      </w:r>
    </w:p>
    <w:p w:rsidR="00AE24D1" w:rsidRPr="000464CA" w:rsidRDefault="00AE24D1" w:rsidP="00AE24D1">
      <w:pPr>
        <w:spacing w:line="360" w:lineRule="auto"/>
        <w:rPr>
          <w:rFonts w:ascii="宋体"/>
          <w:szCs w:val="21"/>
        </w:rPr>
      </w:pPr>
      <w:r w:rsidRPr="000464CA">
        <w:rPr>
          <w:rFonts w:ascii="宋体" w:hAnsi="宋体" w:hint="eastAsia"/>
          <w:szCs w:val="21"/>
        </w:rPr>
        <w:t>附：代理人性别：年龄：职务：身份证号码：</w:t>
      </w:r>
    </w:p>
    <w:p w:rsidR="00AE24D1" w:rsidRPr="000464CA" w:rsidRDefault="00AE24D1" w:rsidP="00AE24D1">
      <w:pPr>
        <w:spacing w:line="360" w:lineRule="auto"/>
        <w:rPr>
          <w:rFonts w:ascii="宋体"/>
          <w:szCs w:val="21"/>
        </w:rPr>
      </w:pPr>
      <w:r w:rsidRPr="000464CA">
        <w:rPr>
          <w:rFonts w:ascii="宋体" w:hAnsi="宋体"/>
          <w:szCs w:val="21"/>
        </w:rPr>
        <w:t xml:space="preserve">  </w:t>
      </w:r>
      <w:r w:rsidRPr="000464CA">
        <w:rPr>
          <w:rFonts w:ascii="宋体" w:hAnsi="宋体" w:hint="eastAsia"/>
          <w:szCs w:val="21"/>
        </w:rPr>
        <w:t>联系电话：</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营业执照号码：经济性质：</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说明：</w:t>
      </w:r>
      <w:r w:rsidRPr="000464CA">
        <w:rPr>
          <w:rFonts w:ascii="宋体" w:hAnsi="宋体"/>
          <w:szCs w:val="21"/>
        </w:rPr>
        <w:t>1</w:t>
      </w:r>
      <w:r w:rsidRPr="000464CA">
        <w:rPr>
          <w:rFonts w:ascii="宋体" w:hAnsi="宋体" w:hint="eastAsia"/>
          <w:szCs w:val="21"/>
        </w:rPr>
        <w:t>、法定代表人为企业事业单位、国家机关、社会团体的主要行政负责人。</w:t>
      </w:r>
    </w:p>
    <w:p w:rsidR="00AE24D1" w:rsidRPr="000464CA" w:rsidRDefault="00AE24D1" w:rsidP="00AE24D1">
      <w:pPr>
        <w:spacing w:line="360" w:lineRule="auto"/>
        <w:rPr>
          <w:rFonts w:ascii="宋体"/>
          <w:szCs w:val="21"/>
        </w:rPr>
      </w:pPr>
      <w:r w:rsidRPr="000464CA">
        <w:rPr>
          <w:rFonts w:ascii="宋体" w:hAnsi="宋体"/>
          <w:szCs w:val="21"/>
        </w:rPr>
        <w:t xml:space="preserve">      2</w:t>
      </w:r>
      <w:r w:rsidRPr="000464CA">
        <w:rPr>
          <w:rFonts w:ascii="宋体" w:hAnsi="宋体" w:hint="eastAsia"/>
          <w:szCs w:val="21"/>
        </w:rPr>
        <w:t>、内容必须填写真实、清楚、涂改无效，不得转让、买卖。</w:t>
      </w:r>
    </w:p>
    <w:p w:rsidR="00AE24D1" w:rsidRPr="000464CA" w:rsidRDefault="00AE24D1" w:rsidP="00AE24D1">
      <w:pPr>
        <w:spacing w:line="360" w:lineRule="auto"/>
        <w:ind w:firstLine="630"/>
        <w:rPr>
          <w:rFonts w:ascii="宋体"/>
          <w:b/>
          <w:szCs w:val="21"/>
        </w:rPr>
      </w:pPr>
      <w:r w:rsidRPr="000464CA">
        <w:rPr>
          <w:rFonts w:ascii="宋体" w:hAnsi="宋体"/>
          <w:szCs w:val="21"/>
        </w:rPr>
        <w:t>3</w:t>
      </w:r>
      <w:r w:rsidRPr="000464CA">
        <w:rPr>
          <w:rFonts w:ascii="宋体" w:hAnsi="宋体" w:hint="eastAsia"/>
          <w:szCs w:val="21"/>
        </w:rPr>
        <w:t>、将此证明书提交对方作为合同附件</w:t>
      </w:r>
      <w:r w:rsidRPr="000464CA">
        <w:rPr>
          <w:rFonts w:ascii="宋体" w:hAnsi="宋体" w:hint="eastAsia"/>
          <w:b/>
          <w:szCs w:val="21"/>
        </w:rPr>
        <w:t>。</w:t>
      </w:r>
    </w:p>
    <w:p w:rsidR="00AE24D1" w:rsidRPr="000464CA" w:rsidRDefault="00AE24D1" w:rsidP="00AE24D1">
      <w:pPr>
        <w:spacing w:line="360" w:lineRule="auto"/>
        <w:ind w:firstLine="630"/>
        <w:rPr>
          <w:rFonts w:ascii="宋体"/>
          <w:szCs w:val="21"/>
        </w:rPr>
      </w:pPr>
      <w:r w:rsidRPr="000464CA">
        <w:rPr>
          <w:rFonts w:ascii="宋体" w:hAnsi="宋体"/>
          <w:szCs w:val="21"/>
        </w:rPr>
        <w:t>4</w:t>
      </w:r>
      <w:r w:rsidRPr="000464CA">
        <w:rPr>
          <w:rFonts w:ascii="宋体" w:hAnsi="宋体" w:hint="eastAsia"/>
          <w:szCs w:val="21"/>
        </w:rPr>
        <w:t>、授权权限：全权代表本公司参与上述采购项目的报价响应，负责提供与签署确认一切文书资料，以及向贵方递交的任何补充承诺。</w:t>
      </w:r>
    </w:p>
    <w:p w:rsidR="00AE24D1" w:rsidRPr="000464CA" w:rsidRDefault="00AE24D1" w:rsidP="00AE24D1">
      <w:pPr>
        <w:spacing w:line="360" w:lineRule="auto"/>
        <w:ind w:firstLine="645"/>
        <w:rPr>
          <w:rFonts w:ascii="宋体"/>
          <w:szCs w:val="21"/>
        </w:rPr>
      </w:pPr>
      <w:r w:rsidRPr="000464CA">
        <w:rPr>
          <w:rFonts w:ascii="宋体" w:hAnsi="宋体"/>
          <w:szCs w:val="21"/>
        </w:rPr>
        <w:t>5</w:t>
      </w:r>
      <w:r w:rsidRPr="000464CA">
        <w:rPr>
          <w:rFonts w:ascii="宋体" w:hAnsi="宋体" w:hint="eastAsia"/>
          <w:szCs w:val="21"/>
        </w:rPr>
        <w:t>、有效期限：与本公司报价文件中标注的报价有效期相同，自本单位盖公章之日起生效。</w:t>
      </w:r>
    </w:p>
    <w:p w:rsidR="00AE24D1" w:rsidRPr="000464CA" w:rsidRDefault="00AE24D1" w:rsidP="00AE24D1">
      <w:pPr>
        <w:spacing w:line="360" w:lineRule="auto"/>
        <w:ind w:firstLine="645"/>
        <w:rPr>
          <w:rFonts w:ascii="宋体"/>
          <w:szCs w:val="21"/>
        </w:rPr>
      </w:pPr>
      <w:r w:rsidRPr="000464CA">
        <w:rPr>
          <w:rFonts w:ascii="宋体" w:hAnsi="宋体"/>
          <w:szCs w:val="21"/>
        </w:rPr>
        <w:t>6</w:t>
      </w:r>
      <w:r w:rsidRPr="000464CA">
        <w:rPr>
          <w:rFonts w:ascii="宋体" w:hAnsi="宋体" w:hint="eastAsia"/>
          <w:szCs w:val="21"/>
        </w:rPr>
        <w:t>、报价签字代表为法定代表人，则本表不适用。</w:t>
      </w:r>
    </w:p>
    <w:p w:rsidR="00AE24D1" w:rsidRPr="000464CA" w:rsidRDefault="00AE24D1" w:rsidP="00AE24D1">
      <w:pPr>
        <w:spacing w:line="360" w:lineRule="auto"/>
        <w:ind w:firstLine="632"/>
        <w:rPr>
          <w:rFonts w:ascii="宋体"/>
          <w:b/>
          <w:szCs w:val="21"/>
        </w:rPr>
      </w:pPr>
    </w:p>
    <w:p w:rsidR="00AE24D1" w:rsidRPr="000464CA" w:rsidRDefault="00AE24D1" w:rsidP="00AE24D1">
      <w:pPr>
        <w:spacing w:line="360" w:lineRule="auto"/>
        <w:ind w:firstLine="420"/>
        <w:rPr>
          <w:rFonts w:ascii="宋体"/>
          <w:szCs w:val="21"/>
          <w:u w:val="single"/>
        </w:rPr>
      </w:pPr>
    </w:p>
    <w:p w:rsidR="00AE24D1" w:rsidRPr="000464CA" w:rsidRDefault="00564306" w:rsidP="00AE24D1">
      <w:pPr>
        <w:spacing w:line="360" w:lineRule="auto"/>
        <w:ind w:firstLine="420"/>
        <w:rPr>
          <w:rFonts w:ascii="宋体"/>
          <w:szCs w:val="21"/>
          <w:u w:val="single"/>
        </w:rPr>
      </w:pPr>
      <w:r w:rsidRPr="00564306">
        <w:rPr>
          <w:noProof/>
        </w:rPr>
        <w:pict>
          <v:shape id="自选图形2" o:spid="_x0000_s1030" type="#_x0000_t176" style="position:absolute;left:0;text-align:left;margin-left:115.5pt;margin-top:2.6pt;width:183.75pt;height:124.75pt;z-index:251658240">
            <v:fill color2="black" angle="180"/>
            <v:textbox>
              <w:txbxContent>
                <w:p w:rsidR="000464CA" w:rsidRDefault="000464CA" w:rsidP="00AE24D1">
                  <w:pPr>
                    <w:jc w:val="center"/>
                    <w:rPr>
                      <w:rFonts w:ascii="宋体"/>
                      <w:szCs w:val="21"/>
                    </w:rPr>
                  </w:pPr>
                </w:p>
                <w:p w:rsidR="000464CA" w:rsidRDefault="000464CA" w:rsidP="00AE24D1">
                  <w:pPr>
                    <w:jc w:val="center"/>
                    <w:rPr>
                      <w:rFonts w:ascii="宋体"/>
                      <w:szCs w:val="21"/>
                    </w:rPr>
                  </w:pPr>
                </w:p>
                <w:p w:rsidR="000464CA" w:rsidRDefault="000464CA" w:rsidP="00AE24D1">
                  <w:pPr>
                    <w:jc w:val="center"/>
                    <w:rPr>
                      <w:rFonts w:ascii="宋体"/>
                      <w:szCs w:val="21"/>
                    </w:rPr>
                  </w:pPr>
                </w:p>
                <w:p w:rsidR="000464CA" w:rsidRDefault="000464CA" w:rsidP="00AE24D1">
                  <w:pPr>
                    <w:jc w:val="center"/>
                    <w:rPr>
                      <w:szCs w:val="21"/>
                    </w:rPr>
                  </w:pPr>
                  <w:r>
                    <w:rPr>
                      <w:rFonts w:ascii="宋体" w:hAnsi="宋体" w:hint="eastAsia"/>
                      <w:szCs w:val="21"/>
                    </w:rPr>
                    <w:t>代理人身份证复印件</w:t>
                  </w:r>
                </w:p>
              </w:txbxContent>
            </v:textbox>
          </v:shape>
        </w:pict>
      </w:r>
    </w:p>
    <w:p w:rsidR="00AE24D1" w:rsidRPr="000464CA" w:rsidRDefault="00AE24D1" w:rsidP="00AE24D1">
      <w:pPr>
        <w:spacing w:line="360" w:lineRule="auto"/>
        <w:rPr>
          <w:rFonts w:ascii="宋体"/>
          <w:b/>
          <w:szCs w:val="21"/>
        </w:rPr>
      </w:pPr>
    </w:p>
    <w:p w:rsidR="00AE24D1" w:rsidRPr="000464CA" w:rsidRDefault="00AE24D1" w:rsidP="00AE24D1">
      <w:pPr>
        <w:spacing w:line="360" w:lineRule="auto"/>
        <w:jc w:val="center"/>
        <w:rPr>
          <w:rFonts w:ascii="宋体"/>
          <w:b/>
          <w:szCs w:val="21"/>
        </w:rPr>
      </w:pPr>
    </w:p>
    <w:p w:rsidR="00AE24D1" w:rsidRPr="000464CA" w:rsidRDefault="00AE24D1" w:rsidP="00AE24D1">
      <w:pPr>
        <w:spacing w:line="360" w:lineRule="auto"/>
        <w:jc w:val="center"/>
        <w:rPr>
          <w:rFonts w:ascii="宋体"/>
          <w:b/>
          <w:szCs w:val="21"/>
        </w:rPr>
      </w:pPr>
    </w:p>
    <w:p w:rsidR="00AE24D1" w:rsidRPr="000464CA" w:rsidRDefault="00AE24D1" w:rsidP="00AE24D1">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24"/>
        </w:rPr>
      </w:pPr>
      <w:r w:rsidRPr="000464CA">
        <w:rPr>
          <w:rFonts w:ascii="宋体" w:hAnsi="宋体" w:hint="eastAsia"/>
          <w:b/>
          <w:sz w:val="32"/>
          <w:szCs w:val="32"/>
        </w:rPr>
        <w:lastRenderedPageBreak/>
        <w:t>三、</w:t>
      </w:r>
      <w:r w:rsidRPr="000464CA">
        <w:rPr>
          <w:rFonts w:ascii="宋体" w:hAnsi="宋体" w:hint="eastAsia"/>
          <w:b/>
          <w:sz w:val="24"/>
          <w:lang w:val="en-GB"/>
        </w:rPr>
        <w:t>报价人资格性文件</w:t>
      </w:r>
    </w:p>
    <w:p w:rsidR="00AE24D1" w:rsidRPr="000464CA" w:rsidRDefault="00AE24D1" w:rsidP="00AE24D1">
      <w:pPr>
        <w:spacing w:line="360" w:lineRule="auto"/>
        <w:ind w:firstLine="315"/>
        <w:rPr>
          <w:rFonts w:ascii="宋体"/>
          <w:szCs w:val="21"/>
        </w:rPr>
      </w:pPr>
      <w:r w:rsidRPr="000464CA">
        <w:rPr>
          <w:rFonts w:ascii="宋体" w:hAnsi="宋体"/>
          <w:szCs w:val="21"/>
        </w:rPr>
        <w:t>(</w:t>
      </w:r>
      <w:r w:rsidRPr="000464CA">
        <w:rPr>
          <w:rFonts w:ascii="宋体" w:hAnsi="宋体" w:hint="eastAsia"/>
          <w:szCs w:val="21"/>
        </w:rPr>
        <w:t>请扼要叙述</w:t>
      </w:r>
      <w:r w:rsidRPr="000464CA">
        <w:rPr>
          <w:rFonts w:ascii="宋体" w:hAnsi="宋体"/>
          <w:szCs w:val="21"/>
        </w:rPr>
        <w:t>)</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企业法人营业执照副本复印件；</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税务登记证副本复印件；</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组织机构代码证副本复印件；</w:t>
      </w:r>
    </w:p>
    <w:p w:rsidR="00AE24D1" w:rsidRPr="000464CA" w:rsidRDefault="00AE24D1" w:rsidP="00AE24D1">
      <w:pPr>
        <w:numPr>
          <w:ilvl w:val="0"/>
          <w:numId w:val="27"/>
        </w:numPr>
        <w:spacing w:line="360" w:lineRule="auto"/>
        <w:ind w:left="360" w:hanging="360"/>
        <w:rPr>
          <w:rFonts w:ascii="宋体" w:hAnsi="宋体"/>
          <w:szCs w:val="21"/>
        </w:rPr>
      </w:pPr>
      <w:r w:rsidRPr="000464CA">
        <w:rPr>
          <w:rFonts w:ascii="宋体" w:hAnsi="宋体" w:hint="eastAsia"/>
          <w:szCs w:val="21"/>
        </w:rPr>
        <w:t>报价人参加政府采购活动前三年内，在经营活动中没有重大违法记录证明（提供书面承诺，可参考附件1）；</w:t>
      </w:r>
    </w:p>
    <w:p w:rsidR="00AE24D1" w:rsidRPr="000464CA" w:rsidRDefault="00AE24D1" w:rsidP="00AE24D1">
      <w:pPr>
        <w:numPr>
          <w:ilvl w:val="0"/>
          <w:numId w:val="27"/>
        </w:numPr>
        <w:spacing w:line="360" w:lineRule="auto"/>
        <w:ind w:left="360" w:hanging="360"/>
        <w:rPr>
          <w:rFonts w:ascii="宋体"/>
          <w:szCs w:val="21"/>
        </w:rPr>
      </w:pPr>
      <w:r w:rsidRPr="000464CA">
        <w:rPr>
          <w:rFonts w:ascii="宋体" w:hint="eastAsia"/>
          <w:szCs w:val="21"/>
        </w:rPr>
        <w:t>单位负责人为同一人或者存在直接控股、管理关系的不同供应商，不得同时参加本采购项目投标报价（报价人出具书面承诺书）。</w:t>
      </w:r>
    </w:p>
    <w:p w:rsidR="00AE24D1" w:rsidRPr="000464CA" w:rsidRDefault="00AE24D1" w:rsidP="00AE24D1">
      <w:pPr>
        <w:spacing w:line="360" w:lineRule="auto"/>
        <w:ind w:left="180"/>
        <w:rPr>
          <w:b/>
        </w:rPr>
      </w:pPr>
      <w:r w:rsidRPr="000464CA">
        <w:rPr>
          <w:rFonts w:ascii="宋体" w:hAnsi="宋体" w:hint="eastAsia"/>
          <w:b/>
          <w:szCs w:val="21"/>
        </w:rPr>
        <w:t>上述资料外，可提供的其它公司证明文件或材料，所提供的所有证件获证明需加盖公司公章。</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报价人法定代表人（或法定代表人授权代表）签字：</w:t>
      </w:r>
    </w:p>
    <w:p w:rsidR="00AE24D1" w:rsidRPr="000464CA" w:rsidRDefault="00AE24D1" w:rsidP="00AE24D1">
      <w:pPr>
        <w:spacing w:line="360" w:lineRule="auto"/>
        <w:rPr>
          <w:rFonts w:ascii="宋体"/>
          <w:szCs w:val="21"/>
          <w:u w:val="single"/>
        </w:rPr>
      </w:pPr>
      <w:r w:rsidRPr="000464CA">
        <w:rPr>
          <w:rFonts w:ascii="宋体" w:hAnsi="宋体" w:hint="eastAsia"/>
          <w:szCs w:val="21"/>
        </w:rPr>
        <w:t>报价人名称（签章）：</w:t>
      </w:r>
    </w:p>
    <w:p w:rsidR="00AE24D1" w:rsidRPr="000464CA" w:rsidRDefault="00AE24D1" w:rsidP="00AE24D1">
      <w:pPr>
        <w:spacing w:line="360" w:lineRule="auto"/>
        <w:rPr>
          <w:rFonts w:ascii="宋体"/>
          <w:szCs w:val="21"/>
        </w:rPr>
      </w:pPr>
      <w:r w:rsidRPr="000464CA">
        <w:rPr>
          <w:rFonts w:ascii="宋体" w:hAnsi="宋体" w:hint="eastAsia"/>
          <w:szCs w:val="21"/>
        </w:rPr>
        <w:t>日期：年</w:t>
      </w:r>
      <w:r w:rsidRPr="000464CA">
        <w:rPr>
          <w:rFonts w:ascii="宋体" w:hAnsi="宋体"/>
          <w:szCs w:val="21"/>
        </w:rPr>
        <w:t xml:space="preserve"> </w:t>
      </w:r>
      <w:r w:rsidRPr="000464CA">
        <w:rPr>
          <w:rFonts w:ascii="宋体" w:hAnsi="宋体" w:hint="eastAsia"/>
          <w:szCs w:val="21"/>
        </w:rPr>
        <w:t>月</w:t>
      </w:r>
      <w:r w:rsidRPr="000464CA">
        <w:rPr>
          <w:rFonts w:ascii="宋体" w:hAnsi="宋体"/>
          <w:szCs w:val="21"/>
        </w:rPr>
        <w:t xml:space="preserve"> </w:t>
      </w:r>
      <w:r w:rsidRPr="000464CA">
        <w:rPr>
          <w:rFonts w:ascii="宋体" w:hAnsi="宋体" w:hint="eastAsia"/>
          <w:szCs w:val="21"/>
        </w:rPr>
        <w:t>日</w:t>
      </w:r>
    </w:p>
    <w:p w:rsidR="00AE24D1" w:rsidRPr="000464CA" w:rsidRDefault="00AE24D1" w:rsidP="00AE24D1">
      <w:pPr>
        <w:autoSpaceDE w:val="0"/>
        <w:autoSpaceDN w:val="0"/>
        <w:adjustRightInd w:val="0"/>
        <w:rPr>
          <w:rFonts w:ascii="宋体" w:hAnsi="宋体"/>
          <w:b/>
        </w:rPr>
      </w:pPr>
      <w:r w:rsidRPr="000464CA">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sidRPr="000464CA">
        <w:rPr>
          <w:rFonts w:ascii="宋体" w:hAnsi="宋体" w:hint="eastAsia"/>
          <w:b/>
        </w:rPr>
        <w:lastRenderedPageBreak/>
        <w:t>附件1：</w:t>
      </w:r>
    </w:p>
    <w:p w:rsidR="00AE24D1" w:rsidRPr="000464CA" w:rsidRDefault="00AE24D1" w:rsidP="00AE24D1">
      <w:pPr>
        <w:autoSpaceDE w:val="0"/>
        <w:autoSpaceDN w:val="0"/>
        <w:adjustRightInd w:val="0"/>
        <w:rPr>
          <w:rFonts w:ascii="宋体" w:hAnsi="宋体"/>
        </w:rPr>
      </w:pPr>
    </w:p>
    <w:p w:rsidR="00AE24D1" w:rsidRPr="000464CA" w:rsidRDefault="00AE24D1" w:rsidP="00AE24D1">
      <w:pPr>
        <w:autoSpaceDE w:val="0"/>
        <w:autoSpaceDN w:val="0"/>
        <w:adjustRightInd w:val="0"/>
        <w:ind w:firstLineChars="150" w:firstLine="482"/>
        <w:jc w:val="center"/>
        <w:rPr>
          <w:rFonts w:ascii="宋体" w:hAnsi="宋体"/>
          <w:b/>
          <w:sz w:val="32"/>
          <w:szCs w:val="32"/>
        </w:rPr>
      </w:pPr>
      <w:r w:rsidRPr="000464CA">
        <w:rPr>
          <w:rFonts w:ascii="宋体" w:hAnsi="宋体"/>
          <w:b/>
          <w:sz w:val="32"/>
          <w:szCs w:val="32"/>
        </w:rPr>
        <w:t>诚信</w:t>
      </w:r>
      <w:r w:rsidRPr="000464CA">
        <w:rPr>
          <w:rFonts w:ascii="宋体" w:hAnsi="宋体" w:hint="eastAsia"/>
          <w:b/>
          <w:sz w:val="32"/>
          <w:szCs w:val="32"/>
        </w:rPr>
        <w:t>报价</w:t>
      </w:r>
      <w:r w:rsidRPr="000464CA">
        <w:rPr>
          <w:rFonts w:ascii="宋体" w:hAnsi="宋体"/>
          <w:b/>
          <w:sz w:val="32"/>
          <w:szCs w:val="32"/>
        </w:rPr>
        <w:t>承诺书</w:t>
      </w:r>
    </w:p>
    <w:p w:rsidR="00AE24D1" w:rsidRPr="000464CA" w:rsidRDefault="00AE24D1" w:rsidP="00AE24D1">
      <w:pPr>
        <w:autoSpaceDE w:val="0"/>
        <w:autoSpaceDN w:val="0"/>
        <w:adjustRightInd w:val="0"/>
        <w:spacing w:line="360" w:lineRule="auto"/>
        <w:ind w:firstLineChars="150" w:firstLine="315"/>
        <w:rPr>
          <w:rFonts w:ascii="宋体" w:hAnsi="宋体"/>
        </w:rPr>
      </w:pPr>
    </w:p>
    <w:p w:rsidR="00AE24D1" w:rsidRPr="000464CA" w:rsidRDefault="00AE24D1" w:rsidP="00AE24D1">
      <w:pPr>
        <w:autoSpaceDE w:val="0"/>
        <w:autoSpaceDN w:val="0"/>
        <w:adjustRightInd w:val="0"/>
        <w:spacing w:line="360" w:lineRule="auto"/>
        <w:rPr>
          <w:rFonts w:ascii="宋体" w:hAnsi="宋体"/>
          <w:b/>
        </w:rPr>
      </w:pPr>
      <w:r w:rsidRPr="000464CA">
        <w:rPr>
          <w:rFonts w:ascii="宋体" w:hAnsi="宋体" w:hint="eastAsia"/>
          <w:b/>
        </w:rPr>
        <w:t>广东省机械技师学院：</w:t>
      </w:r>
    </w:p>
    <w:p w:rsidR="00AE24D1" w:rsidRPr="000464CA" w:rsidRDefault="00AE24D1" w:rsidP="00AE24D1">
      <w:pPr>
        <w:autoSpaceDE w:val="0"/>
        <w:autoSpaceDN w:val="0"/>
        <w:adjustRightInd w:val="0"/>
        <w:spacing w:line="360" w:lineRule="auto"/>
        <w:ind w:firstLineChars="150" w:firstLine="315"/>
        <w:rPr>
          <w:rFonts w:ascii="宋体" w:hAnsi="宋体"/>
        </w:rPr>
      </w:pP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r w:rsidRPr="000464CA">
        <w:rPr>
          <w:rFonts w:ascii="宋体" w:hAnsi="宋体" w:cs="宋体" w:hint="eastAsia"/>
          <w:szCs w:val="21"/>
        </w:rPr>
        <w:t>关于贵单位发布的</w:t>
      </w:r>
      <w:r w:rsidRPr="000464CA">
        <w:rPr>
          <w:rFonts w:ascii="宋体" w:hAnsi="宋体" w:cs="宋体" w:hint="eastAsia"/>
          <w:szCs w:val="21"/>
          <w:u w:val="single"/>
        </w:rPr>
        <w:t xml:space="preserve">                        </w:t>
      </w:r>
      <w:r w:rsidRPr="000464CA">
        <w:rPr>
          <w:rFonts w:ascii="宋体" w:hAnsi="宋体" w:cs="宋体" w:hint="eastAsia"/>
          <w:szCs w:val="21"/>
        </w:rPr>
        <w:t>项目（招标编号：     ）的采购项目，我单位愿意参加报价并在此承诺：</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一、我单位具备履行合同所必需的设备和专业技术能力；</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二、我单位</w:t>
      </w:r>
      <w:r w:rsidRPr="000464CA">
        <w:rPr>
          <w:rFonts w:ascii="宋体" w:hAnsi="宋体" w:hint="eastAsia"/>
        </w:rPr>
        <w:t>符合</w:t>
      </w:r>
      <w:r w:rsidRPr="000464CA">
        <w:rPr>
          <w:rFonts w:ascii="宋体" w:hAnsi="宋体" w:cs="宋体" w:hint="eastAsia"/>
          <w:szCs w:val="21"/>
        </w:rPr>
        <w:t>法律、行政法规规定的其他条件；</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1C3731" w:rsidRPr="000464CA" w:rsidRDefault="001C373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四、我方</w:t>
      </w:r>
      <w:r w:rsidRPr="000464CA">
        <w:rPr>
          <w:rFonts w:ascii="宋体" w:hint="eastAsia"/>
          <w:szCs w:val="21"/>
        </w:rPr>
        <w:t>单位负责人为同一人或者存在直接控股、管理关系的不同供应商，不得同时参加本采购项目投标报价。</w:t>
      </w: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r w:rsidRPr="000464CA">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p>
    <w:p w:rsidR="00AE24D1" w:rsidRPr="000464CA" w:rsidRDefault="00AE24D1" w:rsidP="00AE24D1">
      <w:pPr>
        <w:adjustRightInd w:val="0"/>
        <w:snapToGrid w:val="0"/>
        <w:spacing w:line="560" w:lineRule="exact"/>
        <w:ind w:firstLineChars="100" w:firstLine="211"/>
        <w:rPr>
          <w:rFonts w:ascii="宋体" w:hAnsi="宋体"/>
          <w:b/>
          <w:szCs w:val="21"/>
        </w:rPr>
      </w:pPr>
      <w:r w:rsidRPr="000464CA">
        <w:rPr>
          <w:rFonts w:ascii="宋体" w:hAnsi="宋体" w:hint="eastAsia"/>
          <w:b/>
          <w:szCs w:val="21"/>
        </w:rPr>
        <w:t>（注：如有人民检察院出具的《无行贿犯罪档案记录证明》或《行贿犯罪档案查询告知函》复印件请附在后面</w:t>
      </w:r>
      <w:r w:rsidRPr="000464CA">
        <w:rPr>
          <w:rFonts w:ascii="宋体" w:hAnsi="宋体" w:cs="Tahoma" w:hint="eastAsia"/>
          <w:b/>
        </w:rPr>
        <w:t>）</w:t>
      </w:r>
    </w:p>
    <w:p w:rsidR="00AE24D1" w:rsidRPr="000464CA" w:rsidRDefault="00AE24D1" w:rsidP="00AE24D1">
      <w:pPr>
        <w:adjustRightInd w:val="0"/>
        <w:snapToGrid w:val="0"/>
        <w:spacing w:line="560" w:lineRule="exact"/>
        <w:ind w:firstLineChars="100" w:firstLine="210"/>
        <w:rPr>
          <w:rFonts w:ascii="宋体" w:hAnsi="宋体"/>
          <w:szCs w:val="21"/>
        </w:rPr>
      </w:pPr>
    </w:p>
    <w:p w:rsidR="00AE24D1" w:rsidRPr="000464CA" w:rsidRDefault="00AE24D1" w:rsidP="00AE24D1">
      <w:pPr>
        <w:adjustRightInd w:val="0"/>
        <w:snapToGrid w:val="0"/>
        <w:spacing w:line="560" w:lineRule="exact"/>
        <w:ind w:firstLineChars="100" w:firstLine="210"/>
        <w:rPr>
          <w:rFonts w:ascii="宋体" w:hAnsi="宋体"/>
          <w:szCs w:val="21"/>
        </w:rPr>
      </w:pPr>
      <w:r w:rsidRPr="000464CA">
        <w:rPr>
          <w:rFonts w:ascii="宋体" w:hAnsi="宋体" w:hint="eastAsia"/>
          <w:szCs w:val="21"/>
        </w:rPr>
        <w:t>报价人法定代表人（或法定代表人授权代表）签字：</w:t>
      </w:r>
      <w:r w:rsidRPr="000464CA">
        <w:rPr>
          <w:rFonts w:ascii="宋体" w:hAnsi="宋体" w:hint="eastAsia"/>
          <w:szCs w:val="21"/>
          <w:u w:val="single"/>
        </w:rPr>
        <w:t xml:space="preserve">                   </w:t>
      </w:r>
    </w:p>
    <w:p w:rsidR="00AE24D1" w:rsidRPr="000464CA" w:rsidRDefault="00AE24D1" w:rsidP="00AE24D1">
      <w:pPr>
        <w:adjustRightInd w:val="0"/>
        <w:snapToGrid w:val="0"/>
        <w:spacing w:line="560" w:lineRule="exact"/>
        <w:ind w:firstLineChars="100" w:firstLine="210"/>
        <w:rPr>
          <w:rFonts w:ascii="宋体" w:hAnsi="宋体"/>
          <w:szCs w:val="21"/>
          <w:u w:val="single"/>
        </w:rPr>
      </w:pPr>
      <w:r w:rsidRPr="000464CA">
        <w:rPr>
          <w:rFonts w:ascii="宋体" w:hAnsi="宋体" w:hint="eastAsia"/>
          <w:szCs w:val="21"/>
        </w:rPr>
        <w:t>报价人名称（签章）：</w:t>
      </w:r>
      <w:r w:rsidRPr="000464CA">
        <w:rPr>
          <w:rFonts w:ascii="宋体" w:hAnsi="宋体" w:hint="eastAsia"/>
          <w:szCs w:val="21"/>
          <w:u w:val="single"/>
        </w:rPr>
        <w:t xml:space="preserve">                        </w:t>
      </w:r>
    </w:p>
    <w:p w:rsidR="00AE24D1" w:rsidRPr="000464CA" w:rsidRDefault="00AE24D1" w:rsidP="00AE24D1">
      <w:pPr>
        <w:spacing w:line="480" w:lineRule="exact"/>
      </w:pPr>
      <w:r w:rsidRPr="000464CA">
        <w:rPr>
          <w:rFonts w:ascii="宋体" w:hAnsi="宋体" w:hint="eastAsia"/>
          <w:szCs w:val="21"/>
        </w:rPr>
        <w:t xml:space="preserve">  日期：</w:t>
      </w:r>
      <w:r w:rsidRPr="000464CA">
        <w:rPr>
          <w:rFonts w:ascii="宋体" w:hAnsi="宋体" w:hint="eastAsia"/>
          <w:szCs w:val="21"/>
          <w:u w:val="single"/>
        </w:rPr>
        <w:t xml:space="preserve">          </w:t>
      </w:r>
      <w:r w:rsidRPr="000464CA">
        <w:rPr>
          <w:rFonts w:ascii="宋体" w:hAnsi="宋体" w:hint="eastAsia"/>
          <w:szCs w:val="21"/>
        </w:rPr>
        <w:t>年</w:t>
      </w:r>
      <w:r w:rsidRPr="000464CA">
        <w:rPr>
          <w:rFonts w:ascii="宋体" w:hAnsi="宋体" w:hint="eastAsia"/>
          <w:szCs w:val="21"/>
          <w:u w:val="single"/>
        </w:rPr>
        <w:t xml:space="preserve">     </w:t>
      </w:r>
      <w:r w:rsidRPr="000464CA">
        <w:rPr>
          <w:rFonts w:ascii="宋体" w:hAnsi="宋体" w:hint="eastAsia"/>
          <w:szCs w:val="21"/>
        </w:rPr>
        <w:t xml:space="preserve"> 月</w:t>
      </w:r>
      <w:r w:rsidRPr="000464CA">
        <w:rPr>
          <w:rFonts w:ascii="宋体" w:hAnsi="宋体" w:hint="eastAsia"/>
          <w:szCs w:val="21"/>
          <w:u w:val="single"/>
        </w:rPr>
        <w:t xml:space="preserve">    </w:t>
      </w:r>
      <w:r w:rsidRPr="000464CA">
        <w:rPr>
          <w:rFonts w:ascii="宋体" w:hAnsi="宋体" w:hint="eastAsia"/>
          <w:szCs w:val="21"/>
        </w:rPr>
        <w:t xml:space="preserve"> 日</w:t>
      </w:r>
    </w:p>
    <w:p w:rsidR="00AE24D1" w:rsidRPr="000464CA" w:rsidRDefault="00AE24D1" w:rsidP="00AE24D1">
      <w:pPr>
        <w:adjustRightInd w:val="0"/>
        <w:snapToGrid w:val="0"/>
        <w:spacing w:line="360" w:lineRule="auto"/>
        <w:ind w:firstLineChars="100" w:firstLine="210"/>
        <w:rPr>
          <w:rFonts w:ascii="宋体" w:hAnsi="宋体"/>
          <w:szCs w:val="21"/>
        </w:rPr>
      </w:pPr>
    </w:p>
    <w:p w:rsidR="00AE24D1" w:rsidRPr="000464CA" w:rsidRDefault="00AE24D1" w:rsidP="00AE24D1">
      <w:pPr>
        <w:autoSpaceDE w:val="0"/>
        <w:autoSpaceDN w:val="0"/>
        <w:adjustRightInd w:val="0"/>
        <w:rPr>
          <w:rFonts w:ascii="宋体" w:hAnsi="宋体"/>
          <w:b/>
          <w:sz w:val="32"/>
          <w:szCs w:val="32"/>
        </w:rPr>
      </w:pPr>
      <w:r w:rsidRPr="000464CA">
        <w:br w:type="page"/>
      </w:r>
    </w:p>
    <w:p w:rsidR="00AE24D1" w:rsidRPr="000464CA" w:rsidRDefault="00AE24D1" w:rsidP="00AE24D1">
      <w:pPr>
        <w:spacing w:line="360" w:lineRule="auto"/>
        <w:rPr>
          <w:rFonts w:ascii="宋体"/>
          <w:szCs w:val="21"/>
        </w:rPr>
      </w:pPr>
      <w:r w:rsidRPr="000464CA">
        <w:rPr>
          <w:rFonts w:ascii="宋体" w:hAnsi="宋体" w:hint="eastAsia"/>
          <w:b/>
          <w:sz w:val="32"/>
          <w:szCs w:val="32"/>
        </w:rPr>
        <w:lastRenderedPageBreak/>
        <w:t>四、价格部分</w:t>
      </w:r>
    </w:p>
    <w:p w:rsidR="00AE24D1" w:rsidRPr="000464CA" w:rsidRDefault="00AE24D1" w:rsidP="00AE24D1">
      <w:pPr>
        <w:spacing w:line="360" w:lineRule="auto"/>
        <w:rPr>
          <w:rFonts w:ascii="宋体" w:hAnsi="宋体"/>
          <w:b/>
          <w:sz w:val="28"/>
          <w:szCs w:val="28"/>
        </w:rPr>
      </w:pPr>
      <w:r w:rsidRPr="000464CA">
        <w:rPr>
          <w:rFonts w:ascii="宋体" w:hAnsi="宋体"/>
          <w:b/>
          <w:sz w:val="28"/>
          <w:szCs w:val="28"/>
        </w:rPr>
        <w:t>4.1</w:t>
      </w:r>
      <w:r w:rsidRPr="000464CA">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E24D1" w:rsidRPr="000464CA" w:rsidTr="0095471F">
        <w:trPr>
          <w:cantSplit/>
          <w:trHeight w:val="567"/>
        </w:trPr>
        <w:tc>
          <w:tcPr>
            <w:tcW w:w="1728" w:type="dxa"/>
            <w:tcBorders>
              <w:bottom w:val="single" w:sz="4" w:space="0" w:color="auto"/>
            </w:tcBorders>
            <w:vAlign w:val="center"/>
          </w:tcPr>
          <w:p w:rsidR="00AE24D1" w:rsidRPr="000464CA" w:rsidRDefault="00AE24D1" w:rsidP="0095471F">
            <w:pPr>
              <w:ind w:firstLineChars="300" w:firstLine="630"/>
              <w:rPr>
                <w:rFonts w:ascii="宋体" w:hAnsi="宋体"/>
                <w:bCs/>
                <w:szCs w:val="21"/>
              </w:rPr>
            </w:pPr>
            <w:r w:rsidRPr="000464CA">
              <w:rPr>
                <w:rFonts w:ascii="宋体" w:hAnsi="宋体" w:hint="eastAsia"/>
                <w:bCs/>
                <w:szCs w:val="21"/>
              </w:rPr>
              <w:t>分项</w:t>
            </w:r>
          </w:p>
        </w:tc>
        <w:tc>
          <w:tcPr>
            <w:tcW w:w="7632" w:type="dxa"/>
            <w:tcBorders>
              <w:bottom w:val="single" w:sz="4" w:space="0" w:color="auto"/>
            </w:tcBorders>
            <w:vAlign w:val="center"/>
          </w:tcPr>
          <w:p w:rsidR="00AE24D1" w:rsidRPr="000464CA" w:rsidRDefault="00AE24D1" w:rsidP="0095471F">
            <w:pPr>
              <w:jc w:val="center"/>
              <w:rPr>
                <w:rFonts w:ascii="宋体" w:hAnsi="宋体"/>
                <w:bCs/>
                <w:szCs w:val="21"/>
              </w:rPr>
            </w:pPr>
            <w:r w:rsidRPr="000464CA">
              <w:rPr>
                <w:rFonts w:ascii="宋体" w:hAnsi="宋体" w:hint="eastAsia"/>
                <w:bCs/>
                <w:szCs w:val="21"/>
              </w:rPr>
              <w:t>金额(元)</w:t>
            </w:r>
          </w:p>
        </w:tc>
      </w:tr>
      <w:tr w:rsidR="00AE24D1" w:rsidRPr="000464CA" w:rsidTr="0095471F">
        <w:trPr>
          <w:cantSplit/>
          <w:trHeight w:val="567"/>
        </w:trPr>
        <w:tc>
          <w:tcPr>
            <w:tcW w:w="1728" w:type="dxa"/>
            <w:vAlign w:val="center"/>
          </w:tcPr>
          <w:p w:rsidR="00AE24D1" w:rsidRPr="000464CA" w:rsidRDefault="00AE24D1" w:rsidP="0095471F">
            <w:pPr>
              <w:jc w:val="center"/>
              <w:rPr>
                <w:rFonts w:ascii="宋体" w:hAnsi="宋体"/>
                <w:bCs/>
                <w:szCs w:val="21"/>
              </w:rPr>
            </w:pPr>
            <w:r w:rsidRPr="000464CA">
              <w:rPr>
                <w:rFonts w:ascii="宋体" w:hAnsi="宋体" w:hint="eastAsia"/>
                <w:bCs/>
                <w:szCs w:val="21"/>
              </w:rPr>
              <w:t>货物报价</w:t>
            </w:r>
          </w:p>
        </w:tc>
        <w:tc>
          <w:tcPr>
            <w:tcW w:w="7632" w:type="dxa"/>
            <w:vAlign w:val="center"/>
          </w:tcPr>
          <w:p w:rsidR="00AE24D1" w:rsidRPr="000464CA" w:rsidRDefault="00AE24D1" w:rsidP="0095471F">
            <w:pPr>
              <w:pStyle w:val="xl25"/>
              <w:widowControl w:val="0"/>
              <w:pBdr>
                <w:bottom w:val="none" w:sz="0" w:space="0" w:color="auto"/>
                <w:right w:val="none" w:sz="0" w:space="0" w:color="auto"/>
              </w:pBdr>
              <w:spacing w:before="0" w:beforeAutospacing="0" w:after="0" w:afterAutospacing="0"/>
              <w:rPr>
                <w:bCs/>
                <w:kern w:val="2"/>
              </w:rPr>
            </w:pPr>
          </w:p>
        </w:tc>
      </w:tr>
      <w:tr w:rsidR="00AE24D1" w:rsidRPr="000464CA" w:rsidTr="0095471F">
        <w:trPr>
          <w:cantSplit/>
          <w:trHeight w:val="567"/>
        </w:trPr>
        <w:tc>
          <w:tcPr>
            <w:tcW w:w="1728" w:type="dxa"/>
            <w:tcBorders>
              <w:bottom w:val="single" w:sz="2" w:space="0" w:color="auto"/>
            </w:tcBorders>
            <w:vAlign w:val="center"/>
          </w:tcPr>
          <w:p w:rsidR="00AE24D1" w:rsidRPr="000464CA" w:rsidRDefault="00AE24D1" w:rsidP="0095471F">
            <w:pPr>
              <w:jc w:val="center"/>
              <w:rPr>
                <w:rFonts w:ascii="宋体" w:hAnsi="宋体"/>
                <w:bCs/>
                <w:szCs w:val="21"/>
              </w:rPr>
            </w:pPr>
            <w:r w:rsidRPr="000464CA">
              <w:rPr>
                <w:rFonts w:ascii="宋体" w:hAnsi="宋体" w:hint="eastAsia"/>
                <w:bCs/>
                <w:szCs w:val="21"/>
              </w:rPr>
              <w:t>其他费用</w:t>
            </w:r>
          </w:p>
        </w:tc>
        <w:tc>
          <w:tcPr>
            <w:tcW w:w="7632" w:type="dxa"/>
            <w:tcBorders>
              <w:bottom w:val="single" w:sz="2" w:space="0" w:color="auto"/>
            </w:tcBorders>
            <w:vAlign w:val="center"/>
          </w:tcPr>
          <w:p w:rsidR="00AE24D1" w:rsidRPr="000464CA" w:rsidRDefault="00AE24D1" w:rsidP="0095471F">
            <w:pPr>
              <w:jc w:val="center"/>
              <w:rPr>
                <w:rFonts w:ascii="宋体" w:hAnsi="宋体"/>
                <w:bCs/>
                <w:szCs w:val="21"/>
              </w:rPr>
            </w:pPr>
          </w:p>
        </w:tc>
      </w:tr>
      <w:tr w:rsidR="00AE24D1" w:rsidRPr="000464CA" w:rsidTr="0095471F">
        <w:trPr>
          <w:cantSplit/>
          <w:trHeight w:val="567"/>
        </w:trPr>
        <w:tc>
          <w:tcPr>
            <w:tcW w:w="1728" w:type="dxa"/>
            <w:tcBorders>
              <w:bottom w:val="single" w:sz="2" w:space="0" w:color="auto"/>
            </w:tcBorders>
            <w:vAlign w:val="center"/>
          </w:tcPr>
          <w:p w:rsidR="00AE24D1" w:rsidRPr="000464CA" w:rsidRDefault="00AE24D1" w:rsidP="0095471F">
            <w:pPr>
              <w:pStyle w:val="xl25"/>
              <w:widowControl w:val="0"/>
              <w:pBdr>
                <w:bottom w:val="none" w:sz="0" w:space="0" w:color="auto"/>
                <w:right w:val="none" w:sz="0" w:space="0" w:color="auto"/>
              </w:pBdr>
              <w:spacing w:before="0" w:beforeAutospacing="0" w:after="0" w:afterAutospacing="0"/>
              <w:rPr>
                <w:bCs/>
                <w:kern w:val="2"/>
              </w:rPr>
            </w:pPr>
            <w:r w:rsidRPr="000464CA">
              <w:rPr>
                <w:rFonts w:hint="eastAsia"/>
                <w:bCs/>
                <w:kern w:val="2"/>
              </w:rPr>
              <w:t>总报价</w:t>
            </w:r>
          </w:p>
        </w:tc>
        <w:tc>
          <w:tcPr>
            <w:tcW w:w="7632" w:type="dxa"/>
            <w:tcBorders>
              <w:bottom w:val="single" w:sz="2" w:space="0" w:color="auto"/>
            </w:tcBorders>
            <w:vAlign w:val="center"/>
          </w:tcPr>
          <w:p w:rsidR="00AE24D1" w:rsidRPr="000464CA" w:rsidRDefault="00AE24D1" w:rsidP="0095471F">
            <w:pPr>
              <w:rPr>
                <w:rFonts w:ascii="宋体" w:hAnsi="宋体"/>
                <w:bCs/>
                <w:szCs w:val="21"/>
              </w:rPr>
            </w:pPr>
            <w:r w:rsidRPr="000464CA">
              <w:rPr>
                <w:rFonts w:ascii="宋体" w:hAnsi="宋体" w:hint="eastAsia"/>
                <w:bCs/>
                <w:szCs w:val="21"/>
              </w:rPr>
              <w:t>（大写）人民币                      元整（￥           ）</w:t>
            </w:r>
          </w:p>
        </w:tc>
      </w:tr>
    </w:tbl>
    <w:p w:rsidR="00AE24D1" w:rsidRPr="000464CA" w:rsidRDefault="00AE24D1" w:rsidP="00AE24D1">
      <w:pPr>
        <w:spacing w:line="380" w:lineRule="exact"/>
        <w:rPr>
          <w:rFonts w:ascii="宋体"/>
          <w:szCs w:val="21"/>
        </w:rPr>
      </w:pPr>
      <w:r w:rsidRPr="000464CA">
        <w:rPr>
          <w:rFonts w:ascii="宋体" w:hAnsi="宋体" w:hint="eastAsia"/>
          <w:szCs w:val="21"/>
        </w:rPr>
        <w:t>注：</w:t>
      </w:r>
    </w:p>
    <w:p w:rsidR="00AE24D1" w:rsidRPr="000464CA" w:rsidRDefault="00AE24D1" w:rsidP="00AE24D1">
      <w:pPr>
        <w:spacing w:line="380" w:lineRule="exact"/>
        <w:ind w:left="315" w:hanging="315"/>
        <w:rPr>
          <w:rFonts w:ascii="宋体"/>
          <w:szCs w:val="21"/>
        </w:rPr>
      </w:pPr>
      <w:r w:rsidRPr="000464CA">
        <w:rPr>
          <w:rFonts w:ascii="宋体" w:hAnsi="宋体"/>
          <w:szCs w:val="21"/>
        </w:rPr>
        <w:t>1</w:t>
      </w:r>
      <w:r w:rsidRPr="000464CA">
        <w:rPr>
          <w:rFonts w:ascii="宋体" w:hAnsi="宋体" w:hint="eastAsia"/>
          <w:szCs w:val="21"/>
        </w:rPr>
        <w:t>、</w:t>
      </w:r>
      <w:r w:rsidRPr="000464CA">
        <w:rPr>
          <w:rFonts w:hint="eastAsia"/>
        </w:rPr>
        <w:t>此表的总报价是所有需买方支付的本次报价货物的金额总数，即</w:t>
      </w:r>
      <w:r w:rsidRPr="000464CA">
        <w:rPr>
          <w:rFonts w:hint="eastAsia"/>
          <w:b/>
        </w:rPr>
        <w:t>报价总价，</w:t>
      </w:r>
      <w:r w:rsidRPr="000464CA">
        <w:rPr>
          <w:rFonts w:ascii="宋体" w:hAnsi="宋体" w:hint="eastAsia"/>
          <w:szCs w:val="21"/>
        </w:rPr>
        <w:t>报价人须按要求填写所有信息，不得随意更改本表格式。</w:t>
      </w:r>
    </w:p>
    <w:p w:rsidR="00AE24D1" w:rsidRPr="000464CA" w:rsidRDefault="00AE24D1" w:rsidP="00AE24D1">
      <w:pPr>
        <w:spacing w:line="380" w:lineRule="exact"/>
        <w:ind w:left="315" w:hanging="315"/>
      </w:pPr>
      <w:r w:rsidRPr="000464CA">
        <w:rPr>
          <w:rFonts w:ascii="宋体" w:hAnsi="宋体"/>
          <w:szCs w:val="21"/>
        </w:rPr>
        <w:t>2</w:t>
      </w:r>
      <w:r w:rsidRPr="000464CA">
        <w:rPr>
          <w:rFonts w:ascii="宋体" w:hAnsi="宋体" w:hint="eastAsia"/>
          <w:szCs w:val="21"/>
        </w:rPr>
        <w:t>、</w:t>
      </w:r>
      <w:r w:rsidRPr="000464CA">
        <w:rPr>
          <w:rFonts w:hint="eastAsia"/>
        </w:rPr>
        <w:t>设备及材料的价格是包括了设备、材料及随机附件的设计、采购、制造、检测、试验、包装、运输、保险、税费、其它费用等一切支出。</w:t>
      </w:r>
    </w:p>
    <w:p w:rsidR="00AE24D1" w:rsidRPr="000464CA" w:rsidRDefault="00AE24D1" w:rsidP="00AE24D1">
      <w:pPr>
        <w:spacing w:line="380" w:lineRule="exact"/>
        <w:ind w:left="315" w:hanging="315"/>
      </w:pPr>
      <w:r w:rsidRPr="000464CA">
        <w:t>3</w:t>
      </w:r>
      <w:r w:rsidRPr="000464CA">
        <w:rPr>
          <w:rFonts w:hint="eastAsia"/>
        </w:rPr>
        <w:t>、相关服务内容的价格应包含设计联络、检验、安装、调试、验收、培训、技术支持、技术服务（包括技术资料、图纸的提供）、质保期保障、项目管理等的全部费用。</w:t>
      </w:r>
    </w:p>
    <w:p w:rsidR="00AE24D1" w:rsidRPr="000464CA" w:rsidRDefault="00AE24D1" w:rsidP="00AE24D1">
      <w:pPr>
        <w:spacing w:line="380" w:lineRule="exact"/>
        <w:ind w:left="315" w:hanging="315"/>
        <w:rPr>
          <w:rFonts w:ascii="宋体"/>
          <w:szCs w:val="21"/>
        </w:rPr>
      </w:pPr>
      <w:r w:rsidRPr="000464CA">
        <w:t>4</w:t>
      </w:r>
      <w:r w:rsidRPr="000464CA">
        <w:rPr>
          <w:rFonts w:hint="eastAsia"/>
        </w:rPr>
        <w:t>、其他费用包括了</w:t>
      </w:r>
      <w:r w:rsidRPr="000464CA">
        <w:rPr>
          <w:rFonts w:ascii="宋体" w:hAnsi="宋体" w:hint="eastAsia"/>
          <w:bCs/>
          <w:szCs w:val="21"/>
        </w:rPr>
        <w:t>验收、</w:t>
      </w:r>
      <w:r w:rsidRPr="000464CA">
        <w:rPr>
          <w:rFonts w:hint="eastAsia"/>
        </w:rPr>
        <w:t>保险、税费等支出。</w:t>
      </w:r>
    </w:p>
    <w:p w:rsidR="00AE24D1" w:rsidRPr="000464CA" w:rsidRDefault="00AE24D1" w:rsidP="00AE24D1">
      <w:pPr>
        <w:spacing w:line="380" w:lineRule="exact"/>
        <w:ind w:left="315" w:hanging="315"/>
        <w:rPr>
          <w:rFonts w:ascii="宋体"/>
          <w:szCs w:val="21"/>
        </w:rPr>
      </w:pPr>
      <w:r w:rsidRPr="000464CA">
        <w:rPr>
          <w:rFonts w:ascii="宋体" w:hAnsi="宋体"/>
          <w:szCs w:val="21"/>
        </w:rPr>
        <w:t>5</w:t>
      </w:r>
      <w:r w:rsidRPr="000464CA">
        <w:rPr>
          <w:rFonts w:ascii="宋体" w:hAnsi="宋体" w:hint="eastAsia"/>
          <w:szCs w:val="21"/>
        </w:rPr>
        <w:t>、此表是报价文件的必要文件，是报价文件的组成部分，还应另附一份封装在唱价信封中，作为唱价之用。</w:t>
      </w:r>
    </w:p>
    <w:p w:rsidR="00AE24D1" w:rsidRPr="000464CA" w:rsidRDefault="00AE24D1" w:rsidP="00AE24D1">
      <w:pPr>
        <w:spacing w:line="380" w:lineRule="exact"/>
        <w:rPr>
          <w:rFonts w:ascii="宋体"/>
          <w:szCs w:val="21"/>
        </w:rPr>
      </w:pPr>
      <w:r w:rsidRPr="000464CA">
        <w:rPr>
          <w:rFonts w:ascii="宋体" w:hAnsi="宋体"/>
          <w:szCs w:val="21"/>
        </w:rPr>
        <w:t>6</w:t>
      </w:r>
      <w:r w:rsidRPr="000464CA">
        <w:rPr>
          <w:rFonts w:ascii="宋体" w:hAnsi="宋体" w:hint="eastAsia"/>
          <w:szCs w:val="21"/>
        </w:rPr>
        <w:t>、报价人认为</w:t>
      </w:r>
      <w:r w:rsidRPr="000464CA">
        <w:rPr>
          <w:rFonts w:hint="eastAsia"/>
        </w:rPr>
        <w:t>本次采购报价中的未尽事宜</w:t>
      </w:r>
      <w:r w:rsidRPr="000464CA">
        <w:rPr>
          <w:rFonts w:ascii="宋体" w:hAnsi="宋体" w:hint="eastAsia"/>
          <w:szCs w:val="21"/>
        </w:rPr>
        <w:t>，可另表提出建议，该部分费用不在投标总报价中。</w:t>
      </w:r>
    </w:p>
    <w:p w:rsidR="00AE24D1" w:rsidRPr="000464CA" w:rsidRDefault="00AE24D1" w:rsidP="00AE24D1">
      <w:pPr>
        <w:spacing w:line="380" w:lineRule="exact"/>
        <w:rPr>
          <w:rFonts w:ascii="宋体"/>
          <w:szCs w:val="21"/>
        </w:rPr>
      </w:pPr>
    </w:p>
    <w:p w:rsidR="00AE24D1" w:rsidRPr="000464CA" w:rsidRDefault="00AE24D1" w:rsidP="00AE24D1">
      <w:pPr>
        <w:spacing w:line="380" w:lineRule="exact"/>
        <w:rPr>
          <w:rFonts w:ascii="宋体"/>
          <w:szCs w:val="21"/>
        </w:rPr>
      </w:pPr>
      <w:r w:rsidRPr="000464CA">
        <w:rPr>
          <w:rFonts w:ascii="宋体" w:hAnsi="宋体" w:hint="eastAsia"/>
          <w:szCs w:val="21"/>
        </w:rPr>
        <w:t>报价人法定代表人（或法定代表人授权代表）签字：</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报价人名称（签章）：</w:t>
      </w:r>
    </w:p>
    <w:p w:rsidR="00AE24D1" w:rsidRPr="000464CA" w:rsidRDefault="00AE24D1" w:rsidP="00AE24D1">
      <w:pPr>
        <w:spacing w:line="380" w:lineRule="exact"/>
      </w:pPr>
      <w:r w:rsidRPr="000464CA">
        <w:rPr>
          <w:rFonts w:ascii="宋体" w:hAnsi="宋体" w:hint="eastAsia"/>
          <w:szCs w:val="21"/>
        </w:rPr>
        <w:t>日期：</w:t>
      </w:r>
      <w:r w:rsidRPr="000464CA">
        <w:rPr>
          <w:rFonts w:ascii="宋体" w:hAnsi="宋体"/>
          <w:szCs w:val="21"/>
        </w:rPr>
        <w:t xml:space="preserve">   </w:t>
      </w:r>
      <w:r w:rsidRPr="000464CA">
        <w:rPr>
          <w:rFonts w:ascii="宋体" w:hAnsi="宋体" w:hint="eastAsia"/>
          <w:szCs w:val="21"/>
        </w:rPr>
        <w:t>年</w:t>
      </w:r>
      <w:r w:rsidRPr="000464CA">
        <w:rPr>
          <w:rFonts w:ascii="宋体" w:hAnsi="宋体"/>
          <w:szCs w:val="21"/>
        </w:rPr>
        <w:t xml:space="preserve">   </w:t>
      </w:r>
      <w:r w:rsidRPr="000464CA">
        <w:rPr>
          <w:rFonts w:ascii="宋体" w:hAnsi="宋体" w:hint="eastAsia"/>
          <w:szCs w:val="21"/>
        </w:rPr>
        <w:t>月</w:t>
      </w:r>
      <w:r w:rsidRPr="000464CA">
        <w:rPr>
          <w:rFonts w:ascii="宋体" w:hAnsi="宋体"/>
          <w:szCs w:val="21"/>
        </w:rPr>
        <w:t xml:space="preserve">   </w:t>
      </w:r>
      <w:r w:rsidRPr="000464CA">
        <w:rPr>
          <w:rFonts w:ascii="宋体" w:hAnsi="宋体" w:hint="eastAsia"/>
          <w:szCs w:val="21"/>
        </w:rPr>
        <w:t>日</w:t>
      </w:r>
    </w:p>
    <w:p w:rsidR="00AE24D1" w:rsidRPr="000464CA" w:rsidRDefault="00AE24D1" w:rsidP="00AE24D1">
      <w:pPr>
        <w:sectPr w:rsidR="00AE24D1" w:rsidRPr="000464CA" w:rsidSect="0095471F">
          <w:headerReference w:type="default" r:id="rId32"/>
          <w:footerReference w:type="default" r:id="rId33"/>
          <w:endnotePr>
            <w:numFmt w:val="decimal"/>
          </w:endnotePr>
          <w:pgSz w:w="11907" w:h="16840"/>
          <w:pgMar w:top="1780" w:right="1457" w:bottom="1247" w:left="1457" w:header="1091" w:footer="668" w:gutter="0"/>
          <w:cols w:space="720"/>
        </w:sectPr>
      </w:pPr>
    </w:p>
    <w:p w:rsidR="00AE24D1" w:rsidRPr="000464CA" w:rsidRDefault="00AE24D1" w:rsidP="00AE24D1">
      <w:pPr>
        <w:spacing w:line="360" w:lineRule="auto"/>
        <w:rPr>
          <w:rFonts w:ascii="宋体" w:hAnsi="宋体"/>
          <w:b/>
          <w:sz w:val="28"/>
          <w:szCs w:val="28"/>
        </w:rPr>
      </w:pPr>
      <w:r w:rsidRPr="000464CA">
        <w:rPr>
          <w:rFonts w:ascii="宋体" w:hAnsi="宋体"/>
          <w:b/>
          <w:sz w:val="28"/>
          <w:szCs w:val="28"/>
        </w:rPr>
        <w:lastRenderedPageBreak/>
        <w:t>4.2</w:t>
      </w:r>
      <w:r w:rsidRPr="000464CA">
        <w:rPr>
          <w:rFonts w:ascii="宋体" w:hAnsi="宋体" w:hint="eastAsia"/>
          <w:b/>
          <w:sz w:val="28"/>
          <w:szCs w:val="28"/>
        </w:rPr>
        <w:t>明细报价表</w:t>
      </w:r>
    </w:p>
    <w:p w:rsidR="005850A8" w:rsidRPr="000464CA" w:rsidRDefault="006D7A5C">
      <w:pPr>
        <w:adjustRightInd w:val="0"/>
        <w:snapToGrid w:val="0"/>
        <w:spacing w:line="360" w:lineRule="auto"/>
        <w:rPr>
          <w:rFonts w:ascii="宋体" w:hAnsi="宋体"/>
          <w:bCs/>
          <w:szCs w:val="21"/>
          <w:u w:val="single"/>
        </w:rPr>
      </w:pPr>
      <w:r w:rsidRPr="000464CA">
        <w:rPr>
          <w:rFonts w:ascii="宋体" w:hAnsi="宋体" w:hint="eastAsia"/>
          <w:szCs w:val="21"/>
        </w:rPr>
        <w:t>采购项目名称：</w:t>
      </w:r>
      <w:r w:rsidRPr="000464CA">
        <w:rPr>
          <w:rFonts w:ascii="宋体" w:hAnsi="宋体" w:hint="eastAsia"/>
          <w:bCs/>
          <w:szCs w:val="21"/>
          <w:u w:val="single"/>
        </w:rPr>
        <w:t>广东省机械技师学院</w:t>
      </w:r>
      <w:r w:rsidR="00C2766A" w:rsidRPr="000464CA">
        <w:rPr>
          <w:rFonts w:ascii="宋体" w:hAnsi="宋体" w:hint="eastAsia"/>
          <w:bCs/>
          <w:szCs w:val="21"/>
          <w:u w:val="single"/>
        </w:rPr>
        <w:t>20</w:t>
      </w:r>
      <w:r w:rsidR="00C2766A" w:rsidRPr="000464CA">
        <w:rPr>
          <w:rFonts w:ascii="宋体" w:hAnsi="宋体"/>
          <w:bCs/>
          <w:szCs w:val="21"/>
          <w:u w:val="single"/>
        </w:rPr>
        <w:t>21</w:t>
      </w:r>
      <w:r w:rsidR="00C2766A" w:rsidRPr="000464CA">
        <w:rPr>
          <w:rFonts w:ascii="宋体" w:hAnsi="宋体" w:hint="eastAsia"/>
          <w:bCs/>
          <w:szCs w:val="21"/>
          <w:u w:val="single"/>
        </w:rPr>
        <w:t>年西门子国际学院实训室改造采购项目</w:t>
      </w:r>
      <w:r w:rsidRPr="000464CA">
        <w:rPr>
          <w:rFonts w:ascii="宋体" w:hAnsi="宋体" w:hint="eastAsia"/>
          <w:bCs/>
          <w:szCs w:val="21"/>
          <w:u w:val="single"/>
        </w:rPr>
        <w:t xml:space="preserve">　</w:t>
      </w:r>
      <w:r w:rsidRPr="000464CA">
        <w:rPr>
          <w:rFonts w:ascii="宋体" w:hAnsi="宋体" w:hint="eastAsia"/>
          <w:szCs w:val="21"/>
        </w:rPr>
        <w:t xml:space="preserve">　</w:t>
      </w:r>
    </w:p>
    <w:p w:rsidR="005850A8" w:rsidRPr="000464CA" w:rsidRDefault="006D7A5C">
      <w:pPr>
        <w:adjustRightInd w:val="0"/>
        <w:snapToGrid w:val="0"/>
        <w:spacing w:line="360" w:lineRule="auto"/>
        <w:rPr>
          <w:rFonts w:ascii="宋体" w:hAnsi="宋体"/>
          <w:szCs w:val="21"/>
          <w:u w:val="single"/>
        </w:rPr>
      </w:pPr>
      <w:r w:rsidRPr="000464CA">
        <w:rPr>
          <w:rFonts w:ascii="宋体" w:hAnsi="宋体" w:hint="eastAsia"/>
          <w:szCs w:val="21"/>
        </w:rPr>
        <w:t>采购项目编号：</w:t>
      </w:r>
      <w:r w:rsidRPr="000464CA">
        <w:rPr>
          <w:rFonts w:ascii="宋体" w:hAnsi="宋体" w:hint="eastAsia"/>
          <w:szCs w:val="21"/>
          <w:u w:val="single"/>
        </w:rPr>
        <w:t>GDJXJG20</w:t>
      </w:r>
      <w:r w:rsidR="00AE24D1" w:rsidRPr="000464CA">
        <w:rPr>
          <w:rFonts w:ascii="宋体" w:hAnsi="宋体" w:hint="eastAsia"/>
          <w:szCs w:val="21"/>
          <w:u w:val="single"/>
        </w:rPr>
        <w:t>2109-1</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3685"/>
        <w:gridCol w:w="851"/>
        <w:gridCol w:w="992"/>
        <w:gridCol w:w="992"/>
        <w:gridCol w:w="1134"/>
      </w:tblGrid>
      <w:tr w:rsidR="0095471F" w:rsidRPr="000464CA" w:rsidTr="00275A86">
        <w:trPr>
          <w:trHeight w:val="450"/>
          <w:tblHeader/>
        </w:trPr>
        <w:tc>
          <w:tcPr>
            <w:tcW w:w="709" w:type="dxa"/>
            <w:shd w:val="clear" w:color="auto" w:fill="auto"/>
            <w:vAlign w:val="center"/>
          </w:tcPr>
          <w:p w:rsidR="0095471F" w:rsidRPr="000464CA" w:rsidRDefault="0095471F" w:rsidP="0095471F">
            <w:pPr>
              <w:jc w:val="center"/>
              <w:rPr>
                <w:rFonts w:ascii="宋体" w:hAnsi="宋体" w:cs="宋体"/>
                <w:sz w:val="24"/>
                <w:szCs w:val="24"/>
              </w:rPr>
            </w:pPr>
            <w:r w:rsidRPr="000464CA">
              <w:rPr>
                <w:rFonts w:ascii="宋体" w:hAnsi="宋体" w:cs="宋体" w:hint="eastAsia"/>
                <w:b/>
                <w:bCs/>
                <w:szCs w:val="21"/>
              </w:rPr>
              <w:t>序号</w:t>
            </w:r>
          </w:p>
        </w:tc>
        <w:tc>
          <w:tcPr>
            <w:tcW w:w="1418" w:type="dxa"/>
            <w:shd w:val="clear" w:color="auto" w:fill="auto"/>
            <w:vAlign w:val="center"/>
          </w:tcPr>
          <w:p w:rsidR="0095471F" w:rsidRPr="000464CA" w:rsidRDefault="0095471F" w:rsidP="0095471F">
            <w:pPr>
              <w:jc w:val="center"/>
              <w:rPr>
                <w:rFonts w:ascii="宋体" w:hAnsi="宋体" w:cs="宋体"/>
                <w:sz w:val="22"/>
                <w:szCs w:val="22"/>
              </w:rPr>
            </w:pPr>
            <w:r w:rsidRPr="000464CA">
              <w:rPr>
                <w:rFonts w:ascii="宋体" w:hAnsi="宋体" w:cs="宋体" w:hint="eastAsia"/>
                <w:b/>
                <w:bCs/>
                <w:szCs w:val="21"/>
              </w:rPr>
              <w:t>名称</w:t>
            </w:r>
          </w:p>
        </w:tc>
        <w:tc>
          <w:tcPr>
            <w:tcW w:w="3685" w:type="dxa"/>
            <w:shd w:val="clear" w:color="auto" w:fill="auto"/>
            <w:vAlign w:val="center"/>
          </w:tcPr>
          <w:p w:rsidR="0095471F" w:rsidRPr="000464CA" w:rsidRDefault="0095471F" w:rsidP="0095471F">
            <w:pPr>
              <w:jc w:val="center"/>
              <w:rPr>
                <w:rFonts w:ascii="宋体" w:hAnsi="宋体" w:cs="宋体"/>
                <w:sz w:val="22"/>
                <w:szCs w:val="22"/>
              </w:rPr>
            </w:pPr>
            <w:r w:rsidRPr="000464CA">
              <w:rPr>
                <w:rFonts w:hint="eastAsia"/>
                <w:b/>
                <w:bCs/>
              </w:rPr>
              <w:t>品牌</w:t>
            </w:r>
            <w:r w:rsidRPr="000464CA">
              <w:rPr>
                <w:rFonts w:hint="eastAsia"/>
                <w:b/>
                <w:bCs/>
              </w:rPr>
              <w:t>/</w:t>
            </w:r>
            <w:r w:rsidRPr="000464CA">
              <w:rPr>
                <w:rFonts w:hint="eastAsia"/>
                <w:b/>
                <w:bCs/>
              </w:rPr>
              <w:t>型号</w:t>
            </w:r>
            <w:r w:rsidRPr="000464CA">
              <w:rPr>
                <w:rFonts w:hint="eastAsia"/>
                <w:b/>
                <w:bCs/>
              </w:rPr>
              <w:t>/</w:t>
            </w:r>
            <w:r w:rsidRPr="000464CA">
              <w:rPr>
                <w:rFonts w:hint="eastAsia"/>
                <w:b/>
                <w:bCs/>
              </w:rPr>
              <w:t>参数</w:t>
            </w:r>
            <w:r w:rsidRPr="000464CA">
              <w:rPr>
                <w:rFonts w:hint="eastAsia"/>
                <w:b/>
                <w:bCs/>
              </w:rPr>
              <w:t>/</w:t>
            </w:r>
            <w:r w:rsidRPr="000464CA">
              <w:rPr>
                <w:rFonts w:hint="eastAsia"/>
                <w:b/>
                <w:bCs/>
              </w:rPr>
              <w:t>尺寸</w:t>
            </w:r>
          </w:p>
        </w:tc>
        <w:tc>
          <w:tcPr>
            <w:tcW w:w="851" w:type="dxa"/>
            <w:vAlign w:val="center"/>
          </w:tcPr>
          <w:p w:rsidR="0095471F" w:rsidRPr="000464CA" w:rsidRDefault="0095471F" w:rsidP="0095471F">
            <w:pPr>
              <w:jc w:val="center"/>
              <w:rPr>
                <w:rFonts w:ascii="宋体" w:hAnsi="宋体" w:cs="宋体"/>
                <w:b/>
                <w:bCs/>
                <w:szCs w:val="21"/>
              </w:rPr>
            </w:pPr>
            <w:r w:rsidRPr="000464CA">
              <w:rPr>
                <w:rFonts w:ascii="宋体" w:hAnsi="宋体" w:cs="宋体" w:hint="eastAsia"/>
                <w:b/>
                <w:bCs/>
                <w:szCs w:val="21"/>
              </w:rPr>
              <w:t>数量</w:t>
            </w:r>
          </w:p>
        </w:tc>
        <w:tc>
          <w:tcPr>
            <w:tcW w:w="992" w:type="dxa"/>
            <w:vAlign w:val="center"/>
          </w:tcPr>
          <w:p w:rsidR="0095471F" w:rsidRPr="000464CA" w:rsidRDefault="0095471F" w:rsidP="0095471F">
            <w:pPr>
              <w:jc w:val="center"/>
              <w:rPr>
                <w:rFonts w:ascii="宋体" w:hAnsi="宋体" w:cs="宋体"/>
                <w:b/>
                <w:bCs/>
                <w:szCs w:val="21"/>
              </w:rPr>
            </w:pPr>
            <w:r w:rsidRPr="000464CA">
              <w:rPr>
                <w:rFonts w:ascii="宋体" w:hAnsi="宋体" w:cs="宋体" w:hint="eastAsia"/>
                <w:b/>
                <w:bCs/>
                <w:szCs w:val="21"/>
              </w:rPr>
              <w:t>单位</w:t>
            </w:r>
          </w:p>
        </w:tc>
        <w:tc>
          <w:tcPr>
            <w:tcW w:w="992" w:type="dxa"/>
          </w:tcPr>
          <w:p w:rsidR="0095471F" w:rsidRPr="000464CA" w:rsidRDefault="0095471F" w:rsidP="0095471F">
            <w:pPr>
              <w:jc w:val="center"/>
              <w:rPr>
                <w:rFonts w:ascii="宋体" w:hAnsi="宋体" w:cs="宋体"/>
                <w:b/>
                <w:bCs/>
                <w:szCs w:val="21"/>
              </w:rPr>
            </w:pPr>
            <w:r w:rsidRPr="000464CA">
              <w:rPr>
                <w:rFonts w:ascii="宋体" w:hAnsi="宋体" w:cs="宋体" w:hint="eastAsia"/>
                <w:b/>
                <w:bCs/>
                <w:szCs w:val="21"/>
              </w:rPr>
              <w:t>单价</w:t>
            </w:r>
          </w:p>
        </w:tc>
        <w:tc>
          <w:tcPr>
            <w:tcW w:w="1134" w:type="dxa"/>
          </w:tcPr>
          <w:p w:rsidR="0095471F" w:rsidRPr="000464CA" w:rsidRDefault="0095471F" w:rsidP="0095471F">
            <w:pPr>
              <w:jc w:val="center"/>
              <w:rPr>
                <w:rFonts w:ascii="宋体" w:hAnsi="宋体" w:cs="宋体"/>
                <w:b/>
                <w:bCs/>
                <w:szCs w:val="21"/>
              </w:rPr>
            </w:pPr>
            <w:r w:rsidRPr="000464CA">
              <w:rPr>
                <w:rFonts w:ascii="宋体" w:hAnsi="宋体" w:cs="宋体" w:hint="eastAsia"/>
                <w:b/>
                <w:bCs/>
                <w:szCs w:val="21"/>
              </w:rPr>
              <w:t>总价</w:t>
            </w: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半封闭式制冷压缩机</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低温 2EES-2Y比泽尔 R134a</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4</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半封闭式制冷压缩机</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中温 日立雪梅300FSV2-F R22</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水冷式冷凝器</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3P JG-9.2-</w:t>
            </w:r>
            <w:r w:rsidRPr="000464CA">
              <w:rPr>
                <w:rFonts w:ascii="宋体" w:hAnsi="宋体" w:cs="宋体" w:hint="eastAsia"/>
                <w:b/>
                <w:bCs/>
                <w:sz w:val="22"/>
                <w:szCs w:val="22"/>
              </w:rPr>
              <w:t>Ⅱ</w:t>
            </w:r>
            <w:r w:rsidRPr="000464CA">
              <w:rPr>
                <w:rFonts w:ascii="Arial" w:hAnsi="Arial" w:cs="Arial"/>
                <w:b/>
                <w:bCs/>
                <w:sz w:val="22"/>
                <w:szCs w:val="22"/>
              </w:rPr>
              <w:t xml:space="preserve"> Φ159</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套</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4</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水冷式蒸发器</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新胜达5P干式蒸发器 长7</w:t>
            </w:r>
            <w:r w:rsidRPr="000464CA">
              <w:rPr>
                <w:rFonts w:ascii="宋体" w:hAnsi="宋体" w:cs="宋体"/>
                <w:sz w:val="22"/>
                <w:szCs w:val="22"/>
              </w:rPr>
              <w:t>0</w:t>
            </w:r>
            <w:r w:rsidRPr="000464CA">
              <w:rPr>
                <w:rFonts w:ascii="宋体" w:hAnsi="宋体" w:cs="宋体" w:hint="eastAsia"/>
                <w:sz w:val="22"/>
                <w:szCs w:val="22"/>
              </w:rPr>
              <w:t>c</w:t>
            </w:r>
            <w:r w:rsidRPr="000464CA">
              <w:rPr>
                <w:rFonts w:ascii="宋体" w:hAnsi="宋体" w:cs="宋体"/>
                <w:sz w:val="22"/>
                <w:szCs w:val="22"/>
              </w:rPr>
              <w:t>m</w:t>
            </w:r>
            <w:r w:rsidRPr="000464CA">
              <w:rPr>
                <w:rFonts w:ascii="宋体" w:hAnsi="宋体" w:cs="宋体" w:hint="eastAsia"/>
                <w:sz w:val="22"/>
                <w:szCs w:val="22"/>
              </w:rPr>
              <w:t>，管径1</w:t>
            </w:r>
            <w:r w:rsidRPr="000464CA">
              <w:rPr>
                <w:rFonts w:ascii="宋体" w:hAnsi="宋体" w:cs="宋体"/>
                <w:sz w:val="22"/>
                <w:szCs w:val="22"/>
              </w:rPr>
              <w:t>4cm</w:t>
            </w:r>
            <w:r w:rsidRPr="000464CA">
              <w:rPr>
                <w:rFonts w:ascii="宋体" w:hAnsi="宋体" w:cs="宋体" w:hint="eastAsia"/>
                <w:sz w:val="22"/>
                <w:szCs w:val="22"/>
              </w:rPr>
              <w:t>，进出管1</w:t>
            </w:r>
            <w:r w:rsidRPr="000464CA">
              <w:rPr>
                <w:rFonts w:ascii="宋体" w:hAnsi="宋体" w:cs="宋体"/>
                <w:sz w:val="22"/>
                <w:szCs w:val="22"/>
              </w:rPr>
              <w:t>6mm</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套</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5</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高压储液器</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1HP2升 螺口</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765"/>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6</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热力膨胀阀</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丹佛斯 外平衡式 R134a TEN2 3/8in-1/2in</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4</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7</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热力膨胀阀</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丹佛斯 外平衡式 R22 TE2 3/8in-1/2in</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8</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视液镜</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丹佛斯</w:t>
            </w:r>
            <w:r w:rsidRPr="000464CA">
              <w:rPr>
                <w:szCs w:val="21"/>
              </w:rPr>
              <w:t xml:space="preserve">  1/2j</w:t>
            </w:r>
            <w:r w:rsidRPr="000464CA">
              <w:rPr>
                <w:rFonts w:ascii="宋体" w:hAnsi="宋体" w:cs="宋体" w:hint="eastAsia"/>
                <w:szCs w:val="21"/>
              </w:rPr>
              <w:t>螺纹接口</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9</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干燥过滤器</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鸿森DFS084  12mm螺纹接口</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10</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膜片式手阀</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鸿森KM 12mm螺纹接口</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11</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膜片式手阀</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鸿森KM19mm螺纹接口</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12</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电磁阀</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鸿森EVR10-4 1/2螺纹接口 220V</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13</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高低压继电器</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手动款 P830HLME</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14</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油压差控制器</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FSD35T 带延时</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15</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半导体点温计</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 xml:space="preserve"> VC902</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7</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16</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水银棒式温度计</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高精密水银0℃-100℃ 30cmcm</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5</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84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17</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 xml:space="preserve">棒式温度计 </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低温高密度红水-50℃-50℃ 30cm</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5</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855"/>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18</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压力表式温度计</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WTZ/WTQ-280/288</w:t>
            </w:r>
            <w:r w:rsidRPr="000464CA">
              <w:rPr>
                <w:rFonts w:ascii="宋体" w:hAnsi="宋体" w:cs="宋体" w:hint="eastAsia"/>
                <w:szCs w:val="21"/>
              </w:rPr>
              <w:t>系列压力式温度计</w:t>
            </w:r>
            <w:r w:rsidRPr="000464CA">
              <w:rPr>
                <w:szCs w:val="21"/>
              </w:rPr>
              <w:t>0-160</w:t>
            </w:r>
            <w:r w:rsidRPr="000464CA">
              <w:rPr>
                <w:rFonts w:ascii="宋体" w:hAnsi="宋体" w:cs="宋体" w:hint="eastAsia"/>
                <w:szCs w:val="21"/>
              </w:rPr>
              <w:t>℃</w:t>
            </w:r>
            <w:r w:rsidRPr="000464CA">
              <w:rPr>
                <w:sz w:val="18"/>
                <w:szCs w:val="18"/>
              </w:rPr>
              <w:t>,</w:t>
            </w:r>
            <w:r w:rsidRPr="000464CA">
              <w:rPr>
                <w:rFonts w:ascii="宋体" w:hAnsi="宋体" w:cs="宋体" w:hint="eastAsia"/>
                <w:sz w:val="18"/>
                <w:szCs w:val="18"/>
              </w:rPr>
              <w:t>线长</w:t>
            </w:r>
            <w:r w:rsidRPr="000464CA">
              <w:rPr>
                <w:sz w:val="18"/>
                <w:szCs w:val="18"/>
              </w:rPr>
              <w:t>5</w:t>
            </w:r>
            <w:r w:rsidRPr="000464CA">
              <w:rPr>
                <w:rFonts w:ascii="宋体" w:hAnsi="宋体" w:cs="宋体" w:hint="eastAsia"/>
                <w:sz w:val="18"/>
                <w:szCs w:val="18"/>
              </w:rPr>
              <w:t>米</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5</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697"/>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19</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氨安全阀</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大连国立A22F-25C全启安全阀 DN20高压</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5</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09"/>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lastRenderedPageBreak/>
              <w:t>20</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易熔塞</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M 20X1.5</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10</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21</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防火防烟阀</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熔点70℃(400X400mm)</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22</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烟感装置</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岡祈YJ-105</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23</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氨水样品</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氨水溶液 25% 500ml</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24</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氨用试纸</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氨氮测试纸0-20(50片装)</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盒</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25</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氨用药品样品</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硼酸水 3% 250ml</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26</w:t>
            </w:r>
          </w:p>
        </w:tc>
        <w:tc>
          <w:tcPr>
            <w:tcW w:w="1418"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氨用药品样品</w:t>
            </w:r>
          </w:p>
        </w:tc>
        <w:tc>
          <w:tcPr>
            <w:tcW w:w="3685" w:type="dxa"/>
            <w:shd w:val="clear" w:color="auto" w:fill="auto"/>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凡士林 500ml</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27</w:t>
            </w:r>
          </w:p>
        </w:tc>
        <w:tc>
          <w:tcPr>
            <w:tcW w:w="1418"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氨气防护服</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防化服 全面具手套 靴 XL</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套</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28</w:t>
            </w:r>
          </w:p>
        </w:tc>
        <w:tc>
          <w:tcPr>
            <w:tcW w:w="1418"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氨气检测仪</w:t>
            </w:r>
          </w:p>
        </w:tc>
        <w:tc>
          <w:tcPr>
            <w:tcW w:w="3685" w:type="dxa"/>
            <w:shd w:val="clear" w:color="auto" w:fill="auto"/>
            <w:vAlign w:val="center"/>
            <w:hideMark/>
          </w:tcPr>
          <w:p w:rsidR="0032063B" w:rsidRPr="000464CA" w:rsidRDefault="0032063B" w:rsidP="000464CA">
            <w:pPr>
              <w:jc w:val="center"/>
              <w:rPr>
                <w:szCs w:val="21"/>
              </w:rPr>
            </w:pPr>
            <w:r w:rsidRPr="000464CA">
              <w:rPr>
                <w:rFonts w:ascii="宋体" w:hAnsi="宋体" w:hint="eastAsia"/>
                <w:szCs w:val="21"/>
              </w:rPr>
              <w:t>恒诺盾</w:t>
            </w:r>
            <w:r w:rsidRPr="000464CA">
              <w:rPr>
                <w:szCs w:val="21"/>
              </w:rPr>
              <w:t xml:space="preserve"> 1</w:t>
            </w:r>
            <w:r w:rsidRPr="000464CA">
              <w:rPr>
                <w:rFonts w:ascii="宋体" w:hAnsi="宋体" w:hint="eastAsia"/>
                <w:szCs w:val="21"/>
              </w:rPr>
              <w:t>主机</w:t>
            </w:r>
            <w:r w:rsidRPr="000464CA">
              <w:rPr>
                <w:szCs w:val="21"/>
              </w:rPr>
              <w:t>1</w:t>
            </w:r>
            <w:r w:rsidRPr="000464CA">
              <w:rPr>
                <w:rFonts w:ascii="宋体" w:hAnsi="宋体" w:hint="eastAsia"/>
                <w:szCs w:val="21"/>
              </w:rPr>
              <w:t>探测器</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29</w:t>
            </w:r>
          </w:p>
        </w:tc>
        <w:tc>
          <w:tcPr>
            <w:tcW w:w="1418"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手提式灭火器</w:t>
            </w:r>
          </w:p>
        </w:tc>
        <w:tc>
          <w:tcPr>
            <w:tcW w:w="3685"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 xml:space="preserve">水泡沫灭火器MPQZ-3 6L </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30</w:t>
            </w:r>
          </w:p>
        </w:tc>
        <w:tc>
          <w:tcPr>
            <w:tcW w:w="1418"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手提式灭火器</w:t>
            </w:r>
          </w:p>
        </w:tc>
        <w:tc>
          <w:tcPr>
            <w:tcW w:w="3685"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二氧化碳灭火器：MT3 4kg</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31</w:t>
            </w:r>
          </w:p>
        </w:tc>
        <w:tc>
          <w:tcPr>
            <w:tcW w:w="1418" w:type="dxa"/>
            <w:shd w:val="clear" w:color="auto" w:fill="auto"/>
            <w:noWrap/>
            <w:vAlign w:val="center"/>
            <w:hideMark/>
          </w:tcPr>
          <w:p w:rsidR="0032063B" w:rsidRPr="000464CA" w:rsidRDefault="0032063B" w:rsidP="000464CA">
            <w:pPr>
              <w:jc w:val="center"/>
              <w:rPr>
                <w:rFonts w:ascii="宋体" w:hAnsi="宋体" w:cs="宋体"/>
                <w:sz w:val="24"/>
                <w:szCs w:val="24"/>
              </w:rPr>
            </w:pPr>
            <w:r w:rsidRPr="000464CA">
              <w:rPr>
                <w:rFonts w:ascii="宋体" w:hAnsi="宋体" w:cs="宋体" w:hint="eastAsia"/>
                <w:sz w:val="24"/>
                <w:szCs w:val="24"/>
              </w:rPr>
              <w:t>手提式灭火器</w:t>
            </w:r>
          </w:p>
        </w:tc>
        <w:tc>
          <w:tcPr>
            <w:tcW w:w="3685" w:type="dxa"/>
            <w:shd w:val="clear" w:color="auto" w:fill="auto"/>
            <w:noWrap/>
            <w:vAlign w:val="center"/>
            <w:hideMark/>
          </w:tcPr>
          <w:p w:rsidR="0032063B" w:rsidRPr="000464CA" w:rsidRDefault="0032063B" w:rsidP="000464CA">
            <w:pPr>
              <w:jc w:val="center"/>
              <w:rPr>
                <w:sz w:val="24"/>
                <w:szCs w:val="24"/>
              </w:rPr>
            </w:pPr>
            <w:r w:rsidRPr="000464CA">
              <w:rPr>
                <w:sz w:val="24"/>
                <w:szCs w:val="24"/>
              </w:rPr>
              <w:t>“1211”</w:t>
            </w:r>
            <w:r w:rsidRPr="000464CA">
              <w:rPr>
                <w:rFonts w:ascii="宋体" w:hAnsi="宋体" w:hint="eastAsia"/>
                <w:sz w:val="24"/>
                <w:szCs w:val="24"/>
              </w:rPr>
              <w:t>灭火器</w:t>
            </w:r>
            <w:r w:rsidRPr="000464CA">
              <w:rPr>
                <w:sz w:val="24"/>
                <w:szCs w:val="24"/>
              </w:rPr>
              <w:t xml:space="preserve">  4kg</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瓶</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32</w:t>
            </w:r>
          </w:p>
        </w:tc>
        <w:tc>
          <w:tcPr>
            <w:tcW w:w="1418"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倒链设备</w:t>
            </w:r>
          </w:p>
        </w:tc>
        <w:tc>
          <w:tcPr>
            <w:tcW w:w="3685" w:type="dxa"/>
            <w:shd w:val="clear" w:color="auto" w:fill="auto"/>
            <w:vAlign w:val="center"/>
            <w:hideMark/>
          </w:tcPr>
          <w:p w:rsidR="0032063B" w:rsidRPr="000464CA" w:rsidRDefault="0032063B" w:rsidP="000464CA">
            <w:pPr>
              <w:jc w:val="center"/>
              <w:rPr>
                <w:rFonts w:ascii="宋体" w:hAnsi="宋体" w:cs="宋体"/>
                <w:sz w:val="22"/>
                <w:szCs w:val="22"/>
              </w:rPr>
            </w:pPr>
            <w:r w:rsidRPr="000464CA">
              <w:rPr>
                <w:rFonts w:ascii="宋体" w:hAnsi="宋体" w:cs="宋体" w:hint="eastAsia"/>
                <w:sz w:val="22"/>
                <w:szCs w:val="22"/>
              </w:rPr>
              <w:t>1000KG 220V</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33</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500V数字式摇表</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数字兆欧表 AR907+充电套装</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34</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测量电阻；交、直流电压箱</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YX-ZX21型交直流电阻测量箱</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35</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低压验电器</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感应式低压验电器0.1~10kV</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36</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临时接地线</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1米棒10kV 25mm2  尾线10米  双舌挂钩式</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批</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37</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急救箱</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12寸粉色医药箱+12种 常备急用品</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38</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固态硬盘</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七彩虹(Colorful) SL500系列 SSD固态硬盘 SATA3.0接口台式笔记本固态硬盘 固态硬盘 SL500 256G</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70</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hideMark/>
          </w:tcPr>
          <w:p w:rsidR="0032063B" w:rsidRPr="000464CA" w:rsidRDefault="0032063B" w:rsidP="000464CA">
            <w:pPr>
              <w:jc w:val="center"/>
              <w:rPr>
                <w:szCs w:val="21"/>
              </w:rPr>
            </w:pPr>
            <w:r w:rsidRPr="000464CA">
              <w:rPr>
                <w:rFonts w:hint="eastAsia"/>
                <w:szCs w:val="21"/>
              </w:rPr>
              <w:t>39</w:t>
            </w:r>
          </w:p>
        </w:tc>
        <w:tc>
          <w:tcPr>
            <w:tcW w:w="1418"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内存条</w:t>
            </w:r>
          </w:p>
        </w:tc>
        <w:tc>
          <w:tcPr>
            <w:tcW w:w="3685" w:type="dxa"/>
            <w:shd w:val="clear" w:color="auto" w:fill="auto"/>
            <w:vAlign w:val="center"/>
            <w:hideMark/>
          </w:tcPr>
          <w:p w:rsidR="0032063B" w:rsidRPr="000464CA" w:rsidRDefault="0032063B" w:rsidP="000464CA">
            <w:pPr>
              <w:jc w:val="center"/>
              <w:rPr>
                <w:rFonts w:ascii="宋体" w:hAnsi="宋体" w:cs="宋体"/>
                <w:szCs w:val="21"/>
              </w:rPr>
            </w:pPr>
            <w:r w:rsidRPr="000464CA">
              <w:rPr>
                <w:rFonts w:ascii="宋体" w:hAnsi="宋体" w:cs="宋体" w:hint="eastAsia"/>
                <w:szCs w:val="21"/>
              </w:rPr>
              <w:t>金士顿KVR16N11/8-SP</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40</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条</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40</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00万像素红外半球</w:t>
            </w:r>
          </w:p>
        </w:tc>
        <w:tc>
          <w:tcPr>
            <w:tcW w:w="3685" w:type="dxa"/>
            <w:shd w:val="clear" w:color="auto" w:fill="auto"/>
            <w:vAlign w:val="center"/>
          </w:tcPr>
          <w:p w:rsidR="0032063B" w:rsidRPr="000464CA" w:rsidRDefault="0032063B" w:rsidP="000464CA">
            <w:pPr>
              <w:jc w:val="center"/>
              <w:rPr>
                <w:sz w:val="24"/>
              </w:rPr>
            </w:pPr>
            <w:r w:rsidRPr="000464CA">
              <w:rPr>
                <w:rFonts w:hint="eastAsia"/>
              </w:rPr>
              <w:t>大华</w:t>
            </w:r>
            <w:r w:rsidRPr="000464CA">
              <w:rPr>
                <w:rFonts w:hint="eastAsia"/>
              </w:rPr>
              <w:t>DH-IPC-HDW2233T-A-LED-V2</w:t>
            </w:r>
          </w:p>
          <w:p w:rsidR="0032063B" w:rsidRPr="000464CA" w:rsidRDefault="0032063B" w:rsidP="000464CA">
            <w:pPr>
              <w:jc w:val="center"/>
              <w:rPr>
                <w:rFonts w:ascii="宋体" w:hAnsi="宋体" w:cs="宋体"/>
                <w:szCs w:val="21"/>
              </w:rPr>
            </w:pPr>
            <w:r w:rsidRPr="000464CA">
              <w:rPr>
                <w:rFonts w:ascii="宋体" w:hAnsi="宋体" w:cs="宋体" w:hint="eastAsia"/>
                <w:szCs w:val="21"/>
              </w:rPr>
              <w:t>200万、1920*1080 供电方式DC12V/POE；防护等级IP67</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41</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安装支架</w:t>
            </w:r>
          </w:p>
        </w:tc>
        <w:tc>
          <w:tcPr>
            <w:tcW w:w="3685" w:type="dxa"/>
            <w:shd w:val="clear" w:color="auto" w:fill="auto"/>
            <w:vAlign w:val="center"/>
          </w:tcPr>
          <w:p w:rsidR="0032063B" w:rsidRPr="000464CA" w:rsidRDefault="0032063B" w:rsidP="000464CA">
            <w:pPr>
              <w:rPr>
                <w:sz w:val="24"/>
              </w:rPr>
            </w:pPr>
            <w:r w:rsidRPr="000464CA">
              <w:rPr>
                <w:rFonts w:hint="eastAsia"/>
              </w:rPr>
              <w:t>国产吊杆</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42</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监控防水盒</w:t>
            </w:r>
          </w:p>
        </w:tc>
        <w:tc>
          <w:tcPr>
            <w:tcW w:w="3685" w:type="dxa"/>
            <w:shd w:val="clear" w:color="auto" w:fill="auto"/>
            <w:vAlign w:val="center"/>
          </w:tcPr>
          <w:p w:rsidR="0032063B" w:rsidRPr="000464CA" w:rsidRDefault="0032063B" w:rsidP="000464CA">
            <w:r w:rsidRPr="000464CA">
              <w:rPr>
                <w:rFonts w:hint="eastAsia"/>
              </w:rPr>
              <w:t>国产</w:t>
            </w:r>
            <w:r w:rsidRPr="000464CA">
              <w:rPr>
                <w:rFonts w:hint="eastAsia"/>
              </w:rPr>
              <w:t>PVC</w:t>
            </w:r>
            <w:r w:rsidRPr="000464CA">
              <w:rPr>
                <w:rFonts w:hint="eastAsia"/>
              </w:rPr>
              <w:t>防水盒</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26</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lastRenderedPageBreak/>
              <w:t>43</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POE交换机</w:t>
            </w:r>
          </w:p>
        </w:tc>
        <w:tc>
          <w:tcPr>
            <w:tcW w:w="3685" w:type="dxa"/>
            <w:shd w:val="clear" w:color="auto" w:fill="auto"/>
            <w:vAlign w:val="center"/>
          </w:tcPr>
          <w:p w:rsidR="0032063B" w:rsidRPr="000464CA" w:rsidRDefault="0032063B" w:rsidP="000464CA">
            <w:r w:rsidRPr="000464CA">
              <w:rPr>
                <w:rFonts w:hint="eastAsia"/>
              </w:rPr>
              <w:t>神舟数码</w:t>
            </w:r>
            <w:r w:rsidRPr="000464CA">
              <w:t xml:space="preserve">S4600-28P-P-SI </w:t>
            </w:r>
          </w:p>
          <w:p w:rsidR="0032063B" w:rsidRPr="000464CA" w:rsidRDefault="0032063B" w:rsidP="000464CA">
            <w:r w:rsidRPr="000464CA">
              <w:rPr>
                <w:rFonts w:hint="eastAsia"/>
              </w:rPr>
              <w:t>24</w:t>
            </w:r>
            <w:r w:rsidRPr="000464CA">
              <w:rPr>
                <w:rFonts w:hint="eastAsia"/>
              </w:rPr>
              <w:t>口</w:t>
            </w:r>
            <w:r w:rsidRPr="000464CA">
              <w:rPr>
                <w:rFonts w:hint="eastAsia"/>
              </w:rPr>
              <w:t>POE</w:t>
            </w:r>
            <w:r w:rsidRPr="000464CA">
              <w:rPr>
                <w:rFonts w:hint="eastAsia"/>
              </w:rPr>
              <w:t>交换机</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2</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44</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32路NVR硬盘录像机</w:t>
            </w:r>
          </w:p>
        </w:tc>
        <w:tc>
          <w:tcPr>
            <w:tcW w:w="3685" w:type="dxa"/>
            <w:shd w:val="clear" w:color="auto" w:fill="auto"/>
            <w:vAlign w:val="center"/>
          </w:tcPr>
          <w:p w:rsidR="0032063B" w:rsidRPr="000464CA" w:rsidRDefault="0032063B" w:rsidP="000464CA">
            <w:r w:rsidRPr="000464CA">
              <w:rPr>
                <w:rFonts w:hint="eastAsia"/>
              </w:rPr>
              <w:t>大华</w:t>
            </w:r>
            <w:r w:rsidRPr="000464CA">
              <w:t>DH-NVR4832-HDS2/L</w:t>
            </w:r>
          </w:p>
          <w:p w:rsidR="0032063B" w:rsidRPr="000464CA" w:rsidRDefault="0032063B" w:rsidP="000464CA">
            <w:r w:rsidRPr="000464CA">
              <w:rPr>
                <w:rFonts w:hint="eastAsia"/>
              </w:rPr>
              <w:t>支持</w:t>
            </w:r>
            <w:r w:rsidRPr="000464CA">
              <w:rPr>
                <w:rFonts w:hint="eastAsia"/>
              </w:rPr>
              <w:t>20</w:t>
            </w:r>
            <w:r w:rsidRPr="000464CA">
              <w:rPr>
                <w:rFonts w:hint="eastAsia"/>
              </w:rPr>
              <w:t>路</w:t>
            </w:r>
            <w:r w:rsidRPr="000464CA">
              <w:rPr>
                <w:rFonts w:hint="eastAsia"/>
              </w:rPr>
              <w:t xml:space="preserve">720P </w:t>
            </w:r>
            <w:r w:rsidRPr="000464CA">
              <w:rPr>
                <w:rFonts w:hint="eastAsia"/>
              </w:rPr>
              <w:t>或</w:t>
            </w:r>
            <w:r w:rsidRPr="000464CA">
              <w:rPr>
                <w:rFonts w:hint="eastAsia"/>
              </w:rPr>
              <w:t>10</w:t>
            </w:r>
            <w:r w:rsidRPr="000464CA">
              <w:rPr>
                <w:rFonts w:hint="eastAsia"/>
              </w:rPr>
              <w:t>路</w:t>
            </w:r>
            <w:r w:rsidRPr="000464CA">
              <w:rPr>
                <w:rFonts w:hint="eastAsia"/>
              </w:rPr>
              <w:t>1080P</w:t>
            </w:r>
            <w:r w:rsidRPr="000464CA">
              <w:rPr>
                <w:rFonts w:hint="eastAsia"/>
              </w:rPr>
              <w:t>或</w:t>
            </w:r>
            <w:r w:rsidRPr="000464CA">
              <w:rPr>
                <w:rFonts w:hint="eastAsia"/>
              </w:rPr>
              <w:t>6</w:t>
            </w:r>
            <w:r w:rsidRPr="000464CA">
              <w:rPr>
                <w:rFonts w:hint="eastAsia"/>
              </w:rPr>
              <w:t>路</w:t>
            </w:r>
            <w:r w:rsidRPr="000464CA">
              <w:rPr>
                <w:rFonts w:hint="eastAsia"/>
              </w:rPr>
              <w:t>3MP</w:t>
            </w:r>
            <w:r w:rsidRPr="000464CA">
              <w:rPr>
                <w:rFonts w:hint="eastAsia"/>
              </w:rPr>
              <w:t>或</w:t>
            </w:r>
            <w:r w:rsidRPr="000464CA">
              <w:rPr>
                <w:rFonts w:hint="eastAsia"/>
              </w:rPr>
              <w:t>4</w:t>
            </w:r>
            <w:r w:rsidRPr="000464CA">
              <w:rPr>
                <w:rFonts w:hint="eastAsia"/>
              </w:rPr>
              <w:t>路</w:t>
            </w:r>
            <w:r w:rsidRPr="000464CA">
              <w:rPr>
                <w:rFonts w:hint="eastAsia"/>
              </w:rPr>
              <w:t>5MP</w:t>
            </w:r>
            <w:r w:rsidRPr="000464CA">
              <w:rPr>
                <w:rFonts w:hint="eastAsia"/>
              </w:rPr>
              <w:t>或</w:t>
            </w:r>
            <w:r w:rsidRPr="000464CA">
              <w:rPr>
                <w:rFonts w:hint="eastAsia"/>
              </w:rPr>
              <w:t>2</w:t>
            </w:r>
            <w:r w:rsidRPr="000464CA">
              <w:rPr>
                <w:rFonts w:hint="eastAsia"/>
              </w:rPr>
              <w:t>路</w:t>
            </w:r>
            <w:r w:rsidRPr="000464CA">
              <w:rPr>
                <w:rFonts w:hint="eastAsia"/>
              </w:rPr>
              <w:t>4K</w:t>
            </w:r>
            <w:r w:rsidRPr="000464CA">
              <w:rPr>
                <w:rFonts w:hint="eastAsia"/>
              </w:rPr>
              <w:t>同步实时回放</w:t>
            </w:r>
            <w:r w:rsidRPr="000464CA">
              <w:rPr>
                <w:rFonts w:hint="eastAsia"/>
              </w:rPr>
              <w:br/>
              <w:t>H.264</w:t>
            </w:r>
            <w:r w:rsidRPr="000464CA">
              <w:rPr>
                <w:rFonts w:hint="eastAsia"/>
              </w:rPr>
              <w:t>：</w:t>
            </w:r>
            <w:r w:rsidRPr="000464CA">
              <w:rPr>
                <w:rFonts w:hint="eastAsia"/>
              </w:rPr>
              <w:t>10</w:t>
            </w:r>
            <w:r w:rsidRPr="000464CA">
              <w:rPr>
                <w:rFonts w:hint="eastAsia"/>
              </w:rPr>
              <w:t>路</w:t>
            </w:r>
            <w:r w:rsidRPr="000464CA">
              <w:rPr>
                <w:rFonts w:hint="eastAsia"/>
              </w:rPr>
              <w:t xml:space="preserve">720P </w:t>
            </w:r>
            <w:r w:rsidRPr="000464CA">
              <w:rPr>
                <w:rFonts w:hint="eastAsia"/>
              </w:rPr>
              <w:t>或</w:t>
            </w:r>
            <w:r w:rsidRPr="000464CA">
              <w:rPr>
                <w:rFonts w:hint="eastAsia"/>
              </w:rPr>
              <w:t>5</w:t>
            </w:r>
            <w:r w:rsidRPr="000464CA">
              <w:rPr>
                <w:rFonts w:hint="eastAsia"/>
              </w:rPr>
              <w:t>路</w:t>
            </w:r>
            <w:r w:rsidRPr="000464CA">
              <w:rPr>
                <w:rFonts w:hint="eastAsia"/>
              </w:rPr>
              <w:t>1080P</w:t>
            </w:r>
            <w:r w:rsidRPr="000464CA">
              <w:rPr>
                <w:rFonts w:hint="eastAsia"/>
              </w:rPr>
              <w:t>或</w:t>
            </w:r>
            <w:r w:rsidRPr="000464CA">
              <w:rPr>
                <w:rFonts w:hint="eastAsia"/>
              </w:rPr>
              <w:t>3</w:t>
            </w:r>
            <w:r w:rsidRPr="000464CA">
              <w:rPr>
                <w:rFonts w:hint="eastAsia"/>
              </w:rPr>
              <w:t>路</w:t>
            </w:r>
            <w:r w:rsidRPr="000464CA">
              <w:rPr>
                <w:rFonts w:hint="eastAsia"/>
              </w:rPr>
              <w:t>3MP</w:t>
            </w:r>
            <w:r w:rsidRPr="000464CA">
              <w:rPr>
                <w:rFonts w:hint="eastAsia"/>
              </w:rPr>
              <w:t>或</w:t>
            </w:r>
            <w:r w:rsidRPr="000464CA">
              <w:rPr>
                <w:rFonts w:hint="eastAsia"/>
              </w:rPr>
              <w:t>2</w:t>
            </w:r>
            <w:r w:rsidRPr="000464CA">
              <w:rPr>
                <w:rFonts w:hint="eastAsia"/>
              </w:rPr>
              <w:t>路</w:t>
            </w:r>
            <w:r w:rsidRPr="000464CA">
              <w:rPr>
                <w:rFonts w:hint="eastAsia"/>
              </w:rPr>
              <w:t>5MP</w:t>
            </w:r>
            <w:r w:rsidRPr="000464CA">
              <w:rPr>
                <w:rFonts w:hint="eastAsia"/>
              </w:rPr>
              <w:t>或</w:t>
            </w:r>
            <w:r w:rsidRPr="000464CA">
              <w:rPr>
                <w:rFonts w:hint="eastAsia"/>
              </w:rPr>
              <w:t>1</w:t>
            </w:r>
            <w:r w:rsidRPr="000464CA">
              <w:rPr>
                <w:rFonts w:hint="eastAsia"/>
              </w:rPr>
              <w:t>路</w:t>
            </w:r>
            <w:r w:rsidRPr="000464CA">
              <w:rPr>
                <w:rFonts w:hint="eastAsia"/>
              </w:rPr>
              <w:t>4K</w:t>
            </w:r>
            <w:r w:rsidRPr="000464CA">
              <w:rPr>
                <w:rFonts w:hint="eastAsia"/>
              </w:rPr>
              <w:t>同步实时回放</w:t>
            </w:r>
            <w:r w:rsidRPr="000464CA">
              <w:rPr>
                <w:rFonts w:hint="eastAsia"/>
              </w:rPr>
              <w:br/>
              <w:t>H.265</w:t>
            </w:r>
            <w:r w:rsidRPr="000464CA">
              <w:rPr>
                <w:rFonts w:hint="eastAsia"/>
              </w:rPr>
              <w:t>：</w:t>
            </w:r>
            <w:r w:rsidRPr="000464CA">
              <w:rPr>
                <w:rFonts w:hint="eastAsia"/>
              </w:rPr>
              <w:t>10</w:t>
            </w:r>
            <w:r w:rsidRPr="000464CA">
              <w:rPr>
                <w:rFonts w:hint="eastAsia"/>
              </w:rPr>
              <w:t>路</w:t>
            </w:r>
            <w:r w:rsidRPr="000464CA">
              <w:rPr>
                <w:rFonts w:hint="eastAsia"/>
              </w:rPr>
              <w:t>720P</w:t>
            </w:r>
            <w:r w:rsidRPr="000464CA">
              <w:rPr>
                <w:rFonts w:hint="eastAsia"/>
              </w:rPr>
              <w:t>或</w:t>
            </w:r>
            <w:r w:rsidRPr="000464CA">
              <w:rPr>
                <w:rFonts w:hint="eastAsia"/>
              </w:rPr>
              <w:t>5</w:t>
            </w:r>
            <w:r w:rsidRPr="000464CA">
              <w:rPr>
                <w:rFonts w:hint="eastAsia"/>
              </w:rPr>
              <w:t>路</w:t>
            </w:r>
            <w:r w:rsidRPr="000464CA">
              <w:rPr>
                <w:rFonts w:hint="eastAsia"/>
              </w:rPr>
              <w:t>1080P</w:t>
            </w:r>
            <w:r w:rsidRPr="000464CA">
              <w:rPr>
                <w:rFonts w:hint="eastAsia"/>
              </w:rPr>
              <w:t>或</w:t>
            </w:r>
            <w:r w:rsidRPr="000464CA">
              <w:rPr>
                <w:rFonts w:hint="eastAsia"/>
              </w:rPr>
              <w:t>3</w:t>
            </w:r>
            <w:r w:rsidRPr="000464CA">
              <w:rPr>
                <w:rFonts w:hint="eastAsia"/>
              </w:rPr>
              <w:t>路</w:t>
            </w:r>
            <w:r w:rsidRPr="000464CA">
              <w:rPr>
                <w:rFonts w:hint="eastAsia"/>
              </w:rPr>
              <w:t>3MP</w:t>
            </w:r>
            <w:r w:rsidRPr="000464CA">
              <w:rPr>
                <w:rFonts w:hint="eastAsia"/>
              </w:rPr>
              <w:t>或</w:t>
            </w:r>
            <w:r w:rsidRPr="000464CA">
              <w:rPr>
                <w:rFonts w:hint="eastAsia"/>
              </w:rPr>
              <w:t>2</w:t>
            </w:r>
            <w:r w:rsidRPr="000464CA">
              <w:rPr>
                <w:rFonts w:hint="eastAsia"/>
              </w:rPr>
              <w:t>路</w:t>
            </w:r>
            <w:r w:rsidRPr="000464CA">
              <w:rPr>
                <w:rFonts w:hint="eastAsia"/>
              </w:rPr>
              <w:t>5MP</w:t>
            </w:r>
            <w:r w:rsidRPr="000464CA">
              <w:rPr>
                <w:rFonts w:hint="eastAsia"/>
              </w:rPr>
              <w:t>或</w:t>
            </w:r>
            <w:r w:rsidRPr="000464CA">
              <w:rPr>
                <w:rFonts w:hint="eastAsia"/>
              </w:rPr>
              <w:t>1</w:t>
            </w:r>
            <w:r w:rsidRPr="000464CA">
              <w:rPr>
                <w:rFonts w:hint="eastAsia"/>
              </w:rPr>
              <w:t>路</w:t>
            </w:r>
            <w:r w:rsidRPr="000464CA">
              <w:rPr>
                <w:rFonts w:hint="eastAsia"/>
              </w:rPr>
              <w:t>4K</w:t>
            </w:r>
            <w:r w:rsidRPr="000464CA">
              <w:rPr>
                <w:rFonts w:hint="eastAsia"/>
              </w:rPr>
              <w:t>同步实时回放、图像质量</w:t>
            </w:r>
            <w:r w:rsidRPr="000464CA">
              <w:rPr>
                <w:rFonts w:hint="eastAsia"/>
              </w:rPr>
              <w:br/>
              <w:t>D1</w:t>
            </w:r>
            <w:r w:rsidRPr="000464CA">
              <w:rPr>
                <w:rFonts w:hint="eastAsia"/>
              </w:rPr>
              <w:t>、</w:t>
            </w:r>
            <w:r w:rsidRPr="000464CA">
              <w:rPr>
                <w:rFonts w:hint="eastAsia"/>
              </w:rPr>
              <w:t>720P</w:t>
            </w:r>
            <w:r w:rsidRPr="000464CA">
              <w:rPr>
                <w:rFonts w:hint="eastAsia"/>
              </w:rPr>
              <w:t>、</w:t>
            </w:r>
            <w:r w:rsidRPr="000464CA">
              <w:rPr>
                <w:rFonts w:hint="eastAsia"/>
              </w:rPr>
              <w:t>1080P</w:t>
            </w:r>
            <w:r w:rsidRPr="000464CA">
              <w:rPr>
                <w:rFonts w:hint="eastAsia"/>
              </w:rPr>
              <w:t>、</w:t>
            </w:r>
            <w:r w:rsidRPr="000464CA">
              <w:rPr>
                <w:rFonts w:hint="eastAsia"/>
              </w:rPr>
              <w:t>3M</w:t>
            </w:r>
            <w:r w:rsidRPr="000464CA">
              <w:rPr>
                <w:rFonts w:hint="eastAsia"/>
              </w:rPr>
              <w:t>、</w:t>
            </w:r>
            <w:r w:rsidRPr="000464CA">
              <w:rPr>
                <w:rFonts w:hint="eastAsia"/>
              </w:rPr>
              <w:t>5M</w:t>
            </w:r>
            <w:r w:rsidRPr="000464CA">
              <w:rPr>
                <w:rFonts w:hint="eastAsia"/>
              </w:rPr>
              <w:t>、</w:t>
            </w:r>
            <w:r w:rsidRPr="000464CA">
              <w:rPr>
                <w:rFonts w:hint="eastAsia"/>
              </w:rPr>
              <w:t xml:space="preserve">4K </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45</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企业级硬盘</w:t>
            </w:r>
          </w:p>
        </w:tc>
        <w:tc>
          <w:tcPr>
            <w:tcW w:w="3685" w:type="dxa"/>
            <w:shd w:val="clear" w:color="auto" w:fill="auto"/>
            <w:vAlign w:val="center"/>
          </w:tcPr>
          <w:p w:rsidR="0032063B" w:rsidRPr="000464CA" w:rsidRDefault="0032063B" w:rsidP="000464CA">
            <w:r w:rsidRPr="000464CA">
              <w:rPr>
                <w:rFonts w:hint="eastAsia"/>
              </w:rPr>
              <w:t>希捷</w:t>
            </w:r>
            <w:r w:rsidRPr="000464CA">
              <w:t xml:space="preserve">ST6000VX001 </w:t>
            </w:r>
          </w:p>
          <w:p w:rsidR="0032063B" w:rsidRPr="000464CA" w:rsidRDefault="0032063B" w:rsidP="000464CA">
            <w:r w:rsidRPr="000464CA">
              <w:rPr>
                <w:rFonts w:hint="eastAsia"/>
              </w:rPr>
              <w:t>4000G</w:t>
            </w:r>
            <w:r w:rsidRPr="000464CA">
              <w:rPr>
                <w:rFonts w:hint="eastAsia"/>
              </w:rPr>
              <w:t>；</w:t>
            </w:r>
            <w:r w:rsidRPr="000464CA">
              <w:rPr>
                <w:rFonts w:hint="eastAsia"/>
              </w:rPr>
              <w:t>5400RPM</w:t>
            </w:r>
            <w:r w:rsidRPr="000464CA">
              <w:rPr>
                <w:rFonts w:hint="eastAsia"/>
              </w:rPr>
              <w:t>；</w:t>
            </w:r>
            <w:r w:rsidRPr="000464CA">
              <w:rPr>
                <w:rFonts w:hint="eastAsia"/>
              </w:rPr>
              <w:t>256M</w:t>
            </w:r>
            <w:r w:rsidRPr="000464CA">
              <w:rPr>
                <w:rFonts w:hint="eastAsia"/>
              </w:rPr>
              <w:t>；</w:t>
            </w:r>
            <w:r w:rsidRPr="000464CA">
              <w:rPr>
                <w:rFonts w:hint="eastAsia"/>
              </w:rPr>
              <w:t>SATA</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5</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46</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2</w:t>
            </w:r>
            <w:r w:rsidRPr="000464CA">
              <w:rPr>
                <w:rFonts w:ascii="宋体" w:hAnsi="宋体" w:cs="宋体" w:hint="eastAsia"/>
                <w:sz w:val="24"/>
                <w:szCs w:val="24"/>
              </w:rPr>
              <w:t>4U落地式机柜</w:t>
            </w:r>
          </w:p>
        </w:tc>
        <w:tc>
          <w:tcPr>
            <w:tcW w:w="3685" w:type="dxa"/>
            <w:shd w:val="clear" w:color="auto" w:fill="auto"/>
            <w:vAlign w:val="center"/>
          </w:tcPr>
          <w:p w:rsidR="0032063B" w:rsidRPr="000464CA" w:rsidRDefault="0032063B" w:rsidP="000464CA">
            <w:r w:rsidRPr="000464CA">
              <w:rPr>
                <w:rFonts w:hint="eastAsia"/>
              </w:rPr>
              <w:t>国产</w:t>
            </w:r>
            <w:r w:rsidRPr="000464CA">
              <w:t>TU-15</w:t>
            </w:r>
          </w:p>
          <w:p w:rsidR="0032063B" w:rsidRPr="000464CA" w:rsidRDefault="0032063B" w:rsidP="000464CA">
            <w:r w:rsidRPr="000464CA">
              <w:rPr>
                <w:rFonts w:hint="eastAsia"/>
              </w:rPr>
              <w:t>网络布线</w:t>
            </w:r>
            <w:r w:rsidRPr="000464CA">
              <w:rPr>
                <w:rFonts w:hint="eastAsia"/>
              </w:rPr>
              <w:t>24U</w:t>
            </w:r>
            <w:r w:rsidRPr="000464CA">
              <w:rPr>
                <w:rFonts w:hint="eastAsia"/>
              </w:rPr>
              <w:br/>
            </w:r>
            <w:r w:rsidRPr="000464CA">
              <w:rPr>
                <w:rFonts w:hint="eastAsia"/>
              </w:rPr>
              <w:t>尺寸：</w:t>
            </w:r>
            <w:r w:rsidRPr="000464CA">
              <w:rPr>
                <w:rFonts w:hint="eastAsia"/>
              </w:rPr>
              <w:t>24U1.2</w:t>
            </w:r>
            <w:r w:rsidRPr="000464CA">
              <w:rPr>
                <w:rFonts w:hint="eastAsia"/>
              </w:rPr>
              <w:t>米</w:t>
            </w:r>
            <w:r w:rsidRPr="000464CA">
              <w:rPr>
                <w:rFonts w:hint="eastAsia"/>
              </w:rPr>
              <w:t>600*600</w:t>
            </w:r>
            <w:r w:rsidRPr="000464CA">
              <w:rPr>
                <w:rFonts w:hint="eastAsia"/>
              </w:rPr>
              <w:t>落地式机柜</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个</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47</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1路解码器</w:t>
            </w:r>
          </w:p>
        </w:tc>
        <w:tc>
          <w:tcPr>
            <w:tcW w:w="3685" w:type="dxa"/>
            <w:shd w:val="clear" w:color="auto" w:fill="auto"/>
            <w:vAlign w:val="center"/>
          </w:tcPr>
          <w:p w:rsidR="0032063B" w:rsidRPr="000464CA" w:rsidRDefault="0032063B" w:rsidP="000464CA">
            <w:pPr>
              <w:jc w:val="center"/>
              <w:rPr>
                <w:sz w:val="24"/>
              </w:rPr>
            </w:pPr>
            <w:r w:rsidRPr="000464CA">
              <w:rPr>
                <w:rFonts w:hint="eastAsia"/>
              </w:rPr>
              <w:t>大华</w:t>
            </w:r>
            <w:r w:rsidRPr="000464CA">
              <w:rPr>
                <w:rFonts w:hint="eastAsia"/>
              </w:rPr>
              <w:t>DH-NVD0105DH-4K</w:t>
            </w:r>
          </w:p>
          <w:p w:rsidR="0032063B" w:rsidRPr="000464CA" w:rsidRDefault="0032063B" w:rsidP="000464CA">
            <w:pPr>
              <w:jc w:val="center"/>
              <w:rPr>
                <w:sz w:val="24"/>
              </w:rPr>
            </w:pPr>
            <w:r w:rsidRPr="000464CA">
              <w:rPr>
                <w:rFonts w:hint="eastAsia"/>
              </w:rPr>
              <w:t>视频标准</w:t>
            </w:r>
            <w:r w:rsidRPr="000464CA">
              <w:rPr>
                <w:rFonts w:hint="eastAsia"/>
              </w:rPr>
              <w:t xml:space="preserve">SVAC/MPEG2/MPEG4/H.264/H.265/MJPEG </w:t>
            </w:r>
            <w:r w:rsidRPr="000464CA">
              <w:rPr>
                <w:rFonts w:hint="eastAsia"/>
              </w:rPr>
              <w:t>；解码能力</w:t>
            </w:r>
            <w:r w:rsidRPr="000464CA">
              <w:rPr>
                <w:rFonts w:hint="eastAsia"/>
              </w:rPr>
              <w:t>H.264/H.265</w:t>
            </w:r>
            <w:r w:rsidRPr="000464CA">
              <w:rPr>
                <w:rFonts w:hint="eastAsia"/>
              </w:rPr>
              <w:t>视频解码均支持</w:t>
            </w:r>
            <w:r w:rsidRPr="000464CA">
              <w:rPr>
                <w:rFonts w:hint="eastAsia"/>
              </w:rPr>
              <w:t>3</w:t>
            </w:r>
            <w:r w:rsidRPr="000464CA">
              <w:rPr>
                <w:rFonts w:hint="eastAsia"/>
              </w:rPr>
              <w:t>路</w:t>
            </w:r>
            <w:r w:rsidRPr="000464CA">
              <w:rPr>
                <w:rFonts w:hint="eastAsia"/>
              </w:rPr>
              <w:t>1200W@25fps(4000*3000</w:t>
            </w:r>
            <w:r w:rsidRPr="000464CA">
              <w:rPr>
                <w:rFonts w:hint="eastAsia"/>
              </w:rPr>
              <w:t>）</w:t>
            </w:r>
            <w:r w:rsidRPr="000464CA">
              <w:rPr>
                <w:rFonts w:hint="eastAsia"/>
              </w:rPr>
              <w:t>4</w:t>
            </w:r>
            <w:r w:rsidRPr="000464CA">
              <w:rPr>
                <w:rFonts w:hint="eastAsia"/>
              </w:rPr>
              <w:t>路</w:t>
            </w:r>
            <w:r w:rsidRPr="000464CA">
              <w:rPr>
                <w:rFonts w:hint="eastAsia"/>
              </w:rPr>
              <w:t>800W@30fps</w:t>
            </w:r>
            <w:r w:rsidRPr="000464CA">
              <w:rPr>
                <w:rFonts w:hint="eastAsia"/>
              </w:rPr>
              <w:t>，</w:t>
            </w:r>
            <w:r w:rsidRPr="000464CA">
              <w:rPr>
                <w:rFonts w:hint="eastAsia"/>
              </w:rPr>
              <w:t>(3840*2160)</w:t>
            </w:r>
            <w:r w:rsidRPr="000464CA">
              <w:rPr>
                <w:rFonts w:hint="eastAsia"/>
              </w:rPr>
              <w:t>，</w:t>
            </w:r>
            <w:r w:rsidRPr="000464CA">
              <w:rPr>
                <w:rFonts w:hint="eastAsia"/>
              </w:rPr>
              <w:t>6</w:t>
            </w:r>
            <w:r w:rsidRPr="000464CA">
              <w:rPr>
                <w:rFonts w:hint="eastAsia"/>
              </w:rPr>
              <w:t>路</w:t>
            </w:r>
            <w:r w:rsidRPr="000464CA">
              <w:rPr>
                <w:rFonts w:hint="eastAsia"/>
              </w:rPr>
              <w:t>600W@25fps(3392*2008)</w:t>
            </w:r>
            <w:r w:rsidRPr="000464CA">
              <w:rPr>
                <w:rFonts w:hint="eastAsia"/>
              </w:rPr>
              <w:t>，</w:t>
            </w:r>
            <w:r w:rsidRPr="000464CA">
              <w:rPr>
                <w:rFonts w:hint="eastAsia"/>
              </w:rPr>
              <w:t>8</w:t>
            </w:r>
            <w:r w:rsidRPr="000464CA">
              <w:rPr>
                <w:rFonts w:hint="eastAsia"/>
              </w:rPr>
              <w:t>路</w:t>
            </w:r>
            <w:r w:rsidRPr="000464CA">
              <w:rPr>
                <w:rFonts w:hint="eastAsia"/>
              </w:rPr>
              <w:t>500W@25fps(2560*1920)</w:t>
            </w:r>
            <w:r w:rsidRPr="000464CA">
              <w:rPr>
                <w:rFonts w:hint="eastAsia"/>
              </w:rPr>
              <w:t>，</w:t>
            </w:r>
            <w:r w:rsidRPr="000464CA">
              <w:rPr>
                <w:rFonts w:hint="eastAsia"/>
              </w:rPr>
              <w:t>9</w:t>
            </w:r>
            <w:r w:rsidRPr="000464CA">
              <w:rPr>
                <w:rFonts w:hint="eastAsia"/>
              </w:rPr>
              <w:t>路</w:t>
            </w:r>
            <w:r w:rsidRPr="000464CA">
              <w:rPr>
                <w:rFonts w:hint="eastAsia"/>
              </w:rPr>
              <w:t>400W@25fps(2688*1520)</w:t>
            </w:r>
            <w:r w:rsidRPr="000464CA">
              <w:rPr>
                <w:rFonts w:hint="eastAsia"/>
              </w:rPr>
              <w:t>，</w:t>
            </w:r>
            <w:r w:rsidRPr="000464CA">
              <w:rPr>
                <w:rFonts w:hint="eastAsia"/>
              </w:rPr>
              <w:t>10</w:t>
            </w:r>
            <w:r w:rsidRPr="000464CA">
              <w:rPr>
                <w:rFonts w:hint="eastAsia"/>
              </w:rPr>
              <w:t>路</w:t>
            </w:r>
            <w:r w:rsidRPr="000464CA">
              <w:rPr>
                <w:rFonts w:hint="eastAsia"/>
              </w:rPr>
              <w:t>300W@30fps(2048*1536)</w:t>
            </w:r>
            <w:r w:rsidRPr="000464CA">
              <w:rPr>
                <w:rFonts w:hint="eastAsia"/>
              </w:rPr>
              <w:t>，</w:t>
            </w:r>
            <w:r w:rsidRPr="000464CA">
              <w:rPr>
                <w:rFonts w:hint="eastAsia"/>
              </w:rPr>
              <w:t>12</w:t>
            </w:r>
            <w:r w:rsidRPr="000464CA">
              <w:rPr>
                <w:rFonts w:hint="eastAsia"/>
              </w:rPr>
              <w:t>路</w:t>
            </w:r>
            <w:r w:rsidRPr="000464CA">
              <w:rPr>
                <w:rFonts w:hint="eastAsia"/>
              </w:rPr>
              <w:t>300W@25fps(2048*1536)</w:t>
            </w:r>
            <w:r w:rsidRPr="000464CA">
              <w:rPr>
                <w:rFonts w:hint="eastAsia"/>
              </w:rPr>
              <w:t>，</w:t>
            </w:r>
            <w:r w:rsidRPr="000464CA">
              <w:rPr>
                <w:rFonts w:hint="eastAsia"/>
              </w:rPr>
              <w:t>16</w:t>
            </w:r>
            <w:r w:rsidRPr="000464CA">
              <w:rPr>
                <w:rFonts w:hint="eastAsia"/>
              </w:rPr>
              <w:t>路</w:t>
            </w:r>
            <w:r w:rsidRPr="000464CA">
              <w:rPr>
                <w:rFonts w:hint="eastAsia"/>
              </w:rPr>
              <w:t>1080P@30fps(1920*1080)</w:t>
            </w:r>
            <w:r w:rsidRPr="000464CA">
              <w:rPr>
                <w:rFonts w:hint="eastAsia"/>
              </w:rPr>
              <w:t>，支持</w:t>
            </w:r>
            <w:r w:rsidRPr="000464CA">
              <w:rPr>
                <w:rFonts w:hint="eastAsia"/>
              </w:rPr>
              <w:t>8</w:t>
            </w:r>
            <w:r w:rsidRPr="000464CA">
              <w:rPr>
                <w:rFonts w:hint="eastAsia"/>
              </w:rPr>
              <w:t>路</w:t>
            </w:r>
            <w:r w:rsidRPr="000464CA">
              <w:rPr>
                <w:rFonts w:hint="eastAsia"/>
              </w:rPr>
              <w:t>1080P@60fps</w:t>
            </w:r>
            <w:r w:rsidRPr="000464CA">
              <w:rPr>
                <w:rFonts w:hint="eastAsia"/>
              </w:rPr>
              <w:t>解码；视频输出路数</w:t>
            </w:r>
            <w:r w:rsidRPr="000464CA">
              <w:rPr>
                <w:rFonts w:hint="eastAsia"/>
              </w:rPr>
              <w:t>1</w:t>
            </w:r>
            <w:r w:rsidRPr="000464CA">
              <w:rPr>
                <w:rFonts w:hint="eastAsia"/>
              </w:rPr>
              <w:t>路</w:t>
            </w:r>
          </w:p>
          <w:p w:rsidR="0032063B" w:rsidRPr="000464CA" w:rsidRDefault="0032063B" w:rsidP="000464CA">
            <w:pPr>
              <w:jc w:val="center"/>
              <w:rPr>
                <w:rFonts w:ascii="宋体" w:hAnsi="宋体" w:cs="宋体"/>
                <w:szCs w:val="21"/>
              </w:rPr>
            </w:pP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台</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48</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超五类网线</w:t>
            </w:r>
          </w:p>
        </w:tc>
        <w:tc>
          <w:tcPr>
            <w:tcW w:w="3685"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国产 清华同方 305m 10.5kg</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4</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箱</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49</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监控系统线槽线管及五金辅材</w:t>
            </w:r>
          </w:p>
        </w:tc>
        <w:tc>
          <w:tcPr>
            <w:tcW w:w="3685" w:type="dxa"/>
            <w:shd w:val="clear" w:color="auto" w:fill="auto"/>
            <w:vAlign w:val="center"/>
          </w:tcPr>
          <w:p w:rsidR="0032063B" w:rsidRPr="000464CA" w:rsidRDefault="0032063B" w:rsidP="000464CA">
            <w:pPr>
              <w:jc w:val="center"/>
              <w:rPr>
                <w:sz w:val="24"/>
              </w:rPr>
            </w:pPr>
            <w:r w:rsidRPr="000464CA">
              <w:rPr>
                <w:rFonts w:hint="eastAsia"/>
              </w:rPr>
              <w:t>含机柜电源、联塑线管、线槽、水晶头、五金配件、理线架、标签、</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批</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32063B" w:rsidRPr="000464CA" w:rsidTr="00275A86">
        <w:trPr>
          <w:trHeight w:val="450"/>
        </w:trPr>
        <w:tc>
          <w:tcPr>
            <w:tcW w:w="709" w:type="dxa"/>
            <w:shd w:val="clear" w:color="auto" w:fill="auto"/>
            <w:vAlign w:val="center"/>
          </w:tcPr>
          <w:p w:rsidR="0032063B" w:rsidRPr="000464CA" w:rsidRDefault="0032063B" w:rsidP="000464CA">
            <w:pPr>
              <w:jc w:val="center"/>
              <w:rPr>
                <w:szCs w:val="21"/>
              </w:rPr>
            </w:pPr>
            <w:r w:rsidRPr="000464CA">
              <w:rPr>
                <w:rFonts w:hint="eastAsia"/>
                <w:szCs w:val="21"/>
              </w:rPr>
              <w:t>50</w:t>
            </w:r>
          </w:p>
        </w:tc>
        <w:tc>
          <w:tcPr>
            <w:tcW w:w="1418" w:type="dxa"/>
            <w:shd w:val="clear" w:color="auto" w:fill="auto"/>
            <w:vAlign w:val="center"/>
          </w:tcPr>
          <w:p w:rsidR="0032063B" w:rsidRPr="000464CA" w:rsidRDefault="0032063B" w:rsidP="000464CA">
            <w:pPr>
              <w:jc w:val="center"/>
              <w:rPr>
                <w:rFonts w:ascii="宋体" w:hAnsi="宋体" w:cs="宋体"/>
                <w:szCs w:val="21"/>
              </w:rPr>
            </w:pPr>
            <w:r w:rsidRPr="000464CA">
              <w:rPr>
                <w:rFonts w:ascii="宋体" w:hAnsi="宋体" w:cs="宋体" w:hint="eastAsia"/>
                <w:szCs w:val="21"/>
              </w:rPr>
              <w:t>监控施工及安装调试费</w:t>
            </w:r>
          </w:p>
        </w:tc>
        <w:tc>
          <w:tcPr>
            <w:tcW w:w="3685" w:type="dxa"/>
            <w:shd w:val="clear" w:color="auto" w:fill="auto"/>
            <w:vAlign w:val="center"/>
          </w:tcPr>
          <w:p w:rsidR="0032063B" w:rsidRPr="000464CA" w:rsidRDefault="0032063B" w:rsidP="000464CA">
            <w:pPr>
              <w:jc w:val="center"/>
              <w:rPr>
                <w:sz w:val="24"/>
              </w:rPr>
            </w:pPr>
            <w:r w:rsidRPr="000464CA">
              <w:rPr>
                <w:rFonts w:hint="eastAsia"/>
              </w:rPr>
              <w:t>现场敷设线管、线槽、线缆、安装设备及调试包干、含旧设备拆除</w:t>
            </w:r>
          </w:p>
        </w:tc>
        <w:tc>
          <w:tcPr>
            <w:tcW w:w="851"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1</w:t>
            </w:r>
          </w:p>
        </w:tc>
        <w:tc>
          <w:tcPr>
            <w:tcW w:w="992" w:type="dxa"/>
            <w:vAlign w:val="center"/>
          </w:tcPr>
          <w:p w:rsidR="0032063B" w:rsidRPr="000464CA" w:rsidRDefault="0032063B" w:rsidP="0095471F">
            <w:pPr>
              <w:jc w:val="center"/>
              <w:rPr>
                <w:rFonts w:ascii="宋体" w:hAnsi="宋体" w:cs="宋体"/>
                <w:szCs w:val="21"/>
              </w:rPr>
            </w:pPr>
            <w:r w:rsidRPr="000464CA">
              <w:rPr>
                <w:rFonts w:ascii="宋体" w:hAnsi="宋体" w:cs="宋体" w:hint="eastAsia"/>
                <w:szCs w:val="21"/>
              </w:rPr>
              <w:t>项</w:t>
            </w:r>
          </w:p>
        </w:tc>
        <w:tc>
          <w:tcPr>
            <w:tcW w:w="992" w:type="dxa"/>
          </w:tcPr>
          <w:p w:rsidR="0032063B" w:rsidRPr="000464CA" w:rsidRDefault="0032063B" w:rsidP="0095471F">
            <w:pPr>
              <w:jc w:val="center"/>
              <w:rPr>
                <w:rFonts w:ascii="宋体" w:hAnsi="宋体" w:cs="宋体"/>
                <w:szCs w:val="21"/>
              </w:rPr>
            </w:pPr>
          </w:p>
        </w:tc>
        <w:tc>
          <w:tcPr>
            <w:tcW w:w="1134" w:type="dxa"/>
          </w:tcPr>
          <w:p w:rsidR="0032063B" w:rsidRPr="000464CA" w:rsidRDefault="0032063B" w:rsidP="0095471F">
            <w:pPr>
              <w:jc w:val="center"/>
              <w:rPr>
                <w:rFonts w:ascii="宋体" w:hAnsi="宋体" w:cs="宋体"/>
                <w:szCs w:val="21"/>
              </w:rPr>
            </w:pPr>
          </w:p>
        </w:tc>
      </w:tr>
      <w:tr w:rsidR="00A821E2" w:rsidRPr="000464CA" w:rsidTr="000464CA">
        <w:trPr>
          <w:trHeight w:val="450"/>
        </w:trPr>
        <w:tc>
          <w:tcPr>
            <w:tcW w:w="5812" w:type="dxa"/>
            <w:gridSpan w:val="3"/>
            <w:shd w:val="clear" w:color="auto" w:fill="auto"/>
            <w:vAlign w:val="center"/>
          </w:tcPr>
          <w:p w:rsidR="00A821E2" w:rsidRPr="000464CA" w:rsidRDefault="00A821E2" w:rsidP="00A821E2">
            <w:pPr>
              <w:jc w:val="center"/>
            </w:pPr>
            <w:r w:rsidRPr="000464CA">
              <w:rPr>
                <w:rFonts w:hint="eastAsia"/>
                <w:szCs w:val="21"/>
              </w:rPr>
              <w:t>合计</w:t>
            </w:r>
            <w:r w:rsidRPr="000464CA">
              <w:rPr>
                <w:rFonts w:hint="eastAsia"/>
                <w:szCs w:val="21"/>
              </w:rPr>
              <w:t>(</w:t>
            </w:r>
            <w:r w:rsidRPr="000464CA">
              <w:rPr>
                <w:rFonts w:hint="eastAsia"/>
                <w:szCs w:val="21"/>
              </w:rPr>
              <w:t>元</w:t>
            </w:r>
            <w:r w:rsidRPr="000464CA">
              <w:rPr>
                <w:rFonts w:hint="eastAsia"/>
                <w:szCs w:val="21"/>
              </w:rPr>
              <w:t>)</w:t>
            </w:r>
          </w:p>
        </w:tc>
        <w:tc>
          <w:tcPr>
            <w:tcW w:w="3969" w:type="dxa"/>
            <w:gridSpan w:val="4"/>
            <w:vAlign w:val="center"/>
          </w:tcPr>
          <w:p w:rsidR="00A821E2" w:rsidRPr="000464CA" w:rsidRDefault="00A821E2" w:rsidP="0095471F">
            <w:pPr>
              <w:jc w:val="center"/>
              <w:rPr>
                <w:rFonts w:ascii="宋体" w:hAnsi="宋体" w:cs="宋体"/>
                <w:szCs w:val="21"/>
              </w:rPr>
            </w:pPr>
            <w:r w:rsidRPr="000464CA">
              <w:rPr>
                <w:rFonts w:ascii="宋体" w:hAnsi="宋体" w:cs="宋体" w:hint="eastAsia"/>
                <w:szCs w:val="21"/>
              </w:rPr>
              <w:t>含税费</w:t>
            </w:r>
          </w:p>
        </w:tc>
      </w:tr>
    </w:tbl>
    <w:p w:rsidR="005850A8" w:rsidRPr="000464CA" w:rsidRDefault="005850A8">
      <w:pPr>
        <w:adjustRightInd w:val="0"/>
        <w:snapToGrid w:val="0"/>
        <w:spacing w:line="360" w:lineRule="auto"/>
        <w:rPr>
          <w:rFonts w:ascii="宋体" w:hAnsi="宋体"/>
          <w:szCs w:val="21"/>
          <w:u w:val="single"/>
        </w:rPr>
      </w:pPr>
    </w:p>
    <w:p w:rsidR="005850A8" w:rsidRPr="000464CA" w:rsidRDefault="006D7A5C">
      <w:pPr>
        <w:adjustRightInd w:val="0"/>
        <w:snapToGrid w:val="0"/>
        <w:spacing w:line="360" w:lineRule="auto"/>
        <w:rPr>
          <w:rFonts w:ascii="宋体" w:hAnsi="宋体"/>
          <w:szCs w:val="21"/>
          <w:lang w:val="en-GB"/>
        </w:rPr>
      </w:pPr>
      <w:r w:rsidRPr="000464CA">
        <w:rPr>
          <w:rFonts w:ascii="宋体" w:hAnsi="宋体" w:hint="eastAsia"/>
          <w:szCs w:val="21"/>
        </w:rPr>
        <w:lastRenderedPageBreak/>
        <w:t>注：1）</w:t>
      </w:r>
      <w:r w:rsidRPr="000464CA">
        <w:rPr>
          <w:rFonts w:ascii="宋体" w:hAnsi="宋体" w:hint="eastAsia"/>
          <w:szCs w:val="21"/>
        </w:rPr>
        <w:tab/>
      </w:r>
      <w:r w:rsidRPr="000464CA">
        <w:rPr>
          <w:rFonts w:ascii="宋体" w:hAnsi="宋体" w:hint="eastAsia"/>
          <w:szCs w:val="21"/>
          <w:lang w:val="en-GB"/>
        </w:rPr>
        <w:t>以上内容必须与《报价一览表》一致。</w:t>
      </w:r>
    </w:p>
    <w:p w:rsidR="005850A8" w:rsidRPr="000464CA" w:rsidRDefault="006D7A5C">
      <w:pPr>
        <w:pStyle w:val="af"/>
        <w:tabs>
          <w:tab w:val="left" w:pos="851"/>
        </w:tabs>
        <w:adjustRightInd w:val="0"/>
        <w:snapToGrid w:val="0"/>
        <w:spacing w:line="360" w:lineRule="auto"/>
        <w:ind w:leftChars="202" w:left="850" w:hangingChars="203" w:hanging="426"/>
        <w:rPr>
          <w:snapToGrid w:val="0"/>
        </w:rPr>
      </w:pPr>
      <w:r w:rsidRPr="000464CA">
        <w:rPr>
          <w:rFonts w:hint="eastAsia"/>
          <w:snapToGrid w:val="0"/>
        </w:rPr>
        <w:t>2)</w:t>
      </w:r>
      <w:r w:rsidRPr="000464CA">
        <w:rPr>
          <w:rFonts w:hint="eastAsia"/>
          <w:snapToGrid w:val="0"/>
        </w:rPr>
        <w:tab/>
        <w:t>所有根据合同或其它原因应由报价人支付的税款和其它应交纳的费用都要包括在报价人提交的报价中；</w:t>
      </w:r>
    </w:p>
    <w:p w:rsidR="005850A8" w:rsidRPr="000464CA" w:rsidRDefault="006D7A5C">
      <w:pPr>
        <w:pStyle w:val="af"/>
        <w:tabs>
          <w:tab w:val="left" w:pos="851"/>
        </w:tabs>
        <w:adjustRightInd w:val="0"/>
        <w:snapToGrid w:val="0"/>
        <w:spacing w:line="360" w:lineRule="auto"/>
        <w:ind w:leftChars="202" w:left="850" w:hangingChars="203" w:hanging="426"/>
      </w:pPr>
      <w:r w:rsidRPr="000464CA">
        <w:rPr>
          <w:rFonts w:hint="eastAsia"/>
          <w:snapToGrid w:val="0"/>
        </w:rPr>
        <w:t>3)</w:t>
      </w:r>
      <w:r w:rsidRPr="000464CA">
        <w:rPr>
          <w:rFonts w:hint="eastAsia"/>
          <w:snapToGrid w:val="0"/>
        </w:rPr>
        <w:tab/>
        <w:t>应包含货</w:t>
      </w:r>
      <w:r w:rsidRPr="000464CA">
        <w:rPr>
          <w:rFonts w:hint="eastAsia"/>
        </w:rPr>
        <w:t>物运至最终目的地的运输、保险和伴随货物服务的其他所有费用。</w:t>
      </w:r>
    </w:p>
    <w:p w:rsidR="005850A8" w:rsidRPr="000464CA" w:rsidRDefault="005850A8">
      <w:pPr>
        <w:adjustRightInd w:val="0"/>
        <w:snapToGrid w:val="0"/>
        <w:spacing w:line="360" w:lineRule="auto"/>
        <w:rPr>
          <w:rFonts w:ascii="宋体" w:hAnsi="宋体"/>
          <w:szCs w:val="21"/>
        </w:rPr>
      </w:pPr>
    </w:p>
    <w:p w:rsidR="005850A8" w:rsidRPr="000464CA" w:rsidRDefault="005850A8">
      <w:pPr>
        <w:spacing w:line="360" w:lineRule="auto"/>
        <w:rPr>
          <w:rFonts w:ascii="宋体" w:hAnsi="宋体"/>
          <w:szCs w:val="21"/>
        </w:rPr>
      </w:pPr>
    </w:p>
    <w:p w:rsidR="005850A8" w:rsidRPr="000464CA" w:rsidRDefault="005850A8">
      <w:pPr>
        <w:spacing w:line="360" w:lineRule="auto"/>
        <w:rPr>
          <w:rFonts w:ascii="宋体" w:hAnsi="宋体"/>
          <w:szCs w:val="21"/>
        </w:rPr>
      </w:pPr>
    </w:p>
    <w:p w:rsidR="005850A8" w:rsidRPr="000464CA" w:rsidRDefault="006D7A5C">
      <w:pPr>
        <w:spacing w:line="360" w:lineRule="auto"/>
        <w:rPr>
          <w:rFonts w:ascii="宋体" w:hAnsi="宋体"/>
          <w:szCs w:val="21"/>
        </w:rPr>
      </w:pPr>
      <w:r w:rsidRPr="000464CA">
        <w:rPr>
          <w:rFonts w:ascii="宋体" w:hAnsi="宋体" w:hint="eastAsia"/>
          <w:szCs w:val="21"/>
        </w:rPr>
        <w:t>报价人法定代表人（或法定代表人授权代表）签字：</w:t>
      </w:r>
    </w:p>
    <w:p w:rsidR="005850A8" w:rsidRPr="000464CA" w:rsidRDefault="006D7A5C">
      <w:pPr>
        <w:spacing w:line="360" w:lineRule="auto"/>
        <w:rPr>
          <w:rFonts w:ascii="宋体" w:hAnsi="宋体"/>
          <w:szCs w:val="21"/>
          <w:u w:val="single"/>
        </w:rPr>
      </w:pPr>
      <w:r w:rsidRPr="000464CA">
        <w:rPr>
          <w:rFonts w:ascii="宋体" w:hAnsi="宋体" w:hint="eastAsia"/>
          <w:szCs w:val="21"/>
        </w:rPr>
        <w:t>报价人名称（签章）：</w:t>
      </w:r>
    </w:p>
    <w:p w:rsidR="005850A8" w:rsidRPr="000464CA" w:rsidRDefault="006D7A5C">
      <w:pPr>
        <w:spacing w:line="360" w:lineRule="auto"/>
        <w:rPr>
          <w:rFonts w:ascii="宋体" w:hAnsi="宋体"/>
          <w:szCs w:val="21"/>
        </w:rPr>
      </w:pPr>
      <w:r w:rsidRPr="000464CA">
        <w:rPr>
          <w:rFonts w:ascii="宋体" w:hAnsi="宋体" w:hint="eastAsia"/>
          <w:szCs w:val="21"/>
        </w:rPr>
        <w:t>日期：年 月 日</w:t>
      </w:r>
    </w:p>
    <w:sectPr w:rsidR="005850A8" w:rsidRPr="000464CA" w:rsidSect="005850A8">
      <w:headerReference w:type="default" r:id="rId34"/>
      <w:footerReference w:type="default" r:id="rId35"/>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EB" w:rsidRDefault="00381CEB" w:rsidP="005850A8">
      <w:r>
        <w:separator/>
      </w:r>
    </w:p>
  </w:endnote>
  <w:endnote w:type="continuationSeparator" w:id="1">
    <w:p w:rsidR="00381CEB" w:rsidRDefault="00381CEB" w:rsidP="0058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Default="000464CA">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Default="000464CA">
    <w:pPr>
      <w:pBdr>
        <w:top w:val="single" w:sz="4" w:space="1" w:color="000000"/>
      </w:pBdr>
      <w:rPr>
        <w:sz w:val="18"/>
        <w:szCs w:val="18"/>
      </w:rPr>
    </w:pPr>
    <w:r w:rsidRPr="00C2766A">
      <w:rPr>
        <w:rFonts w:hint="eastAsia"/>
        <w:color w:val="FF0000"/>
        <w:sz w:val="18"/>
        <w:szCs w:val="18"/>
      </w:rPr>
      <w:t>广东省机械技师学院</w:t>
    </w:r>
    <w:r>
      <w:rPr>
        <w:sz w:val="18"/>
        <w:szCs w:val="18"/>
      </w:rPr>
      <w:t xml:space="preserve">                  2-</w:t>
    </w:r>
    <w:r w:rsidR="00564306">
      <w:rPr>
        <w:sz w:val="18"/>
        <w:szCs w:val="18"/>
      </w:rPr>
      <w:fldChar w:fldCharType="begin"/>
    </w:r>
    <w:r>
      <w:rPr>
        <w:sz w:val="18"/>
        <w:szCs w:val="18"/>
      </w:rPr>
      <w:instrText xml:space="preserve"> PAGE \* Arabic </w:instrText>
    </w:r>
    <w:r w:rsidR="00564306">
      <w:rPr>
        <w:sz w:val="18"/>
        <w:szCs w:val="18"/>
      </w:rPr>
      <w:fldChar w:fldCharType="separate"/>
    </w:r>
    <w:r w:rsidR="00D80806">
      <w:rPr>
        <w:noProof/>
        <w:sz w:val="18"/>
        <w:szCs w:val="18"/>
      </w:rPr>
      <w:t>15</w:t>
    </w:r>
    <w:r w:rsidR="00564306">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Default="000464CA" w:rsidP="0095471F">
    <w:r>
      <w:rPr>
        <w:rFonts w:hint="eastAsia"/>
      </w:rPr>
      <w:t>广东省机械技师学院</w:t>
    </w:r>
    <w:r>
      <w:t xml:space="preserve">                       </w:t>
    </w:r>
    <w:r>
      <w:rPr>
        <w:rFonts w:hint="eastAsia"/>
      </w:rPr>
      <w:t xml:space="preserve">                            </w:t>
    </w:r>
    <w:r>
      <w:t xml:space="preserve">         4-</w:t>
    </w:r>
    <w:fldSimple w:instr=" PAGE \* Arabic ">
      <w:r w:rsidR="00D80806">
        <w:rPr>
          <w:noProof/>
        </w:rPr>
        <w:t>31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Default="000464C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EB" w:rsidRDefault="00381CEB" w:rsidP="005850A8">
      <w:r>
        <w:separator/>
      </w:r>
    </w:p>
  </w:footnote>
  <w:footnote w:type="continuationSeparator" w:id="1">
    <w:p w:rsidR="00381CEB" w:rsidRDefault="00381CEB" w:rsidP="00585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Pr="00C2766A" w:rsidRDefault="000464CA" w:rsidP="00F7321A">
    <w:pPr>
      <w:ind w:leftChars="-67" w:left="-36" w:hangingChars="50" w:hanging="105"/>
      <w:rPr>
        <w:rFonts w:ascii="宋体" w:hAnsi="宋体"/>
        <w:bCs/>
        <w:color w:val="FF0000"/>
        <w:szCs w:val="21"/>
        <w:u w:val="single"/>
      </w:rPr>
    </w:pPr>
    <w:r>
      <w:rPr>
        <w:rFonts w:ascii="宋体" w:hAnsi="宋体" w:hint="eastAsia"/>
        <w:bCs/>
        <w:szCs w:val="21"/>
        <w:u w:val="single"/>
      </w:rPr>
      <w:t>广东省机械技师学院</w:t>
    </w:r>
    <w:r w:rsidRPr="00C2766A">
      <w:rPr>
        <w:rFonts w:ascii="宋体" w:hAnsi="宋体" w:hint="eastAsia"/>
        <w:bCs/>
        <w:color w:val="FF0000"/>
        <w:szCs w:val="21"/>
        <w:u w:val="single"/>
      </w:rPr>
      <w:t>20</w:t>
    </w:r>
    <w:r w:rsidRPr="00C2766A">
      <w:rPr>
        <w:rFonts w:ascii="宋体" w:hAnsi="宋体"/>
        <w:bCs/>
        <w:color w:val="FF0000"/>
        <w:szCs w:val="21"/>
        <w:u w:val="single"/>
      </w:rPr>
      <w:t>21</w:t>
    </w:r>
    <w:r w:rsidRPr="00C2766A">
      <w:rPr>
        <w:rFonts w:ascii="宋体" w:hAnsi="宋体" w:hint="eastAsia"/>
        <w:bCs/>
        <w:color w:val="FF0000"/>
        <w:szCs w:val="21"/>
        <w:u w:val="single"/>
      </w:rPr>
      <w:t>年西门子国际学院实训室改造采购项目</w:t>
    </w:r>
    <w:r>
      <w:rPr>
        <w:rFonts w:ascii="宋体" w:hAnsi="宋体" w:hint="eastAsia"/>
        <w:bCs/>
        <w:color w:val="FF0000"/>
        <w:szCs w:val="21"/>
        <w:u w:val="single"/>
      </w:rPr>
      <w:t xml:space="preserve">      </w:t>
    </w:r>
    <w:r w:rsidRPr="00C2766A">
      <w:rPr>
        <w:rFonts w:ascii="宋体" w:hAnsi="宋体" w:hint="eastAsia"/>
        <w:color w:val="FF0000"/>
        <w:szCs w:val="21"/>
        <w:u w:val="single"/>
      </w:rPr>
      <w:t>GDJXJG20</w:t>
    </w:r>
    <w:r>
      <w:rPr>
        <w:rFonts w:ascii="宋体" w:hAnsi="宋体" w:hint="eastAsia"/>
        <w:color w:val="FF0000"/>
        <w:szCs w:val="21"/>
        <w:u w:val="single"/>
      </w:rPr>
      <w:t>2109-1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Pr="002F2B53" w:rsidRDefault="000464CA" w:rsidP="00BC3B4C">
    <w:pPr>
      <w:ind w:leftChars="-67" w:left="-141"/>
      <w:rPr>
        <w:rFonts w:ascii="宋体" w:hAnsi="宋体"/>
        <w:bCs/>
        <w:szCs w:val="21"/>
        <w:u w:val="single"/>
      </w:rPr>
    </w:pPr>
    <w:r w:rsidRPr="002F2B53">
      <w:rPr>
        <w:rFonts w:ascii="宋体" w:hAnsi="宋体" w:hint="eastAsia"/>
        <w:bCs/>
        <w:szCs w:val="21"/>
        <w:u w:val="single"/>
      </w:rPr>
      <w:t>广东省机械技师学院</w:t>
    </w:r>
    <w:r w:rsidRPr="002F2B53">
      <w:rPr>
        <w:rFonts w:asciiTheme="minorEastAsia" w:eastAsiaTheme="minorEastAsia" w:hAnsiTheme="minorEastAsia" w:hint="eastAsia"/>
        <w:bCs/>
        <w:spacing w:val="22"/>
        <w:sz w:val="18"/>
        <w:szCs w:val="18"/>
        <w:u w:val="single"/>
      </w:rPr>
      <w:t>20</w:t>
    </w:r>
    <w:r w:rsidRPr="002F2B53">
      <w:rPr>
        <w:rFonts w:asciiTheme="minorEastAsia" w:eastAsiaTheme="minorEastAsia" w:hAnsiTheme="minorEastAsia"/>
        <w:bCs/>
        <w:spacing w:val="22"/>
        <w:sz w:val="18"/>
        <w:szCs w:val="18"/>
        <w:u w:val="single"/>
      </w:rPr>
      <w:t>21</w:t>
    </w:r>
    <w:r w:rsidRPr="002F2B53">
      <w:rPr>
        <w:rFonts w:asciiTheme="minorEastAsia" w:eastAsiaTheme="minorEastAsia" w:hAnsiTheme="minorEastAsia" w:hint="eastAsia"/>
        <w:bCs/>
        <w:spacing w:val="22"/>
        <w:sz w:val="18"/>
        <w:szCs w:val="18"/>
        <w:u w:val="single"/>
      </w:rPr>
      <w:t>年西门子国际学院实训室改造采购项目</w:t>
    </w:r>
    <w:r w:rsidRPr="002F2B53">
      <w:rPr>
        <w:rFonts w:ascii="宋体" w:hAnsi="宋体" w:hint="eastAsia"/>
        <w:bCs/>
        <w:szCs w:val="21"/>
        <w:u w:val="single"/>
      </w:rPr>
      <w:t xml:space="preserve">   </w:t>
    </w:r>
    <w:r>
      <w:rPr>
        <w:rFonts w:ascii="宋体" w:hAnsi="宋体" w:hint="eastAsia"/>
        <w:bCs/>
        <w:szCs w:val="21"/>
        <w:u w:val="single"/>
      </w:rPr>
      <w:t xml:space="preserve">  </w:t>
    </w:r>
    <w:r w:rsidRPr="002F2B53">
      <w:rPr>
        <w:rFonts w:ascii="宋体" w:hAnsi="宋体" w:hint="eastAsia"/>
        <w:bCs/>
        <w:szCs w:val="21"/>
        <w:u w:val="single"/>
      </w:rPr>
      <w:t xml:space="preserve">       GDJXJG202109-1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Pr="00F7321A" w:rsidRDefault="000464CA" w:rsidP="00F7321A">
    <w:pPr>
      <w:pStyle w:val="af3"/>
      <w:jc w:val="left"/>
      <w:rPr>
        <w:szCs w:val="21"/>
      </w:rPr>
    </w:pPr>
    <w:r w:rsidRPr="002F2B53">
      <w:rPr>
        <w:rFonts w:ascii="宋体" w:hAnsi="宋体" w:hint="eastAsia"/>
        <w:bCs/>
        <w:szCs w:val="21"/>
        <w:u w:val="single"/>
      </w:rPr>
      <w:t>广东省机械技师学院</w:t>
    </w:r>
    <w:r w:rsidRPr="002F2B53">
      <w:rPr>
        <w:rFonts w:asciiTheme="minorEastAsia" w:eastAsiaTheme="minorEastAsia" w:hAnsiTheme="minorEastAsia" w:hint="eastAsia"/>
        <w:bCs/>
        <w:spacing w:val="22"/>
        <w:u w:val="single"/>
      </w:rPr>
      <w:t>20</w:t>
    </w:r>
    <w:r w:rsidRPr="002F2B53">
      <w:rPr>
        <w:rFonts w:asciiTheme="minorEastAsia" w:eastAsiaTheme="minorEastAsia" w:hAnsiTheme="minorEastAsia"/>
        <w:bCs/>
        <w:spacing w:val="22"/>
        <w:u w:val="single"/>
      </w:rPr>
      <w:t>21</w:t>
    </w:r>
    <w:r w:rsidRPr="002F2B53">
      <w:rPr>
        <w:rFonts w:asciiTheme="minorEastAsia" w:eastAsiaTheme="minorEastAsia" w:hAnsiTheme="minorEastAsia" w:hint="eastAsia"/>
        <w:bCs/>
        <w:spacing w:val="22"/>
        <w:u w:val="single"/>
      </w:rPr>
      <w:t>年西门子国际学院实训室改造采购项目</w:t>
    </w:r>
    <w:r w:rsidRPr="002F2B53">
      <w:rPr>
        <w:rFonts w:ascii="宋体" w:hAnsi="宋体" w:hint="eastAsia"/>
        <w:bCs/>
        <w:szCs w:val="21"/>
        <w:u w:val="single"/>
      </w:rPr>
      <w:t xml:space="preserve">   </w:t>
    </w:r>
    <w:r>
      <w:rPr>
        <w:rFonts w:ascii="宋体" w:hAnsi="宋体" w:hint="eastAsia"/>
        <w:bCs/>
        <w:szCs w:val="21"/>
        <w:u w:val="single"/>
      </w:rPr>
      <w:t xml:space="preserve">  </w:t>
    </w:r>
    <w:r w:rsidRPr="002F2B53">
      <w:rPr>
        <w:rFonts w:ascii="宋体" w:hAnsi="宋体" w:hint="eastAsia"/>
        <w:bCs/>
        <w:szCs w:val="21"/>
        <w:u w:val="single"/>
      </w:rPr>
      <w:t xml:space="preserve">   </w:t>
    </w:r>
    <w:r>
      <w:rPr>
        <w:rFonts w:ascii="宋体" w:hAnsi="宋体" w:hint="eastAsia"/>
        <w:bCs/>
        <w:szCs w:val="21"/>
        <w:u w:val="single"/>
      </w:rPr>
      <w:t xml:space="preserve">        </w:t>
    </w:r>
    <w:r w:rsidRPr="002F2B53">
      <w:rPr>
        <w:rFonts w:ascii="宋体" w:hAnsi="宋体" w:hint="eastAsia"/>
        <w:bCs/>
        <w:szCs w:val="21"/>
        <w:u w:val="single"/>
      </w:rPr>
      <w:t xml:space="preserve">    GDJXJG202109-1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CA" w:rsidRDefault="000464CA">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w:t>
    </w:r>
    <w:r w:rsidRPr="00C2766A">
      <w:rPr>
        <w:rFonts w:ascii="宋体" w:hAnsi="宋体" w:hint="eastAsia"/>
        <w:bCs/>
        <w:color w:val="FF0000"/>
        <w:szCs w:val="21"/>
        <w:u w:val="single"/>
      </w:rPr>
      <w:t>20</w:t>
    </w:r>
    <w:r w:rsidRPr="00C2766A">
      <w:rPr>
        <w:rFonts w:ascii="宋体" w:hAnsi="宋体"/>
        <w:bCs/>
        <w:color w:val="FF0000"/>
        <w:szCs w:val="21"/>
        <w:u w:val="single"/>
      </w:rPr>
      <w:t>21</w:t>
    </w:r>
    <w:r w:rsidRPr="00C2766A">
      <w:rPr>
        <w:rFonts w:ascii="宋体" w:hAnsi="宋体" w:hint="eastAsia"/>
        <w:bCs/>
        <w:color w:val="FF0000"/>
        <w:szCs w:val="21"/>
        <w:u w:val="single"/>
      </w:rPr>
      <w:t>年西门子国际学院实训室改造采购项目</w:t>
    </w:r>
    <w:r>
      <w:rPr>
        <w:rFonts w:ascii="宋体" w:hAnsi="宋体" w:hint="eastAsia"/>
        <w:bCs/>
        <w:color w:val="FF0000"/>
        <w:szCs w:val="21"/>
        <w:u w:val="single"/>
      </w:rPr>
      <w:t xml:space="preserve">      </w:t>
    </w:r>
    <w:r w:rsidRPr="00C2766A">
      <w:rPr>
        <w:rFonts w:ascii="宋体" w:hAnsi="宋体" w:hint="eastAsia"/>
        <w:color w:val="FF0000"/>
        <w:szCs w:val="21"/>
        <w:u w:val="single"/>
      </w:rPr>
      <w:t>GDJXJG20</w:t>
    </w:r>
    <w:r>
      <w:rPr>
        <w:rFonts w:ascii="宋体" w:hAnsi="宋体" w:hint="eastAsia"/>
        <w:color w:val="FF0000"/>
        <w:szCs w:val="21"/>
        <w:u w:val="single"/>
      </w:rPr>
      <w:t>2109-1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00000002"/>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00000003"/>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00000004"/>
    <w:lvl w:ilvl="0">
      <w:start w:val="1"/>
      <w:numFmt w:val="decimal"/>
      <w:pStyle w:val="1"/>
      <w:lvlText w:val="%1."/>
      <w:lvlJc w:val="left"/>
      <w:pPr>
        <w:tabs>
          <w:tab w:val="left" w:pos="6173"/>
        </w:tabs>
        <w:ind w:left="6173" w:hanging="360"/>
      </w:pPr>
      <w:rPr>
        <w:rFonts w:cs="Times New Roman"/>
      </w:rPr>
    </w:lvl>
  </w:abstractNum>
  <w:abstractNum w:abstractNumId="4">
    <w:nsid w:val="00000005"/>
    <w:multiLevelType w:val="singleLevel"/>
    <w:tmpl w:val="00000005"/>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06"/>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0000007"/>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00000009"/>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0000000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0000000D"/>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0000000E"/>
    <w:lvl w:ilvl="0">
      <w:start w:val="1"/>
      <w:numFmt w:val="bullet"/>
      <w:pStyle w:val="xl39"/>
      <w:lvlText w:val=""/>
      <w:lvlJc w:val="left"/>
      <w:rPr>
        <w:rFonts w:ascii="Symbol" w:hAnsi="Symbol"/>
        <w:color w:val="000000"/>
      </w:rPr>
    </w:lvl>
  </w:abstractNum>
  <w:abstractNum w:abstractNumId="14">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6">
    <w:nsid w:val="045020FE"/>
    <w:multiLevelType w:val="multilevel"/>
    <w:tmpl w:val="045020FE"/>
    <w:lvl w:ilvl="0">
      <w:start w:val="1"/>
      <w:numFmt w:val="decimal"/>
      <w:lvlText w:val="%1、"/>
      <w:lvlJc w:val="left"/>
      <w:pPr>
        <w:ind w:left="360" w:hanging="360"/>
      </w:pPr>
      <w:rPr>
        <w:rFonts w:ascii="宋体" w:hAnsi="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8">
    <w:nsid w:val="0F3513B5"/>
    <w:multiLevelType w:val="multilevel"/>
    <w:tmpl w:val="0F3513B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20">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21">
    <w:nsid w:val="339B05C4"/>
    <w:multiLevelType w:val="multilevel"/>
    <w:tmpl w:val="339B0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6722721"/>
    <w:multiLevelType w:val="multilevel"/>
    <w:tmpl w:val="56722721"/>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5AA1FB5E"/>
    <w:multiLevelType w:val="singleLevel"/>
    <w:tmpl w:val="5AA1FB5E"/>
    <w:lvl w:ilvl="0">
      <w:start w:val="1"/>
      <w:numFmt w:val="decimal"/>
      <w:suff w:val="nothing"/>
      <w:lvlText w:val="%1、"/>
      <w:lvlJc w:val="left"/>
    </w:lvl>
  </w:abstractNum>
  <w:abstractNum w:abstractNumId="24">
    <w:nsid w:val="74D02C2D"/>
    <w:multiLevelType w:val="multilevel"/>
    <w:tmpl w:val="74D02C2D"/>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9883675"/>
    <w:multiLevelType w:val="singleLevel"/>
    <w:tmpl w:val="79883675"/>
    <w:lvl w:ilvl="0">
      <w:start w:val="1"/>
      <w:numFmt w:val="decimal"/>
      <w:pStyle w:val="3"/>
      <w:lvlText w:val="%1."/>
      <w:lvlJc w:val="left"/>
      <w:pPr>
        <w:tabs>
          <w:tab w:val="left" w:pos="1620"/>
        </w:tabs>
        <w:ind w:left="1620" w:hanging="360"/>
      </w:pPr>
      <w:rPr>
        <w:rFonts w:cs="Times New Roman"/>
      </w:rPr>
    </w:lvl>
  </w:abstractNum>
  <w:abstractNum w:abstractNumId="26">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3"/>
  </w:num>
  <w:num w:numId="2">
    <w:abstractNumId w:val="0"/>
  </w:num>
  <w:num w:numId="3">
    <w:abstractNumId w:val="4"/>
  </w:num>
  <w:num w:numId="4">
    <w:abstractNumId w:val="25"/>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22"/>
  </w:num>
  <w:num w:numId="16">
    <w:abstractNumId w:val="21"/>
  </w:num>
  <w:num w:numId="17">
    <w:abstractNumId w:val="18"/>
  </w:num>
  <w:num w:numId="18">
    <w:abstractNumId w:val="16"/>
  </w:num>
  <w:num w:numId="19">
    <w:abstractNumId w:val="23"/>
  </w:num>
  <w:num w:numId="20">
    <w:abstractNumId w:val="24"/>
  </w:num>
  <w:num w:numId="21">
    <w:abstractNumId w:val="8"/>
  </w:num>
  <w:num w:numId="22">
    <w:abstractNumId w:val="5"/>
    <w:lvlOverride w:ilvl="0">
      <w:startOverride w:val="1"/>
    </w:lvlOverride>
  </w:num>
  <w:num w:numId="23">
    <w:abstractNumId w:val="20"/>
  </w:num>
  <w:num w:numId="24">
    <w:abstractNumId w:val="26"/>
  </w:num>
  <w:num w:numId="25">
    <w:abstractNumId w:val="17"/>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04F31"/>
    <w:rsid w:val="000464CA"/>
    <w:rsid w:val="000628D5"/>
    <w:rsid w:val="000703DF"/>
    <w:rsid w:val="000769D1"/>
    <w:rsid w:val="00090C3D"/>
    <w:rsid w:val="000B06BB"/>
    <w:rsid w:val="00104ABA"/>
    <w:rsid w:val="00121A37"/>
    <w:rsid w:val="00123046"/>
    <w:rsid w:val="001C3731"/>
    <w:rsid w:val="001E62C4"/>
    <w:rsid w:val="002000A7"/>
    <w:rsid w:val="00225AE8"/>
    <w:rsid w:val="0023140A"/>
    <w:rsid w:val="00241768"/>
    <w:rsid w:val="00246020"/>
    <w:rsid w:val="00261335"/>
    <w:rsid w:val="00275A86"/>
    <w:rsid w:val="002C4A7A"/>
    <w:rsid w:val="002F2B53"/>
    <w:rsid w:val="0032063B"/>
    <w:rsid w:val="0033573F"/>
    <w:rsid w:val="00337ACA"/>
    <w:rsid w:val="00340F30"/>
    <w:rsid w:val="00343D2B"/>
    <w:rsid w:val="00344997"/>
    <w:rsid w:val="0038147D"/>
    <w:rsid w:val="00381CEB"/>
    <w:rsid w:val="003B0508"/>
    <w:rsid w:val="00473EF3"/>
    <w:rsid w:val="00480D42"/>
    <w:rsid w:val="00492537"/>
    <w:rsid w:val="004932DD"/>
    <w:rsid w:val="0051165B"/>
    <w:rsid w:val="00513CA6"/>
    <w:rsid w:val="00564306"/>
    <w:rsid w:val="005850A8"/>
    <w:rsid w:val="00592472"/>
    <w:rsid w:val="0059536E"/>
    <w:rsid w:val="005B097E"/>
    <w:rsid w:val="005E2640"/>
    <w:rsid w:val="00610614"/>
    <w:rsid w:val="00625D90"/>
    <w:rsid w:val="0063400F"/>
    <w:rsid w:val="006D7A5C"/>
    <w:rsid w:val="00787239"/>
    <w:rsid w:val="007A5174"/>
    <w:rsid w:val="007C10D6"/>
    <w:rsid w:val="007D01D0"/>
    <w:rsid w:val="0082349E"/>
    <w:rsid w:val="008439AD"/>
    <w:rsid w:val="00861BA3"/>
    <w:rsid w:val="00887791"/>
    <w:rsid w:val="00887DEC"/>
    <w:rsid w:val="00890FE5"/>
    <w:rsid w:val="00911B96"/>
    <w:rsid w:val="0095471F"/>
    <w:rsid w:val="0098302F"/>
    <w:rsid w:val="009A7A79"/>
    <w:rsid w:val="009B3F96"/>
    <w:rsid w:val="009E0F9C"/>
    <w:rsid w:val="00A03F84"/>
    <w:rsid w:val="00A07F36"/>
    <w:rsid w:val="00A373DC"/>
    <w:rsid w:val="00A6035B"/>
    <w:rsid w:val="00A821E2"/>
    <w:rsid w:val="00A868E1"/>
    <w:rsid w:val="00AA36E9"/>
    <w:rsid w:val="00AB2B56"/>
    <w:rsid w:val="00AB4866"/>
    <w:rsid w:val="00AB5AD0"/>
    <w:rsid w:val="00AE24D1"/>
    <w:rsid w:val="00AF6716"/>
    <w:rsid w:val="00B15562"/>
    <w:rsid w:val="00B77FC5"/>
    <w:rsid w:val="00BB0EF0"/>
    <w:rsid w:val="00BC3B4C"/>
    <w:rsid w:val="00C02F55"/>
    <w:rsid w:val="00C17928"/>
    <w:rsid w:val="00C2766A"/>
    <w:rsid w:val="00C71F31"/>
    <w:rsid w:val="00C7230A"/>
    <w:rsid w:val="00C82E2E"/>
    <w:rsid w:val="00CF7D9F"/>
    <w:rsid w:val="00D00D0D"/>
    <w:rsid w:val="00D03789"/>
    <w:rsid w:val="00D77EC9"/>
    <w:rsid w:val="00D80806"/>
    <w:rsid w:val="00D93344"/>
    <w:rsid w:val="00DF4162"/>
    <w:rsid w:val="00E44381"/>
    <w:rsid w:val="00E56037"/>
    <w:rsid w:val="00ED6B73"/>
    <w:rsid w:val="00EE56B3"/>
    <w:rsid w:val="00EE6CAB"/>
    <w:rsid w:val="00F7321A"/>
    <w:rsid w:val="00F963D2"/>
    <w:rsid w:val="00FB0BA6"/>
    <w:rsid w:val="00FD4226"/>
    <w:rsid w:val="00FE5C32"/>
    <w:rsid w:val="16726608"/>
    <w:rsid w:val="56631FC1"/>
    <w:rsid w:val="727F7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Theme="minorEastAsia"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0"/>
    <w:lsdException w:name="header" w:uiPriority="0" w:qFormat="1"/>
    <w:lsdException w:name="footer" w:uiPriority="0" w:qFormat="1"/>
    <w:lsdException w:name="index heading" w:uiPriority="0" w:qFormat="1"/>
    <w:lsdException w:name="caption" w:qFormat="1"/>
    <w:lsdException w:name="footnote reference" w:qFormat="1"/>
    <w:lsdException w:name="annotation reference" w:uiPriority="0" w:qFormat="1"/>
    <w:lsdException w:name="page number" w:uiPriority="0" w:qFormat="1"/>
    <w:lsdException w:name="toa heading" w:qFormat="1"/>
    <w:lsdException w:name="List Bullet" w:qFormat="1"/>
    <w:lsdException w:name="List Number" w:semiHidden="0" w:unhideWhenUsed="0"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nhideWhenUsed="0" w:qFormat="1"/>
    <w:lsdException w:name="Body Text First Indent" w:semiHidden="0" w:unhideWhenUsed="0"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50A8"/>
    <w:rPr>
      <w:rFonts w:ascii="Times New Roman" w:eastAsia="宋体" w:hAnsi="Times New Roman" w:cs="Times New Roman"/>
      <w:sz w:val="21"/>
    </w:rPr>
  </w:style>
  <w:style w:type="paragraph" w:styleId="1">
    <w:name w:val="heading 1"/>
    <w:basedOn w:val="a1"/>
    <w:next w:val="a1"/>
    <w:link w:val="1Char"/>
    <w:uiPriority w:val="99"/>
    <w:qFormat/>
    <w:rsid w:val="005850A8"/>
    <w:pPr>
      <w:keepNext/>
      <w:keepLines/>
      <w:widowControl w:val="0"/>
      <w:numPr>
        <w:numId w:val="1"/>
      </w:numPr>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5850A8"/>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5850A8"/>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5850A8"/>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5850A8"/>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5850A8"/>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5850A8"/>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5850A8"/>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5850A8"/>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5850A8"/>
    <w:pPr>
      <w:widowControl w:val="0"/>
      <w:ind w:left="2520"/>
      <w:jc w:val="both"/>
    </w:pPr>
    <w:rPr>
      <w:kern w:val="1"/>
      <w:sz w:val="20"/>
      <w:szCs w:val="24"/>
    </w:rPr>
  </w:style>
  <w:style w:type="paragraph" w:styleId="a5">
    <w:name w:val="Body Text First Indent"/>
    <w:basedOn w:val="a6"/>
    <w:link w:val="Char1"/>
    <w:uiPriority w:val="99"/>
    <w:qFormat/>
    <w:rsid w:val="005850A8"/>
    <w:pPr>
      <w:spacing w:after="0" w:line="360" w:lineRule="auto"/>
      <w:ind w:firstLine="420"/>
    </w:pPr>
    <w:rPr>
      <w:szCs w:val="24"/>
    </w:rPr>
  </w:style>
  <w:style w:type="paragraph" w:styleId="a6">
    <w:name w:val="Body Text"/>
    <w:basedOn w:val="a1"/>
    <w:link w:val="Char"/>
    <w:uiPriority w:val="99"/>
    <w:qFormat/>
    <w:rsid w:val="005850A8"/>
    <w:pPr>
      <w:spacing w:after="120"/>
    </w:pPr>
  </w:style>
  <w:style w:type="paragraph" w:styleId="2">
    <w:name w:val="List Number 2"/>
    <w:basedOn w:val="a1"/>
    <w:uiPriority w:val="99"/>
    <w:qFormat/>
    <w:rsid w:val="005850A8"/>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5850A8"/>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5850A8"/>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5850A8"/>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5850A8"/>
    <w:pPr>
      <w:widowControl w:val="0"/>
      <w:ind w:firstLine="420"/>
      <w:jc w:val="both"/>
    </w:pPr>
    <w:rPr>
      <w:kern w:val="1"/>
      <w:sz w:val="20"/>
      <w:szCs w:val="21"/>
    </w:rPr>
  </w:style>
  <w:style w:type="paragraph" w:styleId="a9">
    <w:name w:val="caption"/>
    <w:basedOn w:val="a1"/>
    <w:next w:val="a1"/>
    <w:uiPriority w:val="99"/>
    <w:qFormat/>
    <w:rsid w:val="005850A8"/>
    <w:pPr>
      <w:widowControl w:val="0"/>
      <w:jc w:val="both"/>
    </w:pPr>
    <w:rPr>
      <w:rFonts w:ascii="Arial" w:hAnsi="Arial"/>
      <w:kern w:val="1"/>
      <w:sz w:val="20"/>
    </w:rPr>
  </w:style>
  <w:style w:type="paragraph" w:styleId="50">
    <w:name w:val="index 5"/>
    <w:basedOn w:val="a1"/>
    <w:next w:val="a1"/>
    <w:uiPriority w:val="99"/>
    <w:qFormat/>
    <w:rsid w:val="005850A8"/>
    <w:pPr>
      <w:widowControl w:val="0"/>
      <w:spacing w:before="240" w:line="360" w:lineRule="auto"/>
      <w:ind w:left="800" w:firstLine="200"/>
      <w:jc w:val="both"/>
    </w:pPr>
    <w:rPr>
      <w:kern w:val="1"/>
      <w:sz w:val="20"/>
      <w:szCs w:val="21"/>
    </w:rPr>
  </w:style>
  <w:style w:type="paragraph" w:styleId="a">
    <w:name w:val="List Bullet"/>
    <w:basedOn w:val="a1"/>
    <w:uiPriority w:val="99"/>
    <w:qFormat/>
    <w:rsid w:val="005850A8"/>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5850A8"/>
    <w:pPr>
      <w:widowControl w:val="0"/>
      <w:spacing w:before="120" w:line="360" w:lineRule="auto"/>
      <w:ind w:firstLine="200"/>
    </w:pPr>
    <w:rPr>
      <w:rFonts w:ascii="Arial" w:hAnsi="Arial" w:cs="Arial"/>
      <w:kern w:val="1"/>
      <w:sz w:val="20"/>
      <w:szCs w:val="24"/>
      <w:lang w:eastAsia="zh-TW"/>
    </w:rPr>
  </w:style>
  <w:style w:type="paragraph" w:styleId="ac">
    <w:name w:val="annotation text"/>
    <w:basedOn w:val="a1"/>
    <w:link w:val="Char2"/>
    <w:rsid w:val="005850A8"/>
    <w:pPr>
      <w:widowControl w:val="0"/>
    </w:pPr>
    <w:rPr>
      <w:rFonts w:asciiTheme="minorHAnsi" w:eastAsiaTheme="minorEastAsia" w:hAnsiTheme="minorHAnsi" w:cstheme="minorBidi"/>
      <w:kern w:val="2"/>
      <w:szCs w:val="24"/>
    </w:rPr>
  </w:style>
  <w:style w:type="paragraph" w:styleId="60">
    <w:name w:val="index 6"/>
    <w:basedOn w:val="a1"/>
    <w:next w:val="a1"/>
    <w:uiPriority w:val="99"/>
    <w:qFormat/>
    <w:rsid w:val="005850A8"/>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5850A8"/>
    <w:pPr>
      <w:widowControl w:val="0"/>
      <w:spacing w:after="120"/>
      <w:jc w:val="both"/>
    </w:pPr>
    <w:rPr>
      <w:kern w:val="1"/>
      <w:sz w:val="16"/>
      <w:szCs w:val="16"/>
    </w:rPr>
  </w:style>
  <w:style w:type="paragraph" w:styleId="32">
    <w:name w:val="List Bullet 3"/>
    <w:basedOn w:val="a1"/>
    <w:uiPriority w:val="99"/>
    <w:qFormat/>
    <w:rsid w:val="005850A8"/>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1"/>
    <w:next w:val="0"/>
    <w:link w:val="Char10"/>
    <w:uiPriority w:val="99"/>
    <w:qFormat/>
    <w:rsid w:val="005850A8"/>
    <w:pPr>
      <w:spacing w:after="120"/>
      <w:ind w:left="420"/>
    </w:pPr>
    <w:rPr>
      <w:sz w:val="20"/>
    </w:rPr>
  </w:style>
  <w:style w:type="paragraph" w:customStyle="1" w:styleId="0">
    <w:name w:val="样式 正文文本缩进 + 左  0 字符"/>
    <w:uiPriority w:val="99"/>
    <w:qFormat/>
    <w:rsid w:val="005850A8"/>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5850A8"/>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1"/>
    <w:uiPriority w:val="99"/>
    <w:qFormat/>
    <w:rsid w:val="005850A8"/>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5850A8"/>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5850A8"/>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5850A8"/>
    <w:pPr>
      <w:widowControl w:val="0"/>
      <w:ind w:left="1680"/>
      <w:jc w:val="both"/>
    </w:pPr>
    <w:rPr>
      <w:kern w:val="1"/>
      <w:sz w:val="20"/>
      <w:szCs w:val="24"/>
    </w:rPr>
  </w:style>
  <w:style w:type="paragraph" w:styleId="33">
    <w:name w:val="toc 3"/>
    <w:basedOn w:val="a1"/>
    <w:next w:val="a1"/>
    <w:uiPriority w:val="99"/>
    <w:qFormat/>
    <w:rsid w:val="005850A8"/>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1"/>
    <w:link w:val="Char11"/>
    <w:qFormat/>
    <w:rsid w:val="005850A8"/>
    <w:pPr>
      <w:widowControl w:val="0"/>
      <w:spacing w:before="120" w:after="120" w:line="312" w:lineRule="atLeast"/>
      <w:jc w:val="both"/>
    </w:pPr>
    <w:rPr>
      <w:rFonts w:ascii="宋体" w:hAnsi="宋体"/>
    </w:rPr>
  </w:style>
  <w:style w:type="paragraph" w:styleId="4">
    <w:name w:val="List Number 4"/>
    <w:basedOn w:val="a1"/>
    <w:uiPriority w:val="99"/>
    <w:qFormat/>
    <w:rsid w:val="005850A8"/>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5850A8"/>
    <w:pPr>
      <w:widowControl w:val="0"/>
      <w:ind w:left="2940"/>
      <w:jc w:val="both"/>
    </w:pPr>
    <w:rPr>
      <w:rFonts w:ascii="Calibri" w:hAnsi="Calibri"/>
      <w:kern w:val="1"/>
      <w:sz w:val="20"/>
      <w:szCs w:val="22"/>
    </w:rPr>
  </w:style>
  <w:style w:type="paragraph" w:styleId="34">
    <w:name w:val="index 3"/>
    <w:basedOn w:val="a1"/>
    <w:next w:val="a1"/>
    <w:uiPriority w:val="99"/>
    <w:qFormat/>
    <w:rsid w:val="005850A8"/>
    <w:pPr>
      <w:widowControl w:val="0"/>
      <w:spacing w:before="240" w:line="360" w:lineRule="auto"/>
      <w:ind w:left="400" w:firstLine="200"/>
      <w:jc w:val="both"/>
    </w:pPr>
    <w:rPr>
      <w:kern w:val="1"/>
      <w:sz w:val="20"/>
      <w:szCs w:val="21"/>
    </w:rPr>
  </w:style>
  <w:style w:type="paragraph" w:styleId="af0">
    <w:name w:val="Date"/>
    <w:basedOn w:val="a1"/>
    <w:next w:val="a1"/>
    <w:link w:val="Char12"/>
    <w:uiPriority w:val="99"/>
    <w:qFormat/>
    <w:rsid w:val="005850A8"/>
    <w:pPr>
      <w:widowControl w:val="0"/>
      <w:jc w:val="both"/>
    </w:pPr>
    <w:rPr>
      <w:kern w:val="1"/>
      <w:sz w:val="20"/>
    </w:rPr>
  </w:style>
  <w:style w:type="paragraph" w:styleId="23">
    <w:name w:val="Body Text Indent 2"/>
    <w:basedOn w:val="a1"/>
    <w:link w:val="2Char10"/>
    <w:uiPriority w:val="99"/>
    <w:qFormat/>
    <w:rsid w:val="005850A8"/>
    <w:pPr>
      <w:widowControl w:val="0"/>
      <w:spacing w:after="120" w:line="480" w:lineRule="auto"/>
      <w:ind w:left="420"/>
      <w:jc w:val="both"/>
    </w:pPr>
    <w:rPr>
      <w:kern w:val="1"/>
      <w:sz w:val="20"/>
      <w:szCs w:val="21"/>
    </w:rPr>
  </w:style>
  <w:style w:type="paragraph" w:styleId="af1">
    <w:name w:val="Balloon Text"/>
    <w:basedOn w:val="a1"/>
    <w:link w:val="Char13"/>
    <w:uiPriority w:val="99"/>
    <w:qFormat/>
    <w:rsid w:val="005850A8"/>
    <w:pPr>
      <w:widowControl w:val="0"/>
      <w:spacing w:before="240" w:line="360" w:lineRule="auto"/>
      <w:ind w:firstLine="200"/>
      <w:jc w:val="both"/>
    </w:pPr>
    <w:rPr>
      <w:kern w:val="1"/>
      <w:sz w:val="18"/>
      <w:szCs w:val="18"/>
    </w:rPr>
  </w:style>
  <w:style w:type="paragraph" w:styleId="af2">
    <w:name w:val="footer"/>
    <w:basedOn w:val="a1"/>
    <w:link w:val="Char3"/>
    <w:qFormat/>
    <w:rsid w:val="005850A8"/>
    <w:pPr>
      <w:tabs>
        <w:tab w:val="center" w:pos="4153"/>
        <w:tab w:val="right" w:pos="8306"/>
      </w:tabs>
      <w:snapToGrid w:val="0"/>
    </w:pPr>
    <w:rPr>
      <w:sz w:val="18"/>
      <w:szCs w:val="18"/>
    </w:rPr>
  </w:style>
  <w:style w:type="paragraph" w:styleId="af3">
    <w:name w:val="header"/>
    <w:basedOn w:val="a1"/>
    <w:link w:val="Char4"/>
    <w:qFormat/>
    <w:rsid w:val="005850A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5850A8"/>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5850A8"/>
    <w:pPr>
      <w:widowControl w:val="0"/>
      <w:ind w:left="1260"/>
      <w:jc w:val="both"/>
    </w:pPr>
    <w:rPr>
      <w:kern w:val="1"/>
      <w:sz w:val="20"/>
      <w:szCs w:val="24"/>
    </w:rPr>
  </w:style>
  <w:style w:type="paragraph" w:styleId="af4">
    <w:name w:val="index heading"/>
    <w:basedOn w:val="a1"/>
    <w:next w:val="10"/>
    <w:qFormat/>
    <w:rsid w:val="005850A8"/>
    <w:pPr>
      <w:widowControl w:val="0"/>
      <w:spacing w:before="240" w:line="360" w:lineRule="auto"/>
      <w:ind w:firstLine="200"/>
      <w:jc w:val="both"/>
    </w:pPr>
    <w:rPr>
      <w:kern w:val="1"/>
      <w:sz w:val="20"/>
      <w:szCs w:val="21"/>
    </w:rPr>
  </w:style>
  <w:style w:type="paragraph" w:styleId="af5">
    <w:name w:val="footnote text"/>
    <w:basedOn w:val="a1"/>
    <w:link w:val="Char5"/>
    <w:uiPriority w:val="99"/>
    <w:qFormat/>
    <w:rsid w:val="005850A8"/>
    <w:pPr>
      <w:widowControl w:val="0"/>
      <w:spacing w:before="240" w:line="360" w:lineRule="auto"/>
      <w:ind w:firstLine="200"/>
    </w:pPr>
    <w:rPr>
      <w:b/>
      <w:kern w:val="1"/>
      <w:sz w:val="18"/>
      <w:szCs w:val="21"/>
    </w:rPr>
  </w:style>
  <w:style w:type="paragraph" w:styleId="61">
    <w:name w:val="toc 6"/>
    <w:basedOn w:val="a1"/>
    <w:next w:val="a1"/>
    <w:uiPriority w:val="99"/>
    <w:qFormat/>
    <w:rsid w:val="005850A8"/>
    <w:pPr>
      <w:widowControl w:val="0"/>
      <w:ind w:left="2100"/>
      <w:jc w:val="both"/>
    </w:pPr>
    <w:rPr>
      <w:kern w:val="1"/>
      <w:sz w:val="20"/>
      <w:szCs w:val="24"/>
    </w:rPr>
  </w:style>
  <w:style w:type="paragraph" w:styleId="35">
    <w:name w:val="Body Text Indent 3"/>
    <w:basedOn w:val="a1"/>
    <w:link w:val="3Char10"/>
    <w:uiPriority w:val="99"/>
    <w:qFormat/>
    <w:rsid w:val="005850A8"/>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5850A8"/>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5850A8"/>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5850A8"/>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5850A8"/>
  </w:style>
  <w:style w:type="paragraph" w:styleId="91">
    <w:name w:val="toc 9"/>
    <w:basedOn w:val="a1"/>
    <w:next w:val="a1"/>
    <w:uiPriority w:val="99"/>
    <w:qFormat/>
    <w:rsid w:val="005850A8"/>
    <w:pPr>
      <w:widowControl w:val="0"/>
      <w:ind w:left="3360"/>
      <w:jc w:val="both"/>
    </w:pPr>
    <w:rPr>
      <w:kern w:val="1"/>
      <w:sz w:val="20"/>
      <w:szCs w:val="24"/>
    </w:rPr>
  </w:style>
  <w:style w:type="paragraph" w:styleId="af6">
    <w:name w:val="Normal (Web)"/>
    <w:basedOn w:val="a1"/>
    <w:uiPriority w:val="99"/>
    <w:qFormat/>
    <w:rsid w:val="005850A8"/>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5850A8"/>
    <w:pPr>
      <w:widowControl w:val="0"/>
      <w:spacing w:before="240" w:line="360" w:lineRule="auto"/>
      <w:ind w:left="200" w:firstLine="200"/>
      <w:jc w:val="both"/>
    </w:pPr>
    <w:rPr>
      <w:kern w:val="1"/>
      <w:sz w:val="20"/>
      <w:szCs w:val="21"/>
    </w:rPr>
  </w:style>
  <w:style w:type="character" w:styleId="af7">
    <w:name w:val="Strong"/>
    <w:basedOn w:val="a2"/>
    <w:uiPriority w:val="99"/>
    <w:qFormat/>
    <w:rsid w:val="005850A8"/>
    <w:rPr>
      <w:rFonts w:cs="Times New Roman"/>
      <w:b/>
      <w:sz w:val="20"/>
    </w:rPr>
  </w:style>
  <w:style w:type="character" w:styleId="af8">
    <w:name w:val="page number"/>
    <w:basedOn w:val="a2"/>
    <w:qFormat/>
    <w:rsid w:val="005850A8"/>
    <w:rPr>
      <w:rFonts w:cs="Times New Roman"/>
    </w:rPr>
  </w:style>
  <w:style w:type="character" w:styleId="af9">
    <w:name w:val="FollowedHyperlink"/>
    <w:basedOn w:val="a2"/>
    <w:uiPriority w:val="99"/>
    <w:qFormat/>
    <w:rsid w:val="005850A8"/>
    <w:rPr>
      <w:rFonts w:cs="Times New Roman"/>
      <w:color w:val="800080"/>
      <w:u w:val="single"/>
    </w:rPr>
  </w:style>
  <w:style w:type="character" w:styleId="afa">
    <w:name w:val="Hyperlink"/>
    <w:basedOn w:val="a2"/>
    <w:uiPriority w:val="99"/>
    <w:qFormat/>
    <w:rsid w:val="005850A8"/>
    <w:rPr>
      <w:rFonts w:cs="Times New Roman"/>
      <w:color w:val="0000FF"/>
      <w:u w:val="single"/>
    </w:rPr>
  </w:style>
  <w:style w:type="character" w:styleId="afb">
    <w:name w:val="annotation reference"/>
    <w:qFormat/>
    <w:rsid w:val="005850A8"/>
    <w:rPr>
      <w:sz w:val="21"/>
      <w:szCs w:val="21"/>
    </w:rPr>
  </w:style>
  <w:style w:type="character" w:styleId="afc">
    <w:name w:val="footnote reference"/>
    <w:basedOn w:val="a2"/>
    <w:uiPriority w:val="99"/>
    <w:qFormat/>
    <w:rsid w:val="005850A8"/>
    <w:rPr>
      <w:rFonts w:cs="Times New Roman"/>
      <w:sz w:val="20"/>
      <w:vertAlign w:val="superscript"/>
    </w:rPr>
  </w:style>
  <w:style w:type="table" w:styleId="afd">
    <w:name w:val="Table Grid"/>
    <w:basedOn w:val="a3"/>
    <w:qFormat/>
    <w:rsid w:val="005850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5850A8"/>
    <w:rPr>
      <w:rFonts w:ascii="黑体" w:eastAsia="黑体" w:hAnsi="黑体" w:cs="Times New Roman"/>
      <w:b/>
      <w:kern w:val="1"/>
      <w:sz w:val="48"/>
      <w:szCs w:val="48"/>
    </w:rPr>
  </w:style>
  <w:style w:type="character" w:customStyle="1" w:styleId="2Char1">
    <w:name w:val="标题 2 Char1"/>
    <w:basedOn w:val="a2"/>
    <w:link w:val="22"/>
    <w:uiPriority w:val="99"/>
    <w:qFormat/>
    <w:rsid w:val="005850A8"/>
    <w:rPr>
      <w:rFonts w:ascii="Arial" w:eastAsia="黑体" w:hAnsi="Arial" w:cs="Times New Roman"/>
      <w:b/>
      <w:kern w:val="1"/>
      <w:sz w:val="44"/>
      <w:szCs w:val="44"/>
    </w:rPr>
  </w:style>
  <w:style w:type="character" w:customStyle="1" w:styleId="3Char1">
    <w:name w:val="标题 3 Char1"/>
    <w:basedOn w:val="a2"/>
    <w:link w:val="30"/>
    <w:uiPriority w:val="99"/>
    <w:qFormat/>
    <w:rsid w:val="005850A8"/>
    <w:rPr>
      <w:rFonts w:ascii="黑体" w:eastAsia="黑体" w:hAnsi="黑体" w:cs="Times New Roman"/>
      <w:b/>
      <w:iCs/>
      <w:kern w:val="1"/>
      <w:sz w:val="38"/>
      <w:szCs w:val="38"/>
    </w:rPr>
  </w:style>
  <w:style w:type="character" w:customStyle="1" w:styleId="4Char1">
    <w:name w:val="标题 4 Char1"/>
    <w:basedOn w:val="a2"/>
    <w:link w:val="40"/>
    <w:uiPriority w:val="99"/>
    <w:qFormat/>
    <w:rsid w:val="005850A8"/>
    <w:rPr>
      <w:rFonts w:ascii="Arial" w:eastAsia="黑体" w:hAnsi="Arial" w:cs="Times New Roman"/>
      <w:b/>
      <w:iCs/>
      <w:kern w:val="1"/>
      <w:sz w:val="28"/>
      <w:szCs w:val="28"/>
    </w:rPr>
  </w:style>
  <w:style w:type="character" w:customStyle="1" w:styleId="5Char">
    <w:name w:val="标题 5 Char"/>
    <w:basedOn w:val="a2"/>
    <w:link w:val="5"/>
    <w:uiPriority w:val="99"/>
    <w:qFormat/>
    <w:rsid w:val="005850A8"/>
    <w:rPr>
      <w:rFonts w:ascii="Courier New" w:eastAsia="宋体" w:hAnsi="Courier New" w:cs="Times New Roman"/>
      <w:b/>
      <w:kern w:val="1"/>
      <w:sz w:val="28"/>
      <w:szCs w:val="20"/>
    </w:rPr>
  </w:style>
  <w:style w:type="character" w:customStyle="1" w:styleId="6Char">
    <w:name w:val="标题 6 Char"/>
    <w:basedOn w:val="a2"/>
    <w:link w:val="6"/>
    <w:uiPriority w:val="99"/>
    <w:qFormat/>
    <w:rsid w:val="005850A8"/>
    <w:rPr>
      <w:rFonts w:ascii="Arial" w:eastAsia="黑体" w:hAnsi="Arial" w:cs="Times New Roman"/>
      <w:b/>
      <w:bCs/>
      <w:kern w:val="1"/>
      <w:sz w:val="24"/>
      <w:szCs w:val="24"/>
    </w:rPr>
  </w:style>
  <w:style w:type="character" w:customStyle="1" w:styleId="7Char">
    <w:name w:val="标题 7 Char"/>
    <w:basedOn w:val="a2"/>
    <w:link w:val="7"/>
    <w:uiPriority w:val="99"/>
    <w:qFormat/>
    <w:rsid w:val="005850A8"/>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5850A8"/>
    <w:rPr>
      <w:rFonts w:ascii="Arial" w:eastAsia="黑体" w:hAnsi="Arial" w:cs="Times New Roman"/>
      <w:kern w:val="1"/>
      <w:sz w:val="24"/>
      <w:szCs w:val="24"/>
    </w:rPr>
  </w:style>
  <w:style w:type="character" w:customStyle="1" w:styleId="9Char">
    <w:name w:val="标题 9 Char"/>
    <w:basedOn w:val="a2"/>
    <w:link w:val="9"/>
    <w:uiPriority w:val="99"/>
    <w:qFormat/>
    <w:rsid w:val="005850A8"/>
    <w:rPr>
      <w:rFonts w:ascii="Arial" w:eastAsia="黑体" w:hAnsi="Arial" w:cs="Times New Roman"/>
      <w:kern w:val="1"/>
      <w:sz w:val="20"/>
      <w:szCs w:val="21"/>
    </w:rPr>
  </w:style>
  <w:style w:type="character" w:customStyle="1" w:styleId="Char4">
    <w:name w:val="页眉 Char"/>
    <w:basedOn w:val="a2"/>
    <w:link w:val="af3"/>
    <w:qFormat/>
    <w:rsid w:val="005850A8"/>
    <w:rPr>
      <w:rFonts w:ascii="Times New Roman" w:eastAsia="宋体" w:hAnsi="Times New Roman" w:cs="Times New Roman"/>
      <w:kern w:val="0"/>
      <w:sz w:val="18"/>
      <w:szCs w:val="18"/>
    </w:rPr>
  </w:style>
  <w:style w:type="character" w:customStyle="1" w:styleId="Char3">
    <w:name w:val="页脚 Char"/>
    <w:basedOn w:val="a2"/>
    <w:link w:val="af2"/>
    <w:qFormat/>
    <w:rsid w:val="005850A8"/>
    <w:rPr>
      <w:rFonts w:ascii="Times New Roman" w:eastAsia="宋体" w:hAnsi="Times New Roman" w:cs="Times New Roman"/>
      <w:kern w:val="0"/>
      <w:sz w:val="18"/>
      <w:szCs w:val="18"/>
    </w:rPr>
  </w:style>
  <w:style w:type="paragraph" w:customStyle="1" w:styleId="12">
    <w:name w:val="列出段落1"/>
    <w:qFormat/>
    <w:rsid w:val="005850A8"/>
    <w:pPr>
      <w:ind w:firstLine="420"/>
    </w:pPr>
    <w:rPr>
      <w:rFonts w:ascii="宋体" w:eastAsia="宋体" w:hAnsi="宋体"/>
      <w:sz w:val="24"/>
      <w:szCs w:val="24"/>
    </w:rPr>
  </w:style>
  <w:style w:type="paragraph" w:customStyle="1" w:styleId="26">
    <w:name w:val="列出段落2"/>
    <w:basedOn w:val="a1"/>
    <w:uiPriority w:val="34"/>
    <w:qFormat/>
    <w:rsid w:val="005850A8"/>
    <w:pPr>
      <w:ind w:firstLine="420"/>
    </w:pPr>
  </w:style>
  <w:style w:type="paragraph" w:customStyle="1" w:styleId="Default">
    <w:name w:val="Default"/>
    <w:qFormat/>
    <w:rsid w:val="005850A8"/>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5850A8"/>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5850A8"/>
    <w:rPr>
      <w:rFonts w:ascii="等线 Light" w:eastAsia="等线 Light" w:hAnsi="等线 Light" w:cs="宋体"/>
      <w:b/>
      <w:bCs/>
      <w:kern w:val="0"/>
      <w:sz w:val="32"/>
      <w:szCs w:val="32"/>
    </w:rPr>
  </w:style>
  <w:style w:type="character" w:customStyle="1" w:styleId="3Char0">
    <w:name w:val="标题 3 Char"/>
    <w:basedOn w:val="a2"/>
    <w:uiPriority w:val="99"/>
    <w:qFormat/>
    <w:rsid w:val="005850A8"/>
    <w:rPr>
      <w:rFonts w:ascii="Times New Roman" w:eastAsia="宋体" w:hAnsi="Times New Roman" w:cs="Times New Roman"/>
      <w:b/>
      <w:bCs/>
      <w:kern w:val="0"/>
      <w:sz w:val="32"/>
      <w:szCs w:val="32"/>
    </w:rPr>
  </w:style>
  <w:style w:type="character" w:customStyle="1" w:styleId="4Char">
    <w:name w:val="标题 4 Char"/>
    <w:basedOn w:val="a2"/>
    <w:uiPriority w:val="99"/>
    <w:qFormat/>
    <w:rsid w:val="005850A8"/>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5850A8"/>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5850A8"/>
    <w:rPr>
      <w:rFonts w:ascii="Times New Roman" w:eastAsia="宋体" w:hAnsi="Times New Roman" w:cs="Times New Roman"/>
      <w:kern w:val="0"/>
      <w:szCs w:val="24"/>
    </w:rPr>
  </w:style>
  <w:style w:type="character" w:customStyle="1" w:styleId="Char14">
    <w:name w:val="正文文本 Char1"/>
    <w:basedOn w:val="a2"/>
    <w:uiPriority w:val="99"/>
    <w:qFormat/>
    <w:rsid w:val="005850A8"/>
    <w:rPr>
      <w:kern w:val="0"/>
      <w:szCs w:val="20"/>
    </w:rPr>
  </w:style>
  <w:style w:type="character" w:customStyle="1" w:styleId="Char6">
    <w:name w:val="正文首行缩进 Char"/>
    <w:basedOn w:val="Char"/>
    <w:uiPriority w:val="99"/>
    <w:qFormat/>
    <w:rsid w:val="005850A8"/>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5850A8"/>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5850A8"/>
    <w:rPr>
      <w:rFonts w:ascii="Times New Roman" w:eastAsia="宋体" w:hAnsi="Times New Roman" w:cs="Times New Roman"/>
      <w:kern w:val="1"/>
      <w:sz w:val="16"/>
      <w:szCs w:val="16"/>
    </w:rPr>
  </w:style>
  <w:style w:type="character" w:customStyle="1" w:styleId="Char10">
    <w:name w:val="正文文本缩进 Char1"/>
    <w:basedOn w:val="a2"/>
    <w:link w:val="ad"/>
    <w:uiPriority w:val="99"/>
    <w:qFormat/>
    <w:rsid w:val="005850A8"/>
    <w:rPr>
      <w:rFonts w:ascii="Times New Roman" w:eastAsia="宋体" w:hAnsi="Times New Roman" w:cs="Times New Roman"/>
      <w:kern w:val="0"/>
      <w:sz w:val="20"/>
      <w:szCs w:val="20"/>
    </w:rPr>
  </w:style>
  <w:style w:type="character" w:customStyle="1" w:styleId="Char7">
    <w:name w:val="正文文本缩进 Char"/>
    <w:basedOn w:val="a2"/>
    <w:uiPriority w:val="99"/>
    <w:qFormat/>
    <w:rsid w:val="005850A8"/>
    <w:rPr>
      <w:rFonts w:ascii="Times New Roman" w:eastAsia="宋体" w:hAnsi="Times New Roman" w:cs="Times New Roman"/>
      <w:kern w:val="0"/>
      <w:szCs w:val="20"/>
    </w:rPr>
  </w:style>
  <w:style w:type="character" w:customStyle="1" w:styleId="Char11">
    <w:name w:val="纯文本 Char1"/>
    <w:basedOn w:val="a2"/>
    <w:link w:val="af"/>
    <w:qFormat/>
    <w:rsid w:val="005850A8"/>
    <w:rPr>
      <w:rFonts w:ascii="宋体" w:eastAsia="宋体" w:hAnsi="宋体" w:cs="Times New Roman"/>
      <w:kern w:val="0"/>
      <w:szCs w:val="20"/>
    </w:rPr>
  </w:style>
  <w:style w:type="character" w:customStyle="1" w:styleId="Char8">
    <w:name w:val="纯文本 Char"/>
    <w:basedOn w:val="a2"/>
    <w:qFormat/>
    <w:rsid w:val="005850A8"/>
    <w:rPr>
      <w:rFonts w:ascii="宋体" w:eastAsia="宋体" w:hAnsi="Courier New" w:cs="Courier New"/>
      <w:kern w:val="0"/>
      <w:szCs w:val="21"/>
    </w:rPr>
  </w:style>
  <w:style w:type="character" w:customStyle="1" w:styleId="Char12">
    <w:name w:val="日期 Char1"/>
    <w:basedOn w:val="a2"/>
    <w:link w:val="af0"/>
    <w:uiPriority w:val="99"/>
    <w:qFormat/>
    <w:rsid w:val="005850A8"/>
    <w:rPr>
      <w:rFonts w:ascii="Times New Roman" w:eastAsia="宋体" w:hAnsi="Times New Roman" w:cs="Times New Roman"/>
      <w:kern w:val="1"/>
      <w:sz w:val="20"/>
      <w:szCs w:val="20"/>
    </w:rPr>
  </w:style>
  <w:style w:type="character" w:customStyle="1" w:styleId="Char9">
    <w:name w:val="日期 Char"/>
    <w:basedOn w:val="a2"/>
    <w:uiPriority w:val="99"/>
    <w:qFormat/>
    <w:rsid w:val="005850A8"/>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5850A8"/>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5850A8"/>
    <w:rPr>
      <w:rFonts w:ascii="Times New Roman" w:eastAsia="宋体" w:hAnsi="Times New Roman" w:cs="Times New Roman"/>
      <w:kern w:val="0"/>
      <w:szCs w:val="20"/>
    </w:rPr>
  </w:style>
  <w:style w:type="character" w:customStyle="1" w:styleId="Char13">
    <w:name w:val="批注框文本 Char1"/>
    <w:basedOn w:val="a2"/>
    <w:link w:val="af1"/>
    <w:uiPriority w:val="99"/>
    <w:qFormat/>
    <w:rsid w:val="005850A8"/>
    <w:rPr>
      <w:rFonts w:ascii="Times New Roman" w:eastAsia="宋体" w:hAnsi="Times New Roman" w:cs="Times New Roman"/>
      <w:kern w:val="1"/>
      <w:sz w:val="18"/>
      <w:szCs w:val="18"/>
    </w:rPr>
  </w:style>
  <w:style w:type="character" w:customStyle="1" w:styleId="Chara">
    <w:name w:val="批注框文本 Char"/>
    <w:basedOn w:val="a2"/>
    <w:uiPriority w:val="99"/>
    <w:qFormat/>
    <w:rsid w:val="005850A8"/>
    <w:rPr>
      <w:rFonts w:ascii="Times New Roman" w:eastAsia="宋体" w:hAnsi="Times New Roman" w:cs="Times New Roman"/>
      <w:kern w:val="0"/>
      <w:sz w:val="18"/>
      <w:szCs w:val="18"/>
    </w:rPr>
  </w:style>
  <w:style w:type="character" w:customStyle="1" w:styleId="Char5">
    <w:name w:val="脚注文本 Char"/>
    <w:basedOn w:val="a2"/>
    <w:link w:val="af5"/>
    <w:uiPriority w:val="99"/>
    <w:qFormat/>
    <w:rsid w:val="005850A8"/>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5850A8"/>
    <w:rPr>
      <w:rFonts w:ascii="Arial" w:eastAsia="黑体" w:hAnsi="Arial" w:cs="Times New Roman"/>
      <w:kern w:val="1"/>
      <w:sz w:val="16"/>
      <w:szCs w:val="16"/>
    </w:rPr>
  </w:style>
  <w:style w:type="character" w:customStyle="1" w:styleId="3Char2">
    <w:name w:val="正文文本缩进 3 Char"/>
    <w:basedOn w:val="a2"/>
    <w:uiPriority w:val="99"/>
    <w:qFormat/>
    <w:rsid w:val="005850A8"/>
    <w:rPr>
      <w:rFonts w:ascii="Times New Roman" w:eastAsia="宋体" w:hAnsi="Times New Roman" w:cs="Times New Roman"/>
      <w:kern w:val="0"/>
      <w:sz w:val="16"/>
      <w:szCs w:val="16"/>
    </w:rPr>
  </w:style>
  <w:style w:type="paragraph" w:customStyle="1" w:styleId="CommentText1">
    <w:name w:val="Comment Text1"/>
    <w:uiPriority w:val="99"/>
    <w:qFormat/>
    <w:rsid w:val="005850A8"/>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5850A8"/>
    <w:pPr>
      <w:widowControl w:val="0"/>
      <w:spacing w:before="120"/>
      <w:ind w:left="200" w:firstLine="200"/>
    </w:pPr>
    <w:rPr>
      <w:b/>
      <w:bCs/>
      <w:kern w:val="1"/>
      <w:sz w:val="20"/>
      <w:szCs w:val="21"/>
    </w:rPr>
  </w:style>
  <w:style w:type="paragraph" w:customStyle="1" w:styleId="xl39">
    <w:name w:val="xl39"/>
    <w:uiPriority w:val="99"/>
    <w:qFormat/>
    <w:rsid w:val="005850A8"/>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5850A8"/>
    <w:pPr>
      <w:widowControl w:val="0"/>
      <w:spacing w:before="120" w:after="240"/>
      <w:jc w:val="center"/>
    </w:pPr>
    <w:rPr>
      <w:rFonts w:ascii="Arial" w:eastAsia="宋体" w:hAnsi="Arial" w:cs="Arial"/>
      <w:kern w:val="1"/>
      <w:szCs w:val="21"/>
    </w:rPr>
  </w:style>
  <w:style w:type="paragraph" w:customStyle="1" w:styleId="afe">
    <w:name w:val="规范正文"/>
    <w:uiPriority w:val="99"/>
    <w:qFormat/>
    <w:rsid w:val="005850A8"/>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5850A8"/>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5850A8"/>
    <w:pPr>
      <w:widowControl w:val="0"/>
      <w:spacing w:line="360" w:lineRule="auto"/>
      <w:jc w:val="both"/>
    </w:pPr>
    <w:rPr>
      <w:rFonts w:ascii="宋体" w:eastAsia="宋体" w:hAnsi="Times New Roman" w:cs="Times New Roman"/>
      <w:sz w:val="21"/>
    </w:rPr>
  </w:style>
  <w:style w:type="paragraph" w:customStyle="1" w:styleId="aff">
    <w:name w:val="本章导读"/>
    <w:uiPriority w:val="99"/>
    <w:qFormat/>
    <w:rsid w:val="005850A8"/>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5850A8"/>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5850A8"/>
    <w:pPr>
      <w:spacing w:before="120" w:after="120" w:line="360" w:lineRule="auto"/>
      <w:ind w:firstLine="420"/>
    </w:pPr>
    <w:rPr>
      <w:rFonts w:ascii="Arial" w:eastAsia="宋体" w:hAnsi="Arial"/>
      <w:kern w:val="1"/>
      <w:sz w:val="21"/>
    </w:rPr>
  </w:style>
  <w:style w:type="paragraph" w:customStyle="1" w:styleId="aff0">
    <w:name w:val="正文加粗（整段加粗）"/>
    <w:next w:val="1CrlfShiftM"/>
    <w:uiPriority w:val="99"/>
    <w:qFormat/>
    <w:rsid w:val="005850A8"/>
    <w:pPr>
      <w:spacing w:line="360" w:lineRule="auto"/>
      <w:ind w:firstLine="200"/>
    </w:pPr>
    <w:rPr>
      <w:rFonts w:ascii="Arial" w:eastAsia="宋体" w:hAnsi="Arial"/>
      <w:b/>
      <w:kern w:val="1"/>
      <w:sz w:val="21"/>
      <w:u w:val="single"/>
    </w:rPr>
  </w:style>
  <w:style w:type="paragraph" w:customStyle="1" w:styleId="Charb">
    <w:name w:val="Char"/>
    <w:uiPriority w:val="99"/>
    <w:qFormat/>
    <w:rsid w:val="005850A8"/>
    <w:pPr>
      <w:spacing w:after="160" w:line="240" w:lineRule="exact"/>
    </w:pPr>
    <w:rPr>
      <w:rFonts w:ascii="Verdana" w:eastAsia="宋体" w:hAnsi="Verdana" w:cs="Times New Roman"/>
      <w:sz w:val="21"/>
    </w:rPr>
  </w:style>
  <w:style w:type="paragraph" w:customStyle="1" w:styleId="14">
    <w:name w:val="修订1"/>
    <w:uiPriority w:val="99"/>
    <w:qFormat/>
    <w:rsid w:val="005850A8"/>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5850A8"/>
    <w:pPr>
      <w:widowControl w:val="0"/>
      <w:jc w:val="both"/>
    </w:pPr>
    <w:rPr>
      <w:rFonts w:ascii="Times New Roman" w:eastAsia="宋体" w:hAnsi="Times New Roman" w:cs="Times New Roman"/>
      <w:kern w:val="1"/>
      <w:szCs w:val="24"/>
    </w:rPr>
  </w:style>
  <w:style w:type="paragraph" w:customStyle="1" w:styleId="aff1">
    <w:name w:val="段落正文"/>
    <w:uiPriority w:val="99"/>
    <w:qFormat/>
    <w:rsid w:val="005850A8"/>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5850A8"/>
    <w:pPr>
      <w:keepNext/>
      <w:keepLines/>
      <w:tabs>
        <w:tab w:val="left" w:pos="1500"/>
      </w:tabs>
      <w:ind w:left="1500" w:hanging="420"/>
      <w:outlineLvl w:val="1"/>
    </w:pPr>
    <w:rPr>
      <w:rFonts w:ascii="Arial" w:eastAsia="宋体" w:hAnsi="Arial" w:cs="Times New Roman"/>
      <w:b/>
      <w:bCs/>
      <w:spacing w:val="-5"/>
      <w:sz w:val="28"/>
    </w:rPr>
  </w:style>
  <w:style w:type="paragraph" w:customStyle="1" w:styleId="aff2">
    <w:name w:val="样式 小四 红色"/>
    <w:uiPriority w:val="99"/>
    <w:qFormat/>
    <w:rsid w:val="005850A8"/>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5850A8"/>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5850A8"/>
    <w:pPr>
      <w:widowControl w:val="0"/>
      <w:jc w:val="both"/>
    </w:pPr>
    <w:rPr>
      <w:rFonts w:ascii="Times New Roman" w:eastAsia="幼圆" w:hAnsi="Times New Roman" w:cs="Times New Roman"/>
      <w:kern w:val="1"/>
    </w:rPr>
  </w:style>
  <w:style w:type="paragraph" w:customStyle="1" w:styleId="aff3">
    <w:name w:val="图"/>
    <w:qFormat/>
    <w:rsid w:val="005850A8"/>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5850A8"/>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5850A8"/>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5850A8"/>
    <w:pPr>
      <w:spacing w:after="160" w:line="240" w:lineRule="exact"/>
    </w:pPr>
    <w:rPr>
      <w:rFonts w:ascii="Verdana" w:eastAsia="宋体" w:hAnsi="Verdana" w:cs="Times New Roman"/>
      <w:sz w:val="21"/>
    </w:rPr>
  </w:style>
  <w:style w:type="paragraph" w:customStyle="1" w:styleId="aff4">
    <w:name w:val="说明内容"/>
    <w:basedOn w:val="1CrlfShiftM"/>
    <w:uiPriority w:val="99"/>
    <w:qFormat/>
    <w:rsid w:val="005850A8"/>
    <w:rPr>
      <w:i/>
      <w:iCs/>
      <w:color w:val="FF0000"/>
    </w:rPr>
  </w:style>
  <w:style w:type="paragraph" w:customStyle="1" w:styleId="HFTableBullet">
    <w:name w:val="HFTableBullet"/>
    <w:uiPriority w:val="99"/>
    <w:qFormat/>
    <w:rsid w:val="005850A8"/>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5850A8"/>
    <w:pPr>
      <w:spacing w:line="276" w:lineRule="auto"/>
    </w:pPr>
    <w:rPr>
      <w:rFonts w:ascii="Cambria" w:hAnsi="Cambria"/>
      <w:bCs/>
      <w:color w:val="365F91"/>
      <w:sz w:val="28"/>
      <w:szCs w:val="28"/>
    </w:rPr>
  </w:style>
  <w:style w:type="paragraph" w:customStyle="1" w:styleId="F2">
    <w:name w:val="F2"/>
    <w:uiPriority w:val="99"/>
    <w:qFormat/>
    <w:rsid w:val="005850A8"/>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5850A8"/>
    <w:pPr>
      <w:ind w:firstLine="420"/>
    </w:pPr>
    <w:rPr>
      <w:sz w:val="21"/>
    </w:rPr>
  </w:style>
  <w:style w:type="paragraph" w:customStyle="1" w:styleId="aff5">
    <w:name w:val="方案正文"/>
    <w:uiPriority w:val="99"/>
    <w:qFormat/>
    <w:rsid w:val="005850A8"/>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5850A8"/>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5850A8"/>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5850A8"/>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6">
    <w:name w:val="源代码"/>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5850A8"/>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7">
    <w:name w:val="封面中公司与日期"/>
    <w:uiPriority w:val="99"/>
    <w:qFormat/>
    <w:rsid w:val="005850A8"/>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5850A8"/>
    <w:pPr>
      <w:widowControl w:val="0"/>
      <w:spacing w:line="360" w:lineRule="auto"/>
      <w:ind w:left="660" w:right="240"/>
    </w:pPr>
    <w:rPr>
      <w:rFonts w:ascii="Times New Roman" w:eastAsia="宋体" w:hAnsi="Times New Roman" w:cs="Times New Roman"/>
      <w:kern w:val="1"/>
      <w:sz w:val="24"/>
      <w:szCs w:val="24"/>
    </w:rPr>
  </w:style>
  <w:style w:type="paragraph" w:customStyle="1" w:styleId="aff8">
    <w:name w:val="标书名称[封面]"/>
    <w:uiPriority w:val="99"/>
    <w:qFormat/>
    <w:rsid w:val="005850A8"/>
    <w:pPr>
      <w:widowControl w:val="0"/>
      <w:spacing w:after="240"/>
    </w:pPr>
    <w:rPr>
      <w:rFonts w:ascii="Arial" w:eastAsia="黑体" w:hAnsi="Arial"/>
      <w:b/>
      <w:kern w:val="1"/>
      <w:sz w:val="52"/>
    </w:rPr>
  </w:style>
  <w:style w:type="paragraph" w:customStyle="1" w:styleId="aff9">
    <w:name w:val="引言"/>
    <w:uiPriority w:val="99"/>
    <w:qFormat/>
    <w:rsid w:val="005850A8"/>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5850A8"/>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5850A8"/>
    <w:pPr>
      <w:numPr>
        <w:numId w:val="11"/>
      </w:numPr>
      <w:tabs>
        <w:tab w:val="left" w:pos="720"/>
      </w:tabs>
      <w:spacing w:before="240" w:after="60"/>
      <w:ind w:left="360" w:hanging="360"/>
    </w:pPr>
    <w:rPr>
      <w:rFonts w:ascii="Futura Bk" w:hAnsi="Futura Bk"/>
      <w:sz w:val="21"/>
      <w:szCs w:val="21"/>
      <w:lang w:val="en-GB"/>
    </w:rPr>
  </w:style>
  <w:style w:type="paragraph" w:customStyle="1" w:styleId="affa">
    <w:name w:val="前言标题"/>
    <w:uiPriority w:val="99"/>
    <w:qFormat/>
    <w:rsid w:val="005850A8"/>
    <w:pPr>
      <w:widowControl w:val="0"/>
      <w:spacing w:before="480"/>
      <w:jc w:val="center"/>
    </w:pPr>
    <w:rPr>
      <w:rFonts w:ascii="黑体" w:eastAsia="黑体" w:hAnsi="黑体"/>
      <w:b/>
      <w:bCs/>
      <w:kern w:val="1"/>
      <w:sz w:val="44"/>
      <w:szCs w:val="44"/>
    </w:rPr>
  </w:style>
  <w:style w:type="paragraph" w:customStyle="1" w:styleId="affb">
    <w:name w:val="表格文字"/>
    <w:link w:val="CharChar"/>
    <w:qFormat/>
    <w:rsid w:val="005850A8"/>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b"/>
    <w:qFormat/>
    <w:rsid w:val="005850A8"/>
    <w:rPr>
      <w:rFonts w:ascii="Times New Roman" w:eastAsia="宋体" w:hAnsi="Times New Roman" w:cs="Times New Roman"/>
      <w:bCs/>
      <w:spacing w:val="10"/>
      <w:kern w:val="0"/>
      <w:sz w:val="24"/>
      <w:szCs w:val="20"/>
    </w:rPr>
  </w:style>
  <w:style w:type="paragraph" w:customStyle="1" w:styleId="Bullet1">
    <w:name w:val="Bullet 1"/>
    <w:uiPriority w:val="99"/>
    <w:qFormat/>
    <w:rsid w:val="005850A8"/>
    <w:pPr>
      <w:numPr>
        <w:numId w:val="12"/>
      </w:numPr>
      <w:ind w:left="1440" w:hanging="360"/>
      <w:jc w:val="both"/>
    </w:pPr>
    <w:rPr>
      <w:rFonts w:ascii="Arial" w:eastAsia="宋体" w:hAnsi="Arial" w:cs="Times New Roman"/>
    </w:rPr>
  </w:style>
  <w:style w:type="paragraph" w:customStyle="1" w:styleId="affc">
    <w:name w:val="文档正文"/>
    <w:uiPriority w:val="99"/>
    <w:qFormat/>
    <w:rsid w:val="005850A8"/>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5850A8"/>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5850A8"/>
    <w:pPr>
      <w:widowControl w:val="0"/>
      <w:jc w:val="both"/>
    </w:pPr>
    <w:rPr>
      <w:rFonts w:ascii="Tahoma" w:eastAsia="宋体" w:hAnsi="Tahoma" w:cs="Times New Roman"/>
      <w:kern w:val="1"/>
      <w:sz w:val="24"/>
    </w:rPr>
  </w:style>
  <w:style w:type="paragraph" w:customStyle="1" w:styleId="font5">
    <w:name w:val="font5"/>
    <w:uiPriority w:val="99"/>
    <w:qFormat/>
    <w:rsid w:val="005850A8"/>
    <w:pPr>
      <w:spacing w:before="100" w:beforeAutospacing="1" w:after="100" w:afterAutospacing="1"/>
    </w:pPr>
    <w:rPr>
      <w:rFonts w:ascii="宋体" w:eastAsia="宋体" w:hAnsi="宋体"/>
      <w:sz w:val="24"/>
      <w:szCs w:val="24"/>
    </w:rPr>
  </w:style>
  <w:style w:type="paragraph" w:customStyle="1" w:styleId="font6">
    <w:name w:val="font6"/>
    <w:uiPriority w:val="99"/>
    <w:qFormat/>
    <w:rsid w:val="005850A8"/>
    <w:pPr>
      <w:spacing w:before="100" w:beforeAutospacing="1" w:after="100" w:afterAutospacing="1"/>
    </w:pPr>
    <w:rPr>
      <w:rFonts w:ascii="宋体" w:eastAsia="宋体" w:hAnsi="宋体"/>
      <w:sz w:val="24"/>
      <w:szCs w:val="24"/>
    </w:rPr>
  </w:style>
  <w:style w:type="paragraph" w:customStyle="1" w:styleId="font7">
    <w:name w:val="font7"/>
    <w:uiPriority w:val="99"/>
    <w:qFormat/>
    <w:rsid w:val="005850A8"/>
    <w:pPr>
      <w:spacing w:before="100" w:beforeAutospacing="1" w:after="100" w:afterAutospacing="1"/>
    </w:pPr>
    <w:rPr>
      <w:rFonts w:ascii="宋体" w:eastAsia="宋体" w:hAnsi="宋体"/>
      <w:sz w:val="21"/>
      <w:szCs w:val="21"/>
    </w:rPr>
  </w:style>
  <w:style w:type="paragraph" w:customStyle="1" w:styleId="font8">
    <w:name w:val="font8"/>
    <w:uiPriority w:val="99"/>
    <w:qFormat/>
    <w:rsid w:val="005850A8"/>
    <w:pPr>
      <w:spacing w:before="100" w:beforeAutospacing="1" w:after="100" w:afterAutospacing="1"/>
    </w:pPr>
    <w:rPr>
      <w:rFonts w:ascii="Sylfaen" w:eastAsia="宋体" w:hAnsi="Sylfaen"/>
      <w:sz w:val="21"/>
      <w:szCs w:val="21"/>
    </w:rPr>
  </w:style>
  <w:style w:type="paragraph" w:customStyle="1" w:styleId="font9">
    <w:name w:val="font9"/>
    <w:uiPriority w:val="99"/>
    <w:qFormat/>
    <w:rsid w:val="005850A8"/>
    <w:pPr>
      <w:spacing w:before="100" w:beforeAutospacing="1" w:after="100" w:afterAutospacing="1"/>
    </w:pPr>
    <w:rPr>
      <w:rFonts w:ascii="宋体" w:eastAsia="宋体" w:hAnsi="宋体"/>
      <w:sz w:val="18"/>
      <w:szCs w:val="18"/>
    </w:rPr>
  </w:style>
  <w:style w:type="paragraph" w:customStyle="1" w:styleId="xl75">
    <w:name w:val="xl7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5850A8"/>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5850A8"/>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5850A8"/>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5850A8"/>
    <w:rPr>
      <w:sz w:val="21"/>
    </w:rPr>
  </w:style>
  <w:style w:type="character" w:customStyle="1" w:styleId="affd">
    <w:name w:val="文字加底色加粗加阴影"/>
    <w:uiPriority w:val="99"/>
    <w:qFormat/>
    <w:rsid w:val="005850A8"/>
    <w:rPr>
      <w:b/>
      <w:sz w:val="20"/>
      <w:u w:val="single"/>
      <w:shd w:val="clear" w:color="auto" w:fill="FFFFFF"/>
    </w:rPr>
  </w:style>
  <w:style w:type="character" w:customStyle="1" w:styleId="15">
    <w:name w:val="明显参考1"/>
    <w:uiPriority w:val="99"/>
    <w:qFormat/>
    <w:rsid w:val="005850A8"/>
    <w:rPr>
      <w:b/>
      <w:smallCaps/>
      <w:color w:val="FF0000"/>
      <w:sz w:val="20"/>
      <w:u w:val="single"/>
    </w:rPr>
  </w:style>
  <w:style w:type="character" w:customStyle="1" w:styleId="xl39Char">
    <w:name w:val="xl39 Char"/>
    <w:uiPriority w:val="99"/>
    <w:qFormat/>
    <w:rsid w:val="005850A8"/>
    <w:rPr>
      <w:rFonts w:eastAsia="Times New Roman"/>
      <w:sz w:val="18"/>
      <w:lang w:val="en-AU"/>
    </w:rPr>
  </w:style>
  <w:style w:type="character" w:customStyle="1" w:styleId="AltACharChar">
    <w:name w:val="图片题注(Alt+A) Char Char"/>
    <w:uiPriority w:val="99"/>
    <w:qFormat/>
    <w:rsid w:val="005850A8"/>
    <w:rPr>
      <w:rFonts w:ascii="Arial" w:hAnsi="Arial"/>
      <w:sz w:val="21"/>
    </w:rPr>
  </w:style>
  <w:style w:type="character" w:customStyle="1" w:styleId="Charc">
    <w:name w:val="表正文 Char"/>
    <w:uiPriority w:val="99"/>
    <w:qFormat/>
    <w:rsid w:val="005850A8"/>
    <w:rPr>
      <w:kern w:val="1"/>
    </w:rPr>
  </w:style>
  <w:style w:type="character" w:customStyle="1" w:styleId="CharChar1">
    <w:name w:val="规范正文 Char Char"/>
    <w:uiPriority w:val="99"/>
    <w:qFormat/>
    <w:rsid w:val="005850A8"/>
    <w:rPr>
      <w:sz w:val="24"/>
    </w:rPr>
  </w:style>
  <w:style w:type="character" w:customStyle="1" w:styleId="2CharChar">
    <w:name w:val="正文首行缩进2 Char Char"/>
    <w:uiPriority w:val="99"/>
    <w:qFormat/>
    <w:rsid w:val="005850A8"/>
    <w:rPr>
      <w:kern w:val="1"/>
      <w:sz w:val="24"/>
    </w:rPr>
  </w:style>
  <w:style w:type="character" w:customStyle="1" w:styleId="articlebody">
    <w:name w:val="articlebody"/>
    <w:uiPriority w:val="99"/>
    <w:qFormat/>
    <w:rsid w:val="005850A8"/>
  </w:style>
  <w:style w:type="character" w:customStyle="1" w:styleId="1CharChar">
    <w:name w:val="1.正文 Char Char"/>
    <w:uiPriority w:val="99"/>
    <w:qFormat/>
    <w:rsid w:val="005850A8"/>
    <w:rPr>
      <w:rFonts w:ascii="宋体" w:eastAsia="宋体"/>
    </w:rPr>
  </w:style>
  <w:style w:type="character" w:customStyle="1" w:styleId="CharChar2">
    <w:name w:val="本章导读 Char Char"/>
    <w:uiPriority w:val="99"/>
    <w:qFormat/>
    <w:rsid w:val="005850A8"/>
    <w:rPr>
      <w:rFonts w:ascii="华文细黑" w:eastAsia="华文细黑"/>
      <w:sz w:val="21"/>
    </w:rPr>
  </w:style>
  <w:style w:type="character" w:customStyle="1" w:styleId="Chard">
    <w:name w:val="正文缩进 Char"/>
    <w:uiPriority w:val="99"/>
    <w:qFormat/>
    <w:rsid w:val="005850A8"/>
    <w:rPr>
      <w:sz w:val="21"/>
    </w:rPr>
  </w:style>
  <w:style w:type="character" w:customStyle="1" w:styleId="apple-style-span">
    <w:name w:val="apple-style-span"/>
    <w:uiPriority w:val="99"/>
    <w:qFormat/>
    <w:rsid w:val="005850A8"/>
  </w:style>
  <w:style w:type="character" w:customStyle="1" w:styleId="2CharChar0">
    <w:name w:val="样式 正文缩进 + 首行缩进:  2 字符 Char Char"/>
    <w:uiPriority w:val="99"/>
    <w:qFormat/>
    <w:rsid w:val="005850A8"/>
    <w:rPr>
      <w:kern w:val="1"/>
      <w:sz w:val="24"/>
    </w:rPr>
  </w:style>
  <w:style w:type="character" w:customStyle="1" w:styleId="2Char2">
    <w:name w:val="列表编号 2 Char"/>
    <w:uiPriority w:val="99"/>
    <w:qFormat/>
    <w:rsid w:val="005850A8"/>
    <w:rPr>
      <w:rFonts w:ascii="Arial" w:hAnsi="Arial"/>
      <w:sz w:val="21"/>
    </w:rPr>
  </w:style>
  <w:style w:type="character" w:customStyle="1" w:styleId="1CrlfShiftMCharCharChar">
    <w:name w:val="正文首行缩进1(Crlf+Shift+M) Char Char Char"/>
    <w:uiPriority w:val="99"/>
    <w:qFormat/>
    <w:rsid w:val="005850A8"/>
    <w:rPr>
      <w:rFonts w:ascii="Arial" w:hAnsi="Arial"/>
    </w:rPr>
  </w:style>
  <w:style w:type="character" w:customStyle="1" w:styleId="CharChar3">
    <w:name w:val="正文加粗（整段加粗） Char Char"/>
    <w:uiPriority w:val="99"/>
    <w:qFormat/>
    <w:rsid w:val="005850A8"/>
    <w:rPr>
      <w:rFonts w:ascii="Arial" w:hAnsi="Arial"/>
      <w:b/>
      <w:u w:val="single"/>
    </w:rPr>
  </w:style>
  <w:style w:type="character" w:customStyle="1" w:styleId="1CrlfShiftMCharChar">
    <w:name w:val="正文首行缩进1(Crlf+Shift+M) Char Char"/>
    <w:uiPriority w:val="99"/>
    <w:qFormat/>
    <w:rsid w:val="005850A8"/>
    <w:rPr>
      <w:rFonts w:ascii="Arial" w:hAnsi="Arial"/>
    </w:rPr>
  </w:style>
  <w:style w:type="character" w:customStyle="1" w:styleId="Chare">
    <w:name w:val="题注 Char"/>
    <w:uiPriority w:val="99"/>
    <w:qFormat/>
    <w:rsid w:val="005850A8"/>
    <w:rPr>
      <w:rFonts w:ascii="Arial" w:hAnsi="Arial"/>
    </w:rPr>
  </w:style>
  <w:style w:type="character" w:customStyle="1" w:styleId="2Char3">
    <w:name w:val="列表项目符号 2 Char"/>
    <w:uiPriority w:val="99"/>
    <w:qFormat/>
    <w:rsid w:val="005850A8"/>
    <w:rPr>
      <w:rFonts w:ascii="Arial" w:hAnsi="Arial"/>
      <w:sz w:val="21"/>
    </w:rPr>
  </w:style>
  <w:style w:type="paragraph" w:customStyle="1" w:styleId="a0">
    <w:name w:val="标点正文"/>
    <w:basedOn w:val="a1"/>
    <w:qFormat/>
    <w:rsid w:val="005850A8"/>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5850A8"/>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5850A8"/>
    <w:pPr>
      <w:jc w:val="both"/>
    </w:pPr>
    <w:rPr>
      <w:szCs w:val="21"/>
    </w:rPr>
  </w:style>
  <w:style w:type="paragraph" w:customStyle="1" w:styleId="44">
    <w:name w:val="题注4"/>
    <w:basedOn w:val="a1"/>
    <w:next w:val="a9"/>
    <w:qFormat/>
    <w:rsid w:val="005850A8"/>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5850A8"/>
    <w:pPr>
      <w:ind w:firstLineChars="200" w:firstLine="420"/>
    </w:pPr>
  </w:style>
  <w:style w:type="paragraph" w:customStyle="1" w:styleId="45">
    <w:name w:val="列出段落4"/>
    <w:basedOn w:val="a1"/>
    <w:uiPriority w:val="34"/>
    <w:qFormat/>
    <w:rsid w:val="005850A8"/>
    <w:pPr>
      <w:ind w:firstLineChars="200" w:firstLine="420"/>
    </w:pPr>
  </w:style>
  <w:style w:type="character" w:customStyle="1" w:styleId="Char2">
    <w:name w:val="批注文字 Char"/>
    <w:basedOn w:val="a2"/>
    <w:link w:val="ac"/>
    <w:qFormat/>
    <w:rsid w:val="005850A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82982039">
      <w:bodyDiv w:val="1"/>
      <w:marLeft w:val="0"/>
      <w:marRight w:val="0"/>
      <w:marTop w:val="0"/>
      <w:marBottom w:val="0"/>
      <w:divBdr>
        <w:top w:val="none" w:sz="0" w:space="0" w:color="auto"/>
        <w:left w:val="none" w:sz="0" w:space="0" w:color="auto"/>
        <w:bottom w:val="none" w:sz="0" w:space="0" w:color="auto"/>
        <w:right w:val="none" w:sz="0" w:space="0" w:color="auto"/>
      </w:divBdr>
    </w:div>
    <w:div w:id="348338879">
      <w:bodyDiv w:val="1"/>
      <w:marLeft w:val="0"/>
      <w:marRight w:val="0"/>
      <w:marTop w:val="0"/>
      <w:marBottom w:val="0"/>
      <w:divBdr>
        <w:top w:val="none" w:sz="0" w:space="0" w:color="auto"/>
        <w:left w:val="none" w:sz="0" w:space="0" w:color="auto"/>
        <w:bottom w:val="none" w:sz="0" w:space="0" w:color="auto"/>
        <w:right w:val="none" w:sz="0" w:space="0" w:color="auto"/>
      </w:divBdr>
    </w:div>
    <w:div w:id="483663375">
      <w:bodyDiv w:val="1"/>
      <w:marLeft w:val="0"/>
      <w:marRight w:val="0"/>
      <w:marTop w:val="0"/>
      <w:marBottom w:val="0"/>
      <w:divBdr>
        <w:top w:val="none" w:sz="0" w:space="0" w:color="auto"/>
        <w:left w:val="none" w:sz="0" w:space="0" w:color="auto"/>
        <w:bottom w:val="none" w:sz="0" w:space="0" w:color="auto"/>
        <w:right w:val="none" w:sz="0" w:space="0" w:color="auto"/>
      </w:divBdr>
    </w:div>
    <w:div w:id="824125496">
      <w:bodyDiv w:val="1"/>
      <w:marLeft w:val="0"/>
      <w:marRight w:val="0"/>
      <w:marTop w:val="0"/>
      <w:marBottom w:val="0"/>
      <w:divBdr>
        <w:top w:val="none" w:sz="0" w:space="0" w:color="auto"/>
        <w:left w:val="none" w:sz="0" w:space="0" w:color="auto"/>
        <w:bottom w:val="none" w:sz="0" w:space="0" w:color="auto"/>
        <w:right w:val="none" w:sz="0" w:space="0" w:color="auto"/>
      </w:divBdr>
    </w:div>
    <w:div w:id="951787026">
      <w:bodyDiv w:val="1"/>
      <w:marLeft w:val="0"/>
      <w:marRight w:val="0"/>
      <w:marTop w:val="0"/>
      <w:marBottom w:val="0"/>
      <w:divBdr>
        <w:top w:val="none" w:sz="0" w:space="0" w:color="auto"/>
        <w:left w:val="none" w:sz="0" w:space="0" w:color="auto"/>
        <w:bottom w:val="none" w:sz="0" w:space="0" w:color="auto"/>
        <w:right w:val="none" w:sz="0" w:space="0" w:color="auto"/>
      </w:divBdr>
    </w:div>
    <w:div w:id="1092898236">
      <w:bodyDiv w:val="1"/>
      <w:marLeft w:val="0"/>
      <w:marRight w:val="0"/>
      <w:marTop w:val="0"/>
      <w:marBottom w:val="0"/>
      <w:divBdr>
        <w:top w:val="none" w:sz="0" w:space="0" w:color="auto"/>
        <w:left w:val="none" w:sz="0" w:space="0" w:color="auto"/>
        <w:bottom w:val="none" w:sz="0" w:space="0" w:color="auto"/>
        <w:right w:val="none" w:sz="0" w:space="0" w:color="auto"/>
      </w:divBdr>
    </w:div>
    <w:div w:id="1335917918">
      <w:bodyDiv w:val="1"/>
      <w:marLeft w:val="0"/>
      <w:marRight w:val="0"/>
      <w:marTop w:val="0"/>
      <w:marBottom w:val="0"/>
      <w:divBdr>
        <w:top w:val="none" w:sz="0" w:space="0" w:color="auto"/>
        <w:left w:val="none" w:sz="0" w:space="0" w:color="auto"/>
        <w:bottom w:val="none" w:sz="0" w:space="0" w:color="auto"/>
        <w:right w:val="none" w:sz="0" w:space="0" w:color="auto"/>
      </w:divBdr>
    </w:div>
    <w:div w:id="163310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image" Target="media/image13.jpe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F4FCE74-B43E-458E-BFE6-25EDA6464A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2735</Words>
  <Characters>15594</Characters>
  <Application>Microsoft Office Word</Application>
  <DocSecurity>0</DocSecurity>
  <Lines>129</Lines>
  <Paragraphs>36</Paragraphs>
  <ScaleCrop>false</ScaleCrop>
  <Company>Lenovo</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cp:revision>
  <cp:lastPrinted>2021-04-15T02:51:00Z</cp:lastPrinted>
  <dcterms:created xsi:type="dcterms:W3CDTF">2021-09-17T08:20:00Z</dcterms:created>
  <dcterms:modified xsi:type="dcterms:W3CDTF">2021-09-17T08:21:00Z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